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547" w:rsidRPr="000F4CE5" w:rsidRDefault="006D4D52" w:rsidP="00A841E4">
      <w:pPr>
        <w:jc w:val="both"/>
        <w:rPr>
          <w:rFonts w:ascii="Times New Roman" w:hAnsi="Times New Roman"/>
          <w:b/>
          <w:bCs/>
          <w:sz w:val="28"/>
          <w:szCs w:val="28"/>
          <w:lang w:val="ro-RO"/>
        </w:rPr>
      </w:pPr>
      <w:r>
        <w:rPr>
          <w:rFonts w:cs="Arial"/>
          <w:noProof/>
          <w:color w:val="000000"/>
          <w:sz w:val="26"/>
          <w:szCs w:val="26"/>
          <w:lang w:val="en-US" w:eastAsia="en-US"/>
        </w:rPr>
        <w:drawing>
          <wp:anchor distT="0" distB="0" distL="114300" distR="114300" simplePos="0" relativeHeight="251659264" behindDoc="1" locked="0" layoutInCell="1" allowOverlap="1" wp14:anchorId="51363E80" wp14:editId="2908A2F2">
            <wp:simplePos x="0" y="0"/>
            <wp:positionH relativeFrom="page">
              <wp:posOffset>704850</wp:posOffset>
            </wp:positionH>
            <wp:positionV relativeFrom="paragraph">
              <wp:posOffset>1905</wp:posOffset>
            </wp:positionV>
            <wp:extent cx="6438900" cy="1209675"/>
            <wp:effectExtent l="0" t="0" r="0" b="0"/>
            <wp:wrapNone/>
            <wp:docPr id="1" name="Imagine 1" descr="Antet CEO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 CEO 20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38900"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05CA" w:rsidRPr="000F4CE5" w:rsidRDefault="007D05CA" w:rsidP="00A841E4">
      <w:pPr>
        <w:ind w:right="-1"/>
        <w:jc w:val="both"/>
        <w:rPr>
          <w:rFonts w:ascii="Times New Roman" w:hAnsi="Times New Roman"/>
          <w:sz w:val="28"/>
          <w:szCs w:val="28"/>
          <w:lang w:val="ro-RO"/>
        </w:rPr>
      </w:pPr>
    </w:p>
    <w:p w:rsidR="009D2855" w:rsidRPr="000F4CE5" w:rsidRDefault="009D2855" w:rsidP="00A841E4">
      <w:pPr>
        <w:ind w:right="-1"/>
        <w:jc w:val="both"/>
        <w:rPr>
          <w:rFonts w:ascii="Times New Roman" w:hAnsi="Times New Roman"/>
          <w:b/>
          <w:sz w:val="28"/>
          <w:szCs w:val="28"/>
          <w:lang w:val="ro-RO"/>
        </w:rPr>
      </w:pPr>
    </w:p>
    <w:p w:rsidR="005A39C1" w:rsidRPr="000F4CE5" w:rsidRDefault="005A39C1" w:rsidP="00A841E4">
      <w:pPr>
        <w:ind w:right="-1"/>
        <w:jc w:val="both"/>
        <w:rPr>
          <w:rFonts w:ascii="Times New Roman" w:hAnsi="Times New Roman"/>
          <w:b/>
          <w:sz w:val="28"/>
          <w:szCs w:val="28"/>
          <w:lang w:val="ro-RO"/>
        </w:rPr>
      </w:pPr>
    </w:p>
    <w:p w:rsidR="005A39C1" w:rsidRPr="000F4CE5" w:rsidRDefault="005A39C1" w:rsidP="00A841E4">
      <w:pPr>
        <w:ind w:right="-1"/>
        <w:jc w:val="both"/>
        <w:rPr>
          <w:rFonts w:ascii="Times New Roman" w:hAnsi="Times New Roman"/>
          <w:b/>
          <w:sz w:val="28"/>
          <w:szCs w:val="28"/>
          <w:lang w:val="ro-RO"/>
        </w:rPr>
      </w:pPr>
    </w:p>
    <w:p w:rsidR="005A39C1" w:rsidRPr="000F4CE5" w:rsidRDefault="005A39C1" w:rsidP="00A841E4">
      <w:pPr>
        <w:ind w:right="-1"/>
        <w:jc w:val="both"/>
        <w:rPr>
          <w:rFonts w:ascii="Times New Roman" w:hAnsi="Times New Roman"/>
          <w:b/>
          <w:sz w:val="28"/>
          <w:szCs w:val="28"/>
          <w:lang w:val="ro-RO"/>
        </w:rPr>
      </w:pPr>
    </w:p>
    <w:p w:rsidR="005A39C1" w:rsidRPr="000F4CE5" w:rsidRDefault="005A39C1" w:rsidP="00A841E4">
      <w:pPr>
        <w:ind w:right="-1"/>
        <w:jc w:val="both"/>
        <w:rPr>
          <w:rFonts w:ascii="Times New Roman" w:hAnsi="Times New Roman"/>
          <w:b/>
          <w:sz w:val="28"/>
          <w:szCs w:val="28"/>
          <w:lang w:val="ro-RO"/>
        </w:rPr>
      </w:pPr>
    </w:p>
    <w:p w:rsidR="005E73CB" w:rsidRPr="000F4CE5" w:rsidRDefault="005E73CB" w:rsidP="00A841E4">
      <w:pPr>
        <w:ind w:right="-1"/>
        <w:jc w:val="both"/>
        <w:rPr>
          <w:rFonts w:ascii="Times New Roman" w:hAnsi="Times New Roman"/>
          <w:b/>
          <w:sz w:val="28"/>
          <w:szCs w:val="28"/>
          <w:lang w:val="ro-RO"/>
        </w:rPr>
      </w:pPr>
    </w:p>
    <w:p w:rsidR="00C95BB6" w:rsidRPr="00F56D91" w:rsidRDefault="00432547" w:rsidP="006207D9">
      <w:pPr>
        <w:ind w:left="1418" w:right="-1" w:firstLine="709"/>
        <w:jc w:val="both"/>
        <w:rPr>
          <w:rFonts w:ascii="Times New Roman" w:hAnsi="Times New Roman"/>
          <w:b/>
          <w:sz w:val="24"/>
          <w:szCs w:val="24"/>
          <w:lang w:val="ro-RO"/>
        </w:rPr>
      </w:pPr>
      <w:r w:rsidRPr="00F56D91">
        <w:rPr>
          <w:rFonts w:ascii="Times New Roman" w:hAnsi="Times New Roman"/>
          <w:b/>
          <w:sz w:val="24"/>
          <w:szCs w:val="24"/>
          <w:lang w:val="ro-RO"/>
        </w:rPr>
        <w:t xml:space="preserve">PROIECT </w:t>
      </w:r>
      <w:r w:rsidR="004A0449" w:rsidRPr="00F56D91">
        <w:rPr>
          <w:rFonts w:ascii="Times New Roman" w:hAnsi="Times New Roman"/>
          <w:b/>
          <w:sz w:val="24"/>
          <w:szCs w:val="24"/>
          <w:lang w:val="ro-RO"/>
        </w:rPr>
        <w:t xml:space="preserve">CONTRACT </w:t>
      </w:r>
      <w:r w:rsidR="00B14109" w:rsidRPr="00F56D91">
        <w:rPr>
          <w:rFonts w:ascii="Times New Roman" w:hAnsi="Times New Roman"/>
          <w:b/>
          <w:sz w:val="24"/>
          <w:szCs w:val="24"/>
          <w:lang w:val="ro-RO"/>
        </w:rPr>
        <w:t>SECTORIAL DE</w:t>
      </w:r>
      <w:r w:rsidR="004A0449" w:rsidRPr="00F56D91">
        <w:rPr>
          <w:rFonts w:ascii="Times New Roman" w:hAnsi="Times New Roman"/>
          <w:b/>
          <w:sz w:val="24"/>
          <w:szCs w:val="24"/>
          <w:lang w:val="ro-RO"/>
        </w:rPr>
        <w:t xml:space="preserve"> </w:t>
      </w:r>
      <w:r w:rsidR="00B4234D">
        <w:rPr>
          <w:rFonts w:ascii="Times New Roman" w:hAnsi="Times New Roman"/>
          <w:b/>
          <w:sz w:val="24"/>
          <w:szCs w:val="24"/>
          <w:lang w:val="ro-RO"/>
        </w:rPr>
        <w:t>LUCRARI</w:t>
      </w:r>
      <w:r w:rsidR="00C76C4F" w:rsidRPr="00F56D91">
        <w:rPr>
          <w:rFonts w:ascii="Times New Roman" w:hAnsi="Times New Roman"/>
          <w:b/>
          <w:sz w:val="24"/>
          <w:szCs w:val="24"/>
          <w:lang w:val="ro-RO"/>
        </w:rPr>
        <w:t xml:space="preserve"> </w:t>
      </w:r>
    </w:p>
    <w:p w:rsidR="00064DCE" w:rsidRPr="00F56D91" w:rsidRDefault="00064DCE" w:rsidP="00A841E4">
      <w:pPr>
        <w:ind w:right="-1"/>
        <w:jc w:val="both"/>
        <w:rPr>
          <w:rFonts w:ascii="Times New Roman" w:hAnsi="Times New Roman"/>
          <w:b/>
          <w:sz w:val="24"/>
          <w:szCs w:val="24"/>
          <w:lang w:val="ro-RO"/>
        </w:rPr>
      </w:pPr>
    </w:p>
    <w:p w:rsidR="004A0449" w:rsidRPr="00F56D91" w:rsidRDefault="004A0449" w:rsidP="006207D9">
      <w:pPr>
        <w:spacing w:line="360" w:lineRule="auto"/>
        <w:ind w:right="-1"/>
        <w:jc w:val="center"/>
        <w:rPr>
          <w:rFonts w:ascii="Times New Roman" w:hAnsi="Times New Roman"/>
          <w:sz w:val="24"/>
          <w:szCs w:val="24"/>
          <w:lang w:val="ro-RO"/>
        </w:rPr>
      </w:pPr>
      <w:r w:rsidRPr="00F56D91">
        <w:rPr>
          <w:rFonts w:ascii="Times New Roman" w:hAnsi="Times New Roman"/>
          <w:sz w:val="24"/>
          <w:szCs w:val="24"/>
          <w:lang w:val="ro-RO"/>
        </w:rPr>
        <w:t xml:space="preserve">Nr. </w:t>
      </w:r>
      <w:r w:rsidR="00AC3448" w:rsidRPr="00F56D91">
        <w:rPr>
          <w:rFonts w:ascii="Times New Roman" w:hAnsi="Times New Roman"/>
          <w:sz w:val="24"/>
          <w:szCs w:val="24"/>
          <w:lang w:val="ro-RO"/>
        </w:rPr>
        <w:t>....</w:t>
      </w:r>
      <w:r w:rsidR="00323E67" w:rsidRPr="00F56D91">
        <w:rPr>
          <w:rFonts w:ascii="Times New Roman" w:hAnsi="Times New Roman"/>
          <w:sz w:val="24"/>
          <w:szCs w:val="24"/>
          <w:lang w:val="ro-RO"/>
        </w:rPr>
        <w:t>..</w:t>
      </w:r>
      <w:r w:rsidR="007C171B" w:rsidRPr="00F56D91">
        <w:rPr>
          <w:rFonts w:ascii="Times New Roman" w:hAnsi="Times New Roman"/>
          <w:sz w:val="24"/>
          <w:szCs w:val="24"/>
          <w:lang w:val="ro-RO"/>
        </w:rPr>
        <w:t>........../CEOSE</w:t>
      </w:r>
      <w:r w:rsidR="00323E67" w:rsidRPr="00F56D91">
        <w:rPr>
          <w:rFonts w:ascii="Times New Roman" w:hAnsi="Times New Roman"/>
          <w:sz w:val="24"/>
          <w:szCs w:val="24"/>
          <w:lang w:val="ro-RO"/>
        </w:rPr>
        <w:t>/</w:t>
      </w:r>
      <w:r w:rsidRPr="00F56D91">
        <w:rPr>
          <w:rFonts w:ascii="Times New Roman" w:hAnsi="Times New Roman"/>
          <w:sz w:val="24"/>
          <w:szCs w:val="24"/>
          <w:lang w:val="ro-RO"/>
        </w:rPr>
        <w:t>........</w:t>
      </w:r>
      <w:r w:rsidR="00AC3448" w:rsidRPr="00F56D91">
        <w:rPr>
          <w:rFonts w:ascii="Times New Roman" w:hAnsi="Times New Roman"/>
          <w:sz w:val="24"/>
          <w:szCs w:val="24"/>
          <w:lang w:val="ro-RO"/>
        </w:rPr>
        <w:t>.........</w:t>
      </w:r>
      <w:r w:rsidR="006D73B8" w:rsidRPr="00F56D91">
        <w:rPr>
          <w:rFonts w:ascii="Times New Roman" w:hAnsi="Times New Roman"/>
          <w:sz w:val="24"/>
          <w:szCs w:val="24"/>
          <w:lang w:val="ro-RO"/>
        </w:rPr>
        <w:t>.......</w:t>
      </w:r>
      <w:r w:rsidR="00AC3448" w:rsidRPr="00F56D91">
        <w:rPr>
          <w:rFonts w:ascii="Times New Roman" w:hAnsi="Times New Roman"/>
          <w:sz w:val="24"/>
          <w:szCs w:val="24"/>
          <w:lang w:val="ro-RO"/>
        </w:rPr>
        <w:t>20</w:t>
      </w:r>
      <w:r w:rsidR="006D4D52">
        <w:rPr>
          <w:rFonts w:ascii="Times New Roman" w:hAnsi="Times New Roman"/>
          <w:sz w:val="24"/>
          <w:szCs w:val="24"/>
          <w:lang w:val="ro-RO"/>
        </w:rPr>
        <w:t>2</w:t>
      </w:r>
      <w:r w:rsidR="00B4234D">
        <w:rPr>
          <w:rFonts w:ascii="Times New Roman" w:hAnsi="Times New Roman"/>
          <w:sz w:val="24"/>
          <w:szCs w:val="24"/>
          <w:lang w:val="ro-RO"/>
        </w:rPr>
        <w:t>2</w:t>
      </w:r>
    </w:p>
    <w:p w:rsidR="004E7AA4" w:rsidRPr="00F56D91" w:rsidRDefault="004E7AA4" w:rsidP="006207D9">
      <w:pPr>
        <w:jc w:val="center"/>
        <w:rPr>
          <w:rFonts w:ascii="Times New Roman" w:hAnsi="Times New Roman"/>
          <w:sz w:val="24"/>
          <w:szCs w:val="24"/>
          <w:lang w:val="ro-RO"/>
        </w:rPr>
      </w:pPr>
    </w:p>
    <w:p w:rsidR="00CB1B45" w:rsidRPr="00F56D91" w:rsidRDefault="004A0449" w:rsidP="00F56D91">
      <w:pPr>
        <w:pStyle w:val="Corptext"/>
        <w:ind w:firstLine="720"/>
        <w:rPr>
          <w:b/>
          <w:sz w:val="24"/>
        </w:rPr>
      </w:pPr>
      <w:r w:rsidRPr="00F56D91">
        <w:rPr>
          <w:sz w:val="24"/>
        </w:rPr>
        <w:t xml:space="preserve">                </w:t>
      </w:r>
      <w:r w:rsidR="005A1608" w:rsidRPr="00F56D91">
        <w:rPr>
          <w:sz w:val="24"/>
        </w:rPr>
        <w:t xml:space="preserve"> În temeiul </w:t>
      </w:r>
      <w:r w:rsidR="00B14109" w:rsidRPr="00F56D91">
        <w:rPr>
          <w:sz w:val="24"/>
        </w:rPr>
        <w:t>Legii nr. 99</w:t>
      </w:r>
      <w:r w:rsidR="005A1608" w:rsidRPr="00F56D91">
        <w:rPr>
          <w:sz w:val="24"/>
        </w:rPr>
        <w:t>/20</w:t>
      </w:r>
      <w:r w:rsidR="00B14109" w:rsidRPr="00F56D91">
        <w:rPr>
          <w:sz w:val="24"/>
        </w:rPr>
        <w:t>16 privind</w:t>
      </w:r>
      <w:r w:rsidR="005A1608" w:rsidRPr="00F56D91">
        <w:rPr>
          <w:sz w:val="24"/>
        </w:rPr>
        <w:t xml:space="preserve"> achiziţi</w:t>
      </w:r>
      <w:r w:rsidR="00B14109" w:rsidRPr="00F56D91">
        <w:rPr>
          <w:sz w:val="24"/>
        </w:rPr>
        <w:t>ile</w:t>
      </w:r>
      <w:r w:rsidR="005A1608" w:rsidRPr="00F56D91">
        <w:rPr>
          <w:sz w:val="24"/>
        </w:rPr>
        <w:t xml:space="preserve"> </w:t>
      </w:r>
      <w:r w:rsidR="00B14109" w:rsidRPr="00F56D91">
        <w:rPr>
          <w:sz w:val="24"/>
        </w:rPr>
        <w:t>sectoriale</w:t>
      </w:r>
      <w:r w:rsidR="005A1608" w:rsidRPr="00F56D91">
        <w:rPr>
          <w:sz w:val="24"/>
        </w:rPr>
        <w:t xml:space="preserve">, </w:t>
      </w:r>
      <w:r w:rsidR="00D2381D" w:rsidRPr="00F56D91">
        <w:rPr>
          <w:sz w:val="24"/>
        </w:rPr>
        <w:t xml:space="preserve">precum şi alte prevederi legale </w:t>
      </w:r>
      <w:r w:rsidR="00CB1B45" w:rsidRPr="00F56D91">
        <w:rPr>
          <w:sz w:val="24"/>
        </w:rPr>
        <w:t xml:space="preserve">, emise în aplicarea acesteia </w:t>
      </w:r>
    </w:p>
    <w:p w:rsidR="00032804" w:rsidRPr="00F56D91" w:rsidRDefault="00032804" w:rsidP="00F56D91">
      <w:pPr>
        <w:ind w:right="-1"/>
        <w:rPr>
          <w:rFonts w:ascii="Times New Roman" w:hAnsi="Times New Roman"/>
          <w:b/>
          <w:sz w:val="24"/>
          <w:szCs w:val="24"/>
          <w:lang w:val="ro-RO"/>
        </w:rPr>
      </w:pPr>
    </w:p>
    <w:p w:rsidR="004E7AA4" w:rsidRPr="00F56D91" w:rsidRDefault="00A77083" w:rsidP="00F56D91">
      <w:pPr>
        <w:pStyle w:val="Listparagraf"/>
        <w:numPr>
          <w:ilvl w:val="0"/>
          <w:numId w:val="34"/>
        </w:numPr>
        <w:ind w:right="-1"/>
        <w:rPr>
          <w:b/>
        </w:rPr>
      </w:pPr>
      <w:r w:rsidRPr="00F56D91">
        <w:rPr>
          <w:b/>
        </w:rPr>
        <w:t>P</w:t>
      </w:r>
      <w:r w:rsidR="00490D6A" w:rsidRPr="00F56D91">
        <w:rPr>
          <w:b/>
        </w:rPr>
        <w:t>ĂRŢ</w:t>
      </w:r>
      <w:r w:rsidRPr="00F56D91">
        <w:rPr>
          <w:b/>
        </w:rPr>
        <w:t>I CONTRACTANTE</w:t>
      </w:r>
    </w:p>
    <w:p w:rsidR="001F6767" w:rsidRPr="00F56D91" w:rsidRDefault="006D4D52" w:rsidP="00F56D91">
      <w:pPr>
        <w:rPr>
          <w:rFonts w:ascii="Times New Roman" w:hAnsi="Times New Roman"/>
          <w:sz w:val="24"/>
          <w:szCs w:val="24"/>
        </w:rPr>
      </w:pPr>
      <w:r w:rsidRPr="00F56D91">
        <w:rPr>
          <w:rFonts w:ascii="Times New Roman" w:hAnsi="Times New Roman"/>
          <w:sz w:val="24"/>
          <w:szCs w:val="24"/>
        </w:rPr>
        <w:t xml:space="preserve">Entitatea Contractantă </w:t>
      </w:r>
      <w:r w:rsidRPr="00F56D91">
        <w:rPr>
          <w:rFonts w:ascii="Times New Roman" w:hAnsi="Times New Roman"/>
          <w:b/>
          <w:sz w:val="24"/>
          <w:szCs w:val="24"/>
        </w:rPr>
        <w:t>SOCIETATEA COMPLEXUL ENERGETIC OLTENIA S.A,</w:t>
      </w:r>
      <w:r w:rsidRPr="00F56D91">
        <w:rPr>
          <w:rFonts w:ascii="Times New Roman" w:hAnsi="Times New Roman"/>
          <w:sz w:val="24"/>
          <w:szCs w:val="24"/>
        </w:rPr>
        <w:t xml:space="preserve"> societate administrată în sistem dualist, cu sediul în localitatea Targu Jiu, strada Alexandru Ioan Cuza, numarul 5, judeţul Gorj, cod poştal 210140, telefon 0253/205411, fax 0253/227280, având C.U.I. /CIF RO 30267310, atribut fiscal RO, înregistrată la  Oficiul Registrului Comerţului de pe lângă Tribunalul Gorj sub numărul J18/311/31.05.2012, cont virament RO59 RZBR 0000 0600 1465 2248 deschis la Raiffeisen Bank, Sucursala Târgu Jiu, reprezentată legal prin domnul </w:t>
      </w:r>
      <w:r w:rsidR="00A25E57">
        <w:rPr>
          <w:rFonts w:ascii="Times New Roman" w:hAnsi="Times New Roman"/>
          <w:b/>
          <w:sz w:val="24"/>
          <w:szCs w:val="24"/>
        </w:rPr>
        <w:t>Daniel BURLAN</w:t>
      </w:r>
      <w:r w:rsidRPr="0011321E">
        <w:rPr>
          <w:rFonts w:ascii="Times New Roman" w:hAnsi="Times New Roman"/>
          <w:b/>
          <w:sz w:val="24"/>
          <w:szCs w:val="24"/>
        </w:rPr>
        <w:t xml:space="preserve"> – </w:t>
      </w:r>
      <w:r>
        <w:rPr>
          <w:rFonts w:ascii="Times New Roman" w:hAnsi="Times New Roman"/>
          <w:b/>
          <w:sz w:val="24"/>
          <w:szCs w:val="24"/>
        </w:rPr>
        <w:t>Membru</w:t>
      </w:r>
      <w:r w:rsidRPr="0011321E">
        <w:rPr>
          <w:rFonts w:ascii="Times New Roman" w:hAnsi="Times New Roman"/>
          <w:b/>
          <w:sz w:val="24"/>
          <w:szCs w:val="24"/>
        </w:rPr>
        <w:t xml:space="preserve"> al Directoratului si </w:t>
      </w:r>
      <w:r w:rsidR="00706946">
        <w:rPr>
          <w:rFonts w:ascii="Times New Roman" w:hAnsi="Times New Roman"/>
          <w:b/>
          <w:sz w:val="24"/>
          <w:szCs w:val="24"/>
        </w:rPr>
        <w:t>Antonie-Marius NEGRU</w:t>
      </w:r>
      <w:r w:rsidR="00A25E57" w:rsidRPr="0011321E">
        <w:rPr>
          <w:rFonts w:ascii="Times New Roman" w:hAnsi="Times New Roman"/>
          <w:b/>
          <w:sz w:val="24"/>
          <w:szCs w:val="24"/>
        </w:rPr>
        <w:t xml:space="preserve"> </w:t>
      </w:r>
      <w:r w:rsidRPr="0011321E">
        <w:rPr>
          <w:rFonts w:ascii="Times New Roman" w:hAnsi="Times New Roman"/>
          <w:b/>
          <w:sz w:val="24"/>
          <w:szCs w:val="24"/>
        </w:rPr>
        <w:t>– Membru al Directoratului</w:t>
      </w:r>
      <w:r w:rsidRPr="00F56D91">
        <w:rPr>
          <w:rFonts w:ascii="Times New Roman" w:hAnsi="Times New Roman"/>
          <w:sz w:val="24"/>
          <w:szCs w:val="24"/>
        </w:rPr>
        <w:t>, în calitate de</w:t>
      </w:r>
      <w:r w:rsidRPr="001C04C1">
        <w:rPr>
          <w:rFonts w:ascii="Times New Roman" w:hAnsi="Times New Roman"/>
          <w:sz w:val="24"/>
          <w:szCs w:val="24"/>
          <w:lang w:val="ro-RO"/>
        </w:rPr>
        <w:t xml:space="preserve"> </w:t>
      </w:r>
      <w:r w:rsidRPr="001C04C1">
        <w:rPr>
          <w:rFonts w:ascii="Times New Roman" w:hAnsi="Times New Roman"/>
          <w:b/>
          <w:sz w:val="24"/>
          <w:szCs w:val="24"/>
          <w:lang w:val="ro-RO"/>
        </w:rPr>
        <w:t>ACHIZITOR</w:t>
      </w:r>
    </w:p>
    <w:p w:rsidR="004E7AA4" w:rsidRPr="00F56D91" w:rsidRDefault="007221C4" w:rsidP="00F56D91">
      <w:pPr>
        <w:rPr>
          <w:rFonts w:ascii="Times New Roman" w:hAnsi="Times New Roman"/>
          <w:b/>
          <w:sz w:val="24"/>
          <w:szCs w:val="24"/>
          <w:lang w:val="ro-RO"/>
        </w:rPr>
      </w:pPr>
      <w:hyperlink w:anchor="#" w:history="1"/>
      <w:r w:rsidR="004E7AA4" w:rsidRPr="00F56D91">
        <w:rPr>
          <w:rFonts w:ascii="Times New Roman" w:hAnsi="Times New Roman"/>
          <w:b/>
          <w:sz w:val="24"/>
          <w:szCs w:val="24"/>
          <w:lang w:val="ro-RO"/>
        </w:rPr>
        <w:t>şi</w:t>
      </w:r>
    </w:p>
    <w:p w:rsidR="004E7AA4" w:rsidRPr="00F56D91" w:rsidRDefault="00CB1B45" w:rsidP="00F56D91">
      <w:pPr>
        <w:ind w:firstLine="709"/>
        <w:rPr>
          <w:rFonts w:ascii="Times New Roman" w:hAnsi="Times New Roman"/>
          <w:sz w:val="24"/>
          <w:szCs w:val="24"/>
          <w:lang w:val="ro-RO"/>
        </w:rPr>
      </w:pPr>
      <w:r w:rsidRPr="00F56D91">
        <w:rPr>
          <w:rFonts w:ascii="Times New Roman" w:hAnsi="Times New Roman"/>
          <w:b/>
          <w:sz w:val="24"/>
          <w:szCs w:val="24"/>
          <w:lang w:val="ro-RO"/>
        </w:rPr>
        <w:t>S.C.</w:t>
      </w:r>
      <w:r w:rsidR="004E7AA4" w:rsidRPr="00F56D91">
        <w:rPr>
          <w:rFonts w:ascii="Times New Roman" w:hAnsi="Times New Roman"/>
          <w:b/>
          <w:sz w:val="24"/>
          <w:szCs w:val="24"/>
          <w:lang w:val="ro-RO"/>
        </w:rPr>
        <w:t>……………………….………………………..,</w:t>
      </w:r>
      <w:r w:rsidR="004E7AA4" w:rsidRPr="00F56D91">
        <w:rPr>
          <w:rFonts w:ascii="Times New Roman" w:hAnsi="Times New Roman"/>
          <w:sz w:val="24"/>
          <w:szCs w:val="24"/>
          <w:lang w:val="ro-RO"/>
        </w:rPr>
        <w:t xml:space="preserve">cu sediul în localitatea ……………………., Nr……………, O.P…………………; email: ……...... telefon …………….; fax …………………… , număr de înmatriculare ……………………………, CUI  ………………….., cont virament ……………………………….. deschis la …………………..  – Sucursala ……………………….,  reprezentată legal prin doamna/domnul </w:t>
      </w:r>
      <w:r w:rsidR="004E7AA4" w:rsidRPr="00F56D91">
        <w:rPr>
          <w:rFonts w:ascii="Times New Roman" w:hAnsi="Times New Roman"/>
          <w:b/>
          <w:noProof/>
          <w:sz w:val="24"/>
          <w:szCs w:val="24"/>
          <w:lang w:val="ro-RO"/>
        </w:rPr>
        <w:t>……………………, …………………….</w:t>
      </w:r>
      <w:r w:rsidR="004E7AA4" w:rsidRPr="00F56D91">
        <w:rPr>
          <w:rFonts w:ascii="Times New Roman" w:hAnsi="Times New Roman"/>
          <w:sz w:val="24"/>
          <w:szCs w:val="24"/>
          <w:lang w:val="ro-RO"/>
        </w:rPr>
        <w:t xml:space="preserve">, </w:t>
      </w:r>
      <w:r w:rsidR="004E7AA4" w:rsidRPr="00F56D91">
        <w:rPr>
          <w:rFonts w:ascii="Times New Roman" w:hAnsi="Times New Roman"/>
          <w:b/>
          <w:noProof/>
          <w:sz w:val="24"/>
          <w:szCs w:val="24"/>
          <w:lang w:val="ro-RO"/>
        </w:rPr>
        <w:t xml:space="preserve">în calitate de </w:t>
      </w:r>
      <w:r w:rsidR="004E7AA4" w:rsidRPr="00F56D91">
        <w:rPr>
          <w:rFonts w:ascii="Times New Roman" w:hAnsi="Times New Roman"/>
          <w:b/>
          <w:sz w:val="24"/>
          <w:szCs w:val="24"/>
          <w:lang w:val="ro-RO"/>
        </w:rPr>
        <w:t>CONTRACTANT</w:t>
      </w:r>
    </w:p>
    <w:p w:rsidR="004E7AA4" w:rsidRPr="00F56D91" w:rsidRDefault="004E7AA4" w:rsidP="00F56D91">
      <w:pPr>
        <w:ind w:firstLine="720"/>
        <w:rPr>
          <w:rFonts w:ascii="Times New Roman" w:hAnsi="Times New Roman"/>
          <w:b/>
          <w:sz w:val="24"/>
          <w:szCs w:val="24"/>
          <w:lang w:val="ro-RO"/>
        </w:rPr>
      </w:pPr>
    </w:p>
    <w:p w:rsidR="004E7AA4" w:rsidRPr="00F56D91" w:rsidRDefault="004E7AA4" w:rsidP="00F56D91">
      <w:pPr>
        <w:pStyle w:val="Corptext"/>
        <w:rPr>
          <w:i/>
          <w:sz w:val="24"/>
        </w:rPr>
      </w:pPr>
      <w:r w:rsidRPr="00F56D91">
        <w:rPr>
          <w:sz w:val="24"/>
        </w:rPr>
        <w:tab/>
      </w:r>
      <w:r w:rsidR="00CC5B6B" w:rsidRPr="00F56D91">
        <w:rPr>
          <w:i/>
          <w:sz w:val="24"/>
        </w:rPr>
        <w:t xml:space="preserve">Obligațiile şi drepturile se execută/exercită conform prevederilor contractuale de către </w:t>
      </w:r>
      <w:r w:rsidR="00CC5B6B" w:rsidRPr="00F56D91">
        <w:rPr>
          <w:b/>
          <w:i/>
          <w:sz w:val="24"/>
        </w:rPr>
        <w:t xml:space="preserve">Direcţia Energie – SE </w:t>
      </w:r>
      <w:r w:rsidR="00B4234D">
        <w:rPr>
          <w:b/>
          <w:i/>
          <w:sz w:val="24"/>
        </w:rPr>
        <w:t>Isalnita</w:t>
      </w:r>
      <w:r w:rsidR="00CC5B6B" w:rsidRPr="00F56D91">
        <w:rPr>
          <w:i/>
          <w:sz w:val="24"/>
        </w:rPr>
        <w:t xml:space="preserve"> persoan</w:t>
      </w:r>
      <w:r w:rsidR="006D4D52">
        <w:rPr>
          <w:i/>
          <w:sz w:val="24"/>
        </w:rPr>
        <w:t>a</w:t>
      </w:r>
      <w:r w:rsidR="00CC5B6B" w:rsidRPr="00F56D91">
        <w:rPr>
          <w:i/>
          <w:sz w:val="24"/>
        </w:rPr>
        <w:t xml:space="preserve"> responsabil</w:t>
      </w:r>
      <w:r w:rsidR="006D4D52">
        <w:rPr>
          <w:i/>
          <w:sz w:val="24"/>
        </w:rPr>
        <w:t>a</w:t>
      </w:r>
      <w:r w:rsidR="00CC5B6B" w:rsidRPr="00F56D91">
        <w:rPr>
          <w:i/>
          <w:sz w:val="24"/>
        </w:rPr>
        <w:t xml:space="preserve"> cu coordonarea, urmărirea şi derularea contractului </w:t>
      </w:r>
      <w:r w:rsidR="006D4D52">
        <w:rPr>
          <w:i/>
          <w:sz w:val="24"/>
        </w:rPr>
        <w:t>este</w:t>
      </w:r>
      <w:r w:rsidR="00CC5B6B" w:rsidRPr="00116CB9">
        <w:rPr>
          <w:sz w:val="24"/>
        </w:rPr>
        <w:t xml:space="preserve">: </w:t>
      </w:r>
      <w:r w:rsidR="006D4D52">
        <w:rPr>
          <w:b/>
          <w:sz w:val="24"/>
        </w:rPr>
        <w:t>d</w:t>
      </w:r>
      <w:r w:rsidR="00706946">
        <w:rPr>
          <w:b/>
          <w:sz w:val="24"/>
        </w:rPr>
        <w:t>-na</w:t>
      </w:r>
      <w:r w:rsidR="006D4D52">
        <w:rPr>
          <w:b/>
          <w:sz w:val="24"/>
        </w:rPr>
        <w:t xml:space="preserve"> </w:t>
      </w:r>
      <w:r w:rsidR="00706946">
        <w:rPr>
          <w:b/>
          <w:sz w:val="24"/>
        </w:rPr>
        <w:t>Anda DUMITRU</w:t>
      </w:r>
      <w:r w:rsidR="00CC5B6B">
        <w:rPr>
          <w:b/>
          <w:sz w:val="24"/>
        </w:rPr>
        <w:t>.</w:t>
      </w:r>
    </w:p>
    <w:p w:rsidR="004E7AA4" w:rsidRPr="00F56D91" w:rsidRDefault="004E7AA4" w:rsidP="00F56D91">
      <w:pPr>
        <w:pStyle w:val="Corptext"/>
        <w:ind w:firstLine="720"/>
        <w:rPr>
          <w:sz w:val="24"/>
        </w:rPr>
      </w:pPr>
    </w:p>
    <w:p w:rsidR="00A77083" w:rsidRPr="00F56D91" w:rsidRDefault="00A77083" w:rsidP="00F56D91">
      <w:pPr>
        <w:ind w:right="-1"/>
        <w:rPr>
          <w:rFonts w:ascii="Times New Roman" w:hAnsi="Times New Roman"/>
          <w:sz w:val="24"/>
          <w:szCs w:val="24"/>
          <w:lang w:val="ro-RO"/>
        </w:rPr>
      </w:pPr>
    </w:p>
    <w:p w:rsidR="00A77083" w:rsidRPr="00F56D91" w:rsidRDefault="00A77083" w:rsidP="00F56D91">
      <w:pPr>
        <w:ind w:right="-1" w:firstLine="709"/>
        <w:rPr>
          <w:rFonts w:ascii="Times New Roman" w:hAnsi="Times New Roman"/>
          <w:sz w:val="24"/>
          <w:szCs w:val="24"/>
          <w:lang w:val="ro-RO"/>
        </w:rPr>
      </w:pPr>
      <w:r w:rsidRPr="00F56D91">
        <w:rPr>
          <w:rFonts w:ascii="Times New Roman" w:hAnsi="Times New Roman"/>
          <w:b/>
          <w:sz w:val="24"/>
          <w:szCs w:val="24"/>
          <w:lang w:val="ro-RO"/>
        </w:rPr>
        <w:t>2</w:t>
      </w:r>
      <w:r w:rsidRPr="00F56D91">
        <w:rPr>
          <w:rFonts w:ascii="Times New Roman" w:hAnsi="Times New Roman"/>
          <w:sz w:val="24"/>
          <w:szCs w:val="24"/>
          <w:lang w:val="ro-RO"/>
        </w:rPr>
        <w:t xml:space="preserve">. </w:t>
      </w:r>
      <w:r w:rsidRPr="00F56D91">
        <w:rPr>
          <w:rFonts w:ascii="Times New Roman" w:hAnsi="Times New Roman"/>
          <w:b/>
          <w:sz w:val="24"/>
          <w:szCs w:val="24"/>
          <w:lang w:val="ro-RO"/>
        </w:rPr>
        <w:t>DEFINI</w:t>
      </w:r>
      <w:r w:rsidR="00490D6A" w:rsidRPr="00F56D91">
        <w:rPr>
          <w:rFonts w:ascii="Times New Roman" w:hAnsi="Times New Roman"/>
          <w:b/>
          <w:sz w:val="24"/>
          <w:szCs w:val="24"/>
          <w:lang w:val="ro-RO"/>
        </w:rPr>
        <w:t>Ţ</w:t>
      </w:r>
      <w:r w:rsidRPr="00F56D91">
        <w:rPr>
          <w:rFonts w:ascii="Times New Roman" w:hAnsi="Times New Roman"/>
          <w:b/>
          <w:sz w:val="24"/>
          <w:szCs w:val="24"/>
          <w:lang w:val="ro-RO"/>
        </w:rPr>
        <w:t xml:space="preserve">II </w:t>
      </w:r>
      <w:r w:rsidR="00490D6A" w:rsidRPr="00F56D91">
        <w:rPr>
          <w:rFonts w:ascii="Times New Roman" w:hAnsi="Times New Roman"/>
          <w:b/>
          <w:sz w:val="24"/>
          <w:szCs w:val="24"/>
          <w:lang w:val="ro-RO"/>
        </w:rPr>
        <w:t>Ş</w:t>
      </w:r>
      <w:r w:rsidRPr="00F56D91">
        <w:rPr>
          <w:rFonts w:ascii="Times New Roman" w:hAnsi="Times New Roman"/>
          <w:b/>
          <w:sz w:val="24"/>
          <w:szCs w:val="24"/>
          <w:lang w:val="ro-RO"/>
        </w:rPr>
        <w:t>I INTERPRET</w:t>
      </w:r>
      <w:r w:rsidR="00490D6A" w:rsidRPr="00F56D91">
        <w:rPr>
          <w:rFonts w:ascii="Times New Roman" w:hAnsi="Times New Roman"/>
          <w:b/>
          <w:sz w:val="24"/>
          <w:szCs w:val="24"/>
          <w:lang w:val="ro-RO"/>
        </w:rPr>
        <w:t>A</w:t>
      </w:r>
      <w:r w:rsidRPr="00F56D91">
        <w:rPr>
          <w:rFonts w:ascii="Times New Roman" w:hAnsi="Times New Roman"/>
          <w:b/>
          <w:sz w:val="24"/>
          <w:szCs w:val="24"/>
          <w:lang w:val="ro-RO"/>
        </w:rPr>
        <w:t>RE</w:t>
      </w:r>
      <w:r w:rsidRPr="00F56D91">
        <w:rPr>
          <w:rFonts w:ascii="Times New Roman" w:hAnsi="Times New Roman"/>
          <w:sz w:val="24"/>
          <w:szCs w:val="24"/>
          <w:lang w:val="ro-RO"/>
        </w:rPr>
        <w:t xml:space="preserve"> </w:t>
      </w:r>
    </w:p>
    <w:p w:rsidR="00A77083" w:rsidRPr="00F56D91" w:rsidRDefault="00A77083" w:rsidP="00F56D91">
      <w:pPr>
        <w:ind w:right="-1"/>
        <w:rPr>
          <w:rFonts w:ascii="Times New Roman" w:hAnsi="Times New Roman"/>
          <w:sz w:val="24"/>
          <w:szCs w:val="24"/>
          <w:lang w:val="ro-RO"/>
        </w:rPr>
      </w:pPr>
      <w:r w:rsidRPr="00F56D91">
        <w:rPr>
          <w:rFonts w:ascii="Times New Roman" w:hAnsi="Times New Roman"/>
          <w:sz w:val="24"/>
          <w:szCs w:val="24"/>
          <w:lang w:val="ro-RO"/>
        </w:rPr>
        <w:t xml:space="preserve">2.1. - În prezentul contract următorii termeni vor fi interpretaţi astfel: </w:t>
      </w:r>
    </w:p>
    <w:p w:rsidR="00A77083" w:rsidRPr="00F56D91" w:rsidRDefault="00A77083" w:rsidP="00F56D91">
      <w:pPr>
        <w:ind w:right="-1"/>
        <w:rPr>
          <w:rFonts w:ascii="Times New Roman" w:hAnsi="Times New Roman"/>
          <w:sz w:val="24"/>
          <w:szCs w:val="24"/>
          <w:lang w:val="ro-RO"/>
        </w:rPr>
      </w:pPr>
      <w:r w:rsidRPr="00F56D91">
        <w:rPr>
          <w:rFonts w:ascii="Times New Roman" w:hAnsi="Times New Roman"/>
          <w:sz w:val="24"/>
          <w:szCs w:val="24"/>
          <w:lang w:val="ro-RO"/>
        </w:rPr>
        <w:t xml:space="preserve">a) </w:t>
      </w:r>
      <w:r w:rsidRPr="00F56D91">
        <w:rPr>
          <w:rFonts w:ascii="Times New Roman" w:hAnsi="Times New Roman"/>
          <w:b/>
          <w:sz w:val="24"/>
          <w:szCs w:val="24"/>
          <w:lang w:val="ro-RO"/>
        </w:rPr>
        <w:t>contract sectorial de servicii</w:t>
      </w:r>
      <w:r w:rsidRPr="00F56D91">
        <w:rPr>
          <w:rFonts w:ascii="Times New Roman" w:hAnsi="Times New Roman"/>
          <w:sz w:val="24"/>
          <w:szCs w:val="24"/>
          <w:lang w:val="ro-RO"/>
        </w:rPr>
        <w:t xml:space="preserve"> - prezentul contract şi toate anexele sale; </w:t>
      </w:r>
    </w:p>
    <w:p w:rsidR="00A77083" w:rsidRPr="00F56D91" w:rsidRDefault="00A77083" w:rsidP="00F56D91">
      <w:pPr>
        <w:ind w:right="-1"/>
        <w:rPr>
          <w:rFonts w:ascii="Times New Roman" w:hAnsi="Times New Roman"/>
          <w:sz w:val="24"/>
          <w:szCs w:val="24"/>
          <w:lang w:val="ro-RO"/>
        </w:rPr>
      </w:pPr>
      <w:r w:rsidRPr="00F56D91">
        <w:rPr>
          <w:rFonts w:ascii="Times New Roman" w:hAnsi="Times New Roman"/>
          <w:sz w:val="24"/>
          <w:szCs w:val="24"/>
          <w:lang w:val="ro-RO"/>
        </w:rPr>
        <w:t xml:space="preserve">b) </w:t>
      </w:r>
      <w:r w:rsidRPr="00F56D91">
        <w:rPr>
          <w:rFonts w:ascii="Times New Roman" w:hAnsi="Times New Roman"/>
          <w:b/>
          <w:sz w:val="24"/>
          <w:szCs w:val="24"/>
          <w:lang w:val="ro-RO"/>
        </w:rPr>
        <w:t>achizitor şi contractant</w:t>
      </w:r>
      <w:r w:rsidRPr="00F56D91">
        <w:rPr>
          <w:rFonts w:ascii="Times New Roman" w:hAnsi="Times New Roman"/>
          <w:sz w:val="24"/>
          <w:szCs w:val="24"/>
          <w:lang w:val="ro-RO"/>
        </w:rPr>
        <w:t xml:space="preserve"> - părţile contractante, aşa cum sunt acestea numite în prezentul contract; </w:t>
      </w:r>
    </w:p>
    <w:p w:rsidR="00A77083" w:rsidRPr="00F56D91" w:rsidRDefault="00A77083" w:rsidP="00F56D91">
      <w:pPr>
        <w:ind w:right="-1"/>
        <w:rPr>
          <w:rFonts w:ascii="Times New Roman" w:hAnsi="Times New Roman"/>
          <w:sz w:val="24"/>
          <w:szCs w:val="24"/>
          <w:lang w:val="ro-RO"/>
        </w:rPr>
      </w:pPr>
      <w:r w:rsidRPr="00F56D91">
        <w:rPr>
          <w:rFonts w:ascii="Times New Roman" w:hAnsi="Times New Roman"/>
          <w:sz w:val="24"/>
          <w:szCs w:val="24"/>
          <w:lang w:val="ro-RO"/>
        </w:rPr>
        <w:t xml:space="preserve">c) </w:t>
      </w:r>
      <w:r w:rsidR="00FA3E0B" w:rsidRPr="00F56D91">
        <w:rPr>
          <w:rFonts w:ascii="Times New Roman" w:hAnsi="Times New Roman"/>
          <w:b/>
          <w:sz w:val="24"/>
          <w:szCs w:val="24"/>
          <w:lang w:val="ro-RO"/>
        </w:rPr>
        <w:t xml:space="preserve">preţul </w:t>
      </w:r>
      <w:r w:rsidRPr="00F56D91">
        <w:rPr>
          <w:rFonts w:ascii="Times New Roman" w:hAnsi="Times New Roman"/>
          <w:b/>
          <w:sz w:val="24"/>
          <w:szCs w:val="24"/>
          <w:lang w:val="ro-RO"/>
        </w:rPr>
        <w:t>contractului</w:t>
      </w:r>
      <w:r w:rsidRPr="00F56D91">
        <w:rPr>
          <w:rFonts w:ascii="Times New Roman" w:hAnsi="Times New Roman"/>
          <w:sz w:val="24"/>
          <w:szCs w:val="24"/>
          <w:lang w:val="ro-RO"/>
        </w:rPr>
        <w:t xml:space="preserve"> - </w:t>
      </w:r>
      <w:r w:rsidR="00FA3E0B" w:rsidRPr="00F56D91">
        <w:rPr>
          <w:rFonts w:ascii="Times New Roman" w:hAnsi="Times New Roman"/>
          <w:sz w:val="24"/>
          <w:szCs w:val="24"/>
          <w:lang w:val="ro-RO"/>
        </w:rPr>
        <w:t>preţul</w:t>
      </w:r>
      <w:r w:rsidRPr="00F56D91">
        <w:rPr>
          <w:rFonts w:ascii="Times New Roman" w:hAnsi="Times New Roman"/>
          <w:sz w:val="24"/>
          <w:szCs w:val="24"/>
          <w:lang w:val="ro-RO"/>
        </w:rPr>
        <w:t xml:space="preserve"> plătibil</w:t>
      </w:r>
      <w:r w:rsidR="004E7AA4" w:rsidRPr="00F56D91">
        <w:rPr>
          <w:rFonts w:ascii="Times New Roman" w:hAnsi="Times New Roman"/>
          <w:sz w:val="24"/>
          <w:szCs w:val="24"/>
          <w:lang w:val="ro-RO"/>
        </w:rPr>
        <w:t>ă</w:t>
      </w:r>
      <w:r w:rsidRPr="00F56D91">
        <w:rPr>
          <w:rFonts w:ascii="Times New Roman" w:hAnsi="Times New Roman"/>
          <w:sz w:val="24"/>
          <w:szCs w:val="24"/>
          <w:lang w:val="ro-RO"/>
        </w:rPr>
        <w:t xml:space="preserve"> contractantului de către achizitor, în baza contractului, pentru îndeplinirea integrală şi corespunzătoare a tuturor obligaţiilor asumate prin contract;</w:t>
      </w:r>
    </w:p>
    <w:p w:rsidR="00A77083" w:rsidRPr="00F56D91" w:rsidRDefault="00A77083" w:rsidP="00F56D91">
      <w:pPr>
        <w:ind w:right="-1"/>
        <w:rPr>
          <w:rFonts w:ascii="Times New Roman" w:hAnsi="Times New Roman"/>
          <w:sz w:val="24"/>
          <w:szCs w:val="24"/>
          <w:lang w:val="ro-RO"/>
        </w:rPr>
      </w:pPr>
      <w:r w:rsidRPr="00F56D91">
        <w:rPr>
          <w:rFonts w:ascii="Times New Roman" w:hAnsi="Times New Roman"/>
          <w:sz w:val="24"/>
          <w:szCs w:val="24"/>
          <w:lang w:val="ro-RO"/>
        </w:rPr>
        <w:t xml:space="preserve">d) </w:t>
      </w:r>
      <w:r w:rsidRPr="00F56D91">
        <w:rPr>
          <w:rFonts w:ascii="Times New Roman" w:hAnsi="Times New Roman"/>
          <w:b/>
          <w:sz w:val="24"/>
          <w:szCs w:val="24"/>
          <w:lang w:val="ro-RO"/>
        </w:rPr>
        <w:t>servicii</w:t>
      </w:r>
      <w:r w:rsidRPr="00F56D91">
        <w:rPr>
          <w:rFonts w:ascii="Times New Roman" w:hAnsi="Times New Roman"/>
          <w:sz w:val="24"/>
          <w:szCs w:val="24"/>
          <w:lang w:val="ro-RO"/>
        </w:rPr>
        <w:t xml:space="preserve"> - activităţile a căror prestare face obiectul contractului; </w:t>
      </w:r>
    </w:p>
    <w:p w:rsidR="00A77083" w:rsidRDefault="00A77083" w:rsidP="00F56D91">
      <w:pPr>
        <w:ind w:right="-1"/>
        <w:rPr>
          <w:rFonts w:ascii="Times New Roman" w:hAnsi="Times New Roman"/>
          <w:sz w:val="24"/>
          <w:szCs w:val="24"/>
          <w:lang w:val="ro-RO"/>
        </w:rPr>
      </w:pPr>
      <w:r w:rsidRPr="00F56D91">
        <w:rPr>
          <w:rFonts w:ascii="Times New Roman" w:hAnsi="Times New Roman"/>
          <w:sz w:val="24"/>
          <w:szCs w:val="24"/>
          <w:lang w:val="ro-RO"/>
        </w:rPr>
        <w:t xml:space="preserve">e) </w:t>
      </w:r>
      <w:r w:rsidRPr="00F56D91">
        <w:rPr>
          <w:rFonts w:ascii="Times New Roman" w:hAnsi="Times New Roman"/>
          <w:b/>
          <w:sz w:val="24"/>
          <w:szCs w:val="24"/>
          <w:lang w:val="ro-RO"/>
        </w:rPr>
        <w:t>produse</w:t>
      </w:r>
      <w:r w:rsidRPr="00F56D91">
        <w:rPr>
          <w:rFonts w:ascii="Times New Roman" w:hAnsi="Times New Roman"/>
          <w:sz w:val="24"/>
          <w:szCs w:val="24"/>
          <w:lang w:val="ro-RO"/>
        </w:rPr>
        <w:t xml:space="preserve"> - echipamentele, maşinile, utilajele, piesele de schimb şi orice alte bunuri cuprinse în anexa/anexele la prezentul contract şi pe care contractantul are obligaţia de a le furniza în legătură cu serviciile prestate conform contractului</w:t>
      </w:r>
      <w:r w:rsidR="00D2381D" w:rsidRPr="00F56D91">
        <w:rPr>
          <w:rFonts w:ascii="Times New Roman" w:hAnsi="Times New Roman"/>
          <w:sz w:val="24"/>
          <w:szCs w:val="24"/>
          <w:lang w:val="ro-RO"/>
        </w:rPr>
        <w:t>, decât dacă este cazul</w:t>
      </w:r>
      <w:r w:rsidRPr="00F56D91">
        <w:rPr>
          <w:rFonts w:ascii="Times New Roman" w:hAnsi="Times New Roman"/>
          <w:sz w:val="24"/>
          <w:szCs w:val="24"/>
          <w:lang w:val="ro-RO"/>
        </w:rPr>
        <w:t xml:space="preserve">; </w:t>
      </w:r>
    </w:p>
    <w:p w:rsidR="000D122A" w:rsidRPr="00203812" w:rsidRDefault="000D122A" w:rsidP="000D122A">
      <w:pPr>
        <w:shd w:val="clear" w:color="auto" w:fill="FFFFFF" w:themeFill="background1"/>
        <w:tabs>
          <w:tab w:val="left" w:pos="0"/>
        </w:tabs>
        <w:autoSpaceDE w:val="0"/>
        <w:autoSpaceDN w:val="0"/>
        <w:adjustRightInd w:val="0"/>
        <w:jc w:val="both"/>
        <w:rPr>
          <w:rFonts w:ascii="Times New Roman" w:hAnsi="Times New Roman"/>
          <w:i/>
          <w:sz w:val="24"/>
          <w:szCs w:val="24"/>
          <w:shd w:val="clear" w:color="auto" w:fill="D9D9D9" w:themeFill="background1" w:themeFillShade="D9"/>
          <w:lang w:val="ro-RO"/>
        </w:rPr>
      </w:pPr>
      <w:r w:rsidRPr="00F030B1">
        <w:rPr>
          <w:rFonts w:ascii="Times New Roman" w:hAnsi="Times New Roman"/>
          <w:sz w:val="24"/>
          <w:szCs w:val="24"/>
          <w:lang w:val="ro-RO"/>
        </w:rPr>
        <w:t>f)</w:t>
      </w:r>
      <w:r w:rsidRPr="00203812">
        <w:rPr>
          <w:rFonts w:ascii="Times New Roman" w:hAnsi="Times New Roman"/>
          <w:b/>
          <w:sz w:val="24"/>
          <w:szCs w:val="24"/>
          <w:lang w:val="ro-RO"/>
        </w:rPr>
        <w:t xml:space="preserve"> </w:t>
      </w:r>
      <w:r w:rsidRPr="0022149F">
        <w:rPr>
          <w:rFonts w:ascii="Times New Roman" w:hAnsi="Times New Roman"/>
          <w:b/>
          <w:bCs/>
          <w:sz w:val="24"/>
          <w:szCs w:val="24"/>
          <w:shd w:val="clear" w:color="auto" w:fill="FFFFFF" w:themeFill="background1"/>
          <w:lang w:val="ro-RO" w:eastAsia="en-GB"/>
        </w:rPr>
        <w:t>Durata de valabilitate a Contractului</w:t>
      </w:r>
      <w:r w:rsidRPr="0022149F">
        <w:rPr>
          <w:rFonts w:ascii="Times New Roman" w:hAnsi="Times New Roman"/>
          <w:bCs/>
          <w:sz w:val="24"/>
          <w:szCs w:val="24"/>
          <w:shd w:val="clear" w:color="auto" w:fill="FFFFFF" w:themeFill="background1"/>
          <w:lang w:val="ro-RO" w:eastAsia="en-GB"/>
        </w:rPr>
        <w:t xml:space="preserve"> - </w:t>
      </w:r>
      <w:r w:rsidRPr="0022149F">
        <w:rPr>
          <w:rFonts w:ascii="Times New Roman" w:hAnsi="Times New Roman"/>
          <w:sz w:val="24"/>
          <w:szCs w:val="24"/>
          <w:shd w:val="clear" w:color="auto" w:fill="FFFFFF" w:themeFill="background1"/>
          <w:lang w:val="ro-RO"/>
        </w:rPr>
        <w:t>intervalul de timp în care prezentul Contract produce efecte, potrivit Legii, Ofertei și documentației procedurii de achiziție, de la data intrării în vigoare a Contractului și până la epuizarea convențională sau legală a oricărui efect pe care îl produce;</w:t>
      </w:r>
      <w:r w:rsidRPr="00203812">
        <w:rPr>
          <w:rFonts w:ascii="Times New Roman" w:hAnsi="Times New Roman"/>
          <w:i/>
          <w:sz w:val="24"/>
          <w:szCs w:val="24"/>
          <w:shd w:val="clear" w:color="auto" w:fill="FFFFFF" w:themeFill="background1"/>
          <w:lang w:val="ro-RO"/>
        </w:rPr>
        <w:t xml:space="preserve"> </w:t>
      </w:r>
    </w:p>
    <w:p w:rsidR="00FA3E0B" w:rsidRPr="00F56D91" w:rsidRDefault="00D2381D" w:rsidP="00F56D91">
      <w:pPr>
        <w:rPr>
          <w:rFonts w:ascii="Times New Roman" w:hAnsi="Times New Roman"/>
          <w:sz w:val="24"/>
          <w:szCs w:val="24"/>
          <w:lang w:val="ro-RO"/>
        </w:rPr>
      </w:pPr>
      <w:r w:rsidRPr="00F56D91">
        <w:rPr>
          <w:rFonts w:ascii="Times New Roman" w:hAnsi="Times New Roman"/>
          <w:b/>
          <w:bCs/>
          <w:sz w:val="24"/>
          <w:szCs w:val="24"/>
          <w:lang w:val="ro-RO"/>
        </w:rPr>
        <w:t>g</w:t>
      </w:r>
      <w:r w:rsidR="00FA3E0B" w:rsidRPr="00F56D91">
        <w:rPr>
          <w:rFonts w:ascii="Times New Roman" w:hAnsi="Times New Roman"/>
          <w:b/>
          <w:bCs/>
          <w:sz w:val="24"/>
          <w:szCs w:val="24"/>
          <w:lang w:val="ro-RO"/>
        </w:rPr>
        <w:t xml:space="preserve">) </w:t>
      </w:r>
      <w:r w:rsidR="00FA3E0B" w:rsidRPr="00F56D91">
        <w:rPr>
          <w:rFonts w:ascii="Times New Roman" w:hAnsi="Times New Roman"/>
          <w:b/>
          <w:sz w:val="24"/>
          <w:szCs w:val="24"/>
          <w:lang w:val="ro-RO"/>
        </w:rPr>
        <w:t>zi</w:t>
      </w:r>
      <w:r w:rsidR="00FA3E0B" w:rsidRPr="00F56D91">
        <w:rPr>
          <w:rFonts w:ascii="Times New Roman" w:hAnsi="Times New Roman"/>
          <w:sz w:val="24"/>
          <w:szCs w:val="24"/>
          <w:lang w:val="ro-RO"/>
        </w:rPr>
        <w:t xml:space="preserve"> - zi calendaristică; an - 365 de zile, cu excepţia situaţiilor c</w:t>
      </w:r>
      <w:r w:rsidR="006A48F1" w:rsidRPr="00F56D91">
        <w:rPr>
          <w:rFonts w:ascii="Times New Roman" w:hAnsi="Times New Roman"/>
          <w:sz w:val="24"/>
          <w:szCs w:val="24"/>
          <w:lang w:val="ro-RO"/>
        </w:rPr>
        <w:t>ând se prevede expres că  sunt z</w:t>
      </w:r>
      <w:r w:rsidR="00305C56" w:rsidRPr="00F56D91">
        <w:rPr>
          <w:rFonts w:ascii="Times New Roman" w:hAnsi="Times New Roman"/>
          <w:sz w:val="24"/>
          <w:szCs w:val="24"/>
          <w:lang w:val="ro-RO"/>
        </w:rPr>
        <w:t>ile lucrătoare;</w:t>
      </w:r>
    </w:p>
    <w:p w:rsidR="00FA3E0B" w:rsidRPr="00F56D91" w:rsidRDefault="00D2381D" w:rsidP="00F56D91">
      <w:pPr>
        <w:pStyle w:val="Frspaiere"/>
        <w:rPr>
          <w:rFonts w:ascii="Times New Roman" w:hAnsi="Times New Roman"/>
          <w:sz w:val="24"/>
          <w:szCs w:val="24"/>
        </w:rPr>
      </w:pPr>
      <w:r w:rsidRPr="00F56D91">
        <w:rPr>
          <w:rFonts w:ascii="Times New Roman" w:hAnsi="Times New Roman"/>
          <w:b/>
          <w:iCs/>
          <w:sz w:val="24"/>
          <w:szCs w:val="24"/>
        </w:rPr>
        <w:t>h</w:t>
      </w:r>
      <w:r w:rsidR="00FA3E0B" w:rsidRPr="00F56D91">
        <w:rPr>
          <w:rFonts w:ascii="Times New Roman" w:hAnsi="Times New Roman"/>
          <w:b/>
          <w:iCs/>
          <w:sz w:val="24"/>
          <w:szCs w:val="24"/>
        </w:rPr>
        <w:t>) standarde</w:t>
      </w:r>
      <w:r w:rsidR="00FA3E0B" w:rsidRPr="00F56D91">
        <w:rPr>
          <w:rFonts w:ascii="Times New Roman" w:hAnsi="Times New Roman"/>
          <w:sz w:val="24"/>
          <w:szCs w:val="24"/>
        </w:rPr>
        <w:t xml:space="preserve"> - standardele, reglementările tehnice sau orice alte similitudini p</w:t>
      </w:r>
      <w:r w:rsidR="006A48F1" w:rsidRPr="00F56D91">
        <w:rPr>
          <w:rFonts w:ascii="Times New Roman" w:hAnsi="Times New Roman"/>
          <w:sz w:val="24"/>
          <w:szCs w:val="24"/>
        </w:rPr>
        <w:t>revăzute în caietul de sarcini ş</w:t>
      </w:r>
      <w:r w:rsidR="00FA3E0B" w:rsidRPr="00F56D91">
        <w:rPr>
          <w:rFonts w:ascii="Times New Roman" w:hAnsi="Times New Roman"/>
          <w:sz w:val="24"/>
          <w:szCs w:val="24"/>
        </w:rPr>
        <w:t>i în propunerea tehnic</w:t>
      </w:r>
      <w:r w:rsidR="006A48F1" w:rsidRPr="00F56D91">
        <w:rPr>
          <w:rFonts w:ascii="Times New Roman" w:hAnsi="Times New Roman"/>
          <w:sz w:val="24"/>
          <w:szCs w:val="24"/>
        </w:rPr>
        <w:t>ă</w:t>
      </w:r>
      <w:r w:rsidR="00305C56" w:rsidRPr="00F56D91">
        <w:rPr>
          <w:rFonts w:ascii="Times New Roman" w:hAnsi="Times New Roman"/>
          <w:sz w:val="24"/>
          <w:szCs w:val="24"/>
        </w:rPr>
        <w:t>;</w:t>
      </w:r>
      <w:r w:rsidR="00FA3E0B" w:rsidRPr="00F56D91">
        <w:rPr>
          <w:rFonts w:ascii="Times New Roman" w:hAnsi="Times New Roman"/>
          <w:sz w:val="24"/>
          <w:szCs w:val="24"/>
        </w:rPr>
        <w:t xml:space="preserve"> </w:t>
      </w:r>
    </w:p>
    <w:p w:rsidR="00FA3E0B" w:rsidRPr="00F56D91" w:rsidRDefault="00D2381D" w:rsidP="00F56D91">
      <w:pPr>
        <w:pStyle w:val="Frspaiere"/>
        <w:rPr>
          <w:rFonts w:ascii="Times New Roman" w:hAnsi="Times New Roman"/>
          <w:sz w:val="24"/>
          <w:szCs w:val="24"/>
        </w:rPr>
      </w:pPr>
      <w:r w:rsidRPr="00F56D91">
        <w:rPr>
          <w:rFonts w:ascii="Times New Roman" w:hAnsi="Times New Roman"/>
          <w:b/>
          <w:sz w:val="24"/>
          <w:szCs w:val="24"/>
        </w:rPr>
        <w:lastRenderedPageBreak/>
        <w:t>i</w:t>
      </w:r>
      <w:r w:rsidR="00FA3E0B" w:rsidRPr="00F56D91">
        <w:rPr>
          <w:rFonts w:ascii="Times New Roman" w:hAnsi="Times New Roman"/>
          <w:b/>
          <w:sz w:val="24"/>
          <w:szCs w:val="24"/>
        </w:rPr>
        <w:t>) desp</w:t>
      </w:r>
      <w:r w:rsidR="006A48F1" w:rsidRPr="00F56D91">
        <w:rPr>
          <w:rFonts w:ascii="Times New Roman" w:hAnsi="Times New Roman"/>
          <w:b/>
          <w:sz w:val="24"/>
          <w:szCs w:val="24"/>
        </w:rPr>
        <w:t>ă</w:t>
      </w:r>
      <w:r w:rsidR="00FA3E0B" w:rsidRPr="00F56D91">
        <w:rPr>
          <w:rFonts w:ascii="Times New Roman" w:hAnsi="Times New Roman"/>
          <w:b/>
          <w:sz w:val="24"/>
          <w:szCs w:val="24"/>
        </w:rPr>
        <w:t>gubire:</w:t>
      </w:r>
      <w:r w:rsidR="00FA3E0B" w:rsidRPr="00F56D91">
        <w:rPr>
          <w:rFonts w:ascii="Times New Roman" w:hAnsi="Times New Roman"/>
          <w:sz w:val="24"/>
          <w:szCs w:val="24"/>
        </w:rPr>
        <w:t xml:space="preserve"> suma acordat</w:t>
      </w:r>
      <w:r w:rsidR="006A48F1" w:rsidRPr="00F56D91">
        <w:rPr>
          <w:rFonts w:ascii="Times New Roman" w:hAnsi="Times New Roman"/>
          <w:sz w:val="24"/>
          <w:szCs w:val="24"/>
        </w:rPr>
        <w:t>ă</w:t>
      </w:r>
      <w:r w:rsidR="00FA3E0B" w:rsidRPr="00F56D91">
        <w:rPr>
          <w:rFonts w:ascii="Times New Roman" w:hAnsi="Times New Roman"/>
          <w:sz w:val="24"/>
          <w:szCs w:val="24"/>
        </w:rPr>
        <w:t xml:space="preserve"> de c</w:t>
      </w:r>
      <w:r w:rsidR="006A48F1" w:rsidRPr="00F56D91">
        <w:rPr>
          <w:rFonts w:ascii="Times New Roman" w:hAnsi="Times New Roman"/>
          <w:sz w:val="24"/>
          <w:szCs w:val="24"/>
        </w:rPr>
        <w:t>ătre instanţa de judecată sau convenită</w:t>
      </w:r>
      <w:r w:rsidR="00FA3E0B" w:rsidRPr="00F56D91">
        <w:rPr>
          <w:rFonts w:ascii="Times New Roman" w:hAnsi="Times New Roman"/>
          <w:sz w:val="24"/>
          <w:szCs w:val="24"/>
        </w:rPr>
        <w:t xml:space="preserve"> de c</w:t>
      </w:r>
      <w:r w:rsidR="006A48F1" w:rsidRPr="00F56D91">
        <w:rPr>
          <w:rFonts w:ascii="Times New Roman" w:hAnsi="Times New Roman"/>
          <w:sz w:val="24"/>
          <w:szCs w:val="24"/>
        </w:rPr>
        <w:t>ă</w:t>
      </w:r>
      <w:r w:rsidR="00FA3E0B" w:rsidRPr="00F56D91">
        <w:rPr>
          <w:rFonts w:ascii="Times New Roman" w:hAnsi="Times New Roman"/>
          <w:sz w:val="24"/>
          <w:szCs w:val="24"/>
        </w:rPr>
        <w:t>tre p</w:t>
      </w:r>
      <w:r w:rsidR="006A48F1" w:rsidRPr="00F56D91">
        <w:rPr>
          <w:rFonts w:ascii="Times New Roman" w:hAnsi="Times New Roman"/>
          <w:sz w:val="24"/>
          <w:szCs w:val="24"/>
        </w:rPr>
        <w:t>ă</w:t>
      </w:r>
      <w:r w:rsidR="00FA3E0B" w:rsidRPr="00F56D91">
        <w:rPr>
          <w:rFonts w:ascii="Times New Roman" w:hAnsi="Times New Roman"/>
          <w:sz w:val="24"/>
          <w:szCs w:val="24"/>
        </w:rPr>
        <w:t>r</w:t>
      </w:r>
      <w:r w:rsidR="006A48F1" w:rsidRPr="00F56D91">
        <w:rPr>
          <w:rFonts w:ascii="Times New Roman" w:hAnsi="Times New Roman"/>
          <w:sz w:val="24"/>
          <w:szCs w:val="24"/>
        </w:rPr>
        <w:t>ţ</w:t>
      </w:r>
      <w:r w:rsidR="00FA3E0B" w:rsidRPr="00F56D91">
        <w:rPr>
          <w:rFonts w:ascii="Times New Roman" w:hAnsi="Times New Roman"/>
          <w:sz w:val="24"/>
          <w:szCs w:val="24"/>
        </w:rPr>
        <w:t>i ca  sum</w:t>
      </w:r>
      <w:r w:rsidR="006A48F1" w:rsidRPr="00F56D91">
        <w:rPr>
          <w:rFonts w:ascii="Times New Roman" w:hAnsi="Times New Roman"/>
          <w:sz w:val="24"/>
          <w:szCs w:val="24"/>
        </w:rPr>
        <w:t>ă</w:t>
      </w:r>
      <w:r w:rsidR="00FA3E0B" w:rsidRPr="00F56D91">
        <w:rPr>
          <w:rFonts w:ascii="Times New Roman" w:hAnsi="Times New Roman"/>
          <w:sz w:val="24"/>
          <w:szCs w:val="24"/>
        </w:rPr>
        <w:t xml:space="preserve"> cu titlu de despagubire pl</w:t>
      </w:r>
      <w:r w:rsidR="006A48F1" w:rsidRPr="00F56D91">
        <w:rPr>
          <w:rFonts w:ascii="Times New Roman" w:hAnsi="Times New Roman"/>
          <w:sz w:val="24"/>
          <w:szCs w:val="24"/>
        </w:rPr>
        <w:t>ă</w:t>
      </w:r>
      <w:r w:rsidR="00FA3E0B" w:rsidRPr="00F56D91">
        <w:rPr>
          <w:rFonts w:ascii="Times New Roman" w:hAnsi="Times New Roman"/>
          <w:sz w:val="24"/>
          <w:szCs w:val="24"/>
        </w:rPr>
        <w:t>tibil</w:t>
      </w:r>
      <w:r w:rsidR="006A48F1" w:rsidRPr="00F56D91">
        <w:rPr>
          <w:rFonts w:ascii="Times New Roman" w:hAnsi="Times New Roman"/>
          <w:sz w:val="24"/>
          <w:szCs w:val="24"/>
        </w:rPr>
        <w:t>ă părţ</w:t>
      </w:r>
      <w:r w:rsidR="00FA3E0B" w:rsidRPr="00F56D91">
        <w:rPr>
          <w:rFonts w:ascii="Times New Roman" w:hAnsi="Times New Roman"/>
          <w:sz w:val="24"/>
          <w:szCs w:val="24"/>
        </w:rPr>
        <w:t xml:space="preserve">i prejudiciate, </w:t>
      </w:r>
      <w:r w:rsidR="006A48F1" w:rsidRPr="00F56D91">
        <w:rPr>
          <w:rFonts w:ascii="Times New Roman" w:hAnsi="Times New Roman"/>
          <w:sz w:val="24"/>
          <w:szCs w:val="24"/>
        </w:rPr>
        <w:t>î</w:t>
      </w:r>
      <w:r w:rsidR="00FA3E0B" w:rsidRPr="00F56D91">
        <w:rPr>
          <w:rFonts w:ascii="Times New Roman" w:hAnsi="Times New Roman"/>
          <w:sz w:val="24"/>
          <w:szCs w:val="24"/>
        </w:rPr>
        <w:t xml:space="preserve">n urma </w:t>
      </w:r>
      <w:r w:rsidR="006A48F1" w:rsidRPr="00F56D91">
        <w:rPr>
          <w:rFonts w:ascii="Times New Roman" w:hAnsi="Times New Roman"/>
          <w:sz w:val="24"/>
          <w:szCs w:val="24"/>
        </w:rPr>
        <w:t>î</w:t>
      </w:r>
      <w:r w:rsidR="00FA3E0B" w:rsidRPr="00F56D91">
        <w:rPr>
          <w:rFonts w:ascii="Times New Roman" w:hAnsi="Times New Roman"/>
          <w:sz w:val="24"/>
          <w:szCs w:val="24"/>
        </w:rPr>
        <w:t>nc</w:t>
      </w:r>
      <w:r w:rsidR="006A48F1" w:rsidRPr="00F56D91">
        <w:rPr>
          <w:rFonts w:ascii="Times New Roman" w:hAnsi="Times New Roman"/>
          <w:sz w:val="24"/>
          <w:szCs w:val="24"/>
        </w:rPr>
        <w:t>ă</w:t>
      </w:r>
      <w:r w:rsidR="00FA3E0B" w:rsidRPr="00F56D91">
        <w:rPr>
          <w:rFonts w:ascii="Times New Roman" w:hAnsi="Times New Roman"/>
          <w:sz w:val="24"/>
          <w:szCs w:val="24"/>
        </w:rPr>
        <w:t>lc</w:t>
      </w:r>
      <w:r w:rsidR="006A48F1" w:rsidRPr="00F56D91">
        <w:rPr>
          <w:rFonts w:ascii="Times New Roman" w:hAnsi="Times New Roman"/>
          <w:sz w:val="24"/>
          <w:szCs w:val="24"/>
        </w:rPr>
        <w:t>ă</w:t>
      </w:r>
      <w:r w:rsidR="00FA3E0B" w:rsidRPr="00F56D91">
        <w:rPr>
          <w:rFonts w:ascii="Times New Roman" w:hAnsi="Times New Roman"/>
          <w:sz w:val="24"/>
          <w:szCs w:val="24"/>
        </w:rPr>
        <w:t>rii clauzelor contractuale de c</w:t>
      </w:r>
      <w:r w:rsidR="00305C56" w:rsidRPr="00F56D91">
        <w:rPr>
          <w:rFonts w:ascii="Times New Roman" w:hAnsi="Times New Roman"/>
          <w:sz w:val="24"/>
          <w:szCs w:val="24"/>
        </w:rPr>
        <w:t>ătre cealalta parte;</w:t>
      </w:r>
    </w:p>
    <w:p w:rsidR="00FA3E0B" w:rsidRPr="00F56D91" w:rsidRDefault="00D2381D" w:rsidP="00F56D91">
      <w:pPr>
        <w:pStyle w:val="Frspaiere"/>
        <w:rPr>
          <w:rFonts w:ascii="Times New Roman" w:hAnsi="Times New Roman"/>
          <w:sz w:val="24"/>
          <w:szCs w:val="24"/>
        </w:rPr>
      </w:pPr>
      <w:r w:rsidRPr="00F56D91">
        <w:rPr>
          <w:rFonts w:ascii="Times New Roman" w:hAnsi="Times New Roman"/>
          <w:b/>
          <w:sz w:val="24"/>
          <w:szCs w:val="24"/>
        </w:rPr>
        <w:t>î</w:t>
      </w:r>
      <w:r w:rsidR="00FA3E0B" w:rsidRPr="00F56D91">
        <w:rPr>
          <w:rFonts w:ascii="Times New Roman" w:hAnsi="Times New Roman"/>
          <w:b/>
          <w:sz w:val="24"/>
          <w:szCs w:val="24"/>
        </w:rPr>
        <w:t>)</w:t>
      </w:r>
      <w:r w:rsidR="006A48F1" w:rsidRPr="00F56D91">
        <w:rPr>
          <w:rFonts w:ascii="Times New Roman" w:hAnsi="Times New Roman"/>
          <w:b/>
          <w:sz w:val="24"/>
          <w:szCs w:val="24"/>
        </w:rPr>
        <w:t xml:space="preserve"> penalitate contractuală</w:t>
      </w:r>
      <w:r w:rsidR="00FA3E0B" w:rsidRPr="00F56D91">
        <w:rPr>
          <w:rFonts w:ascii="Times New Roman" w:hAnsi="Times New Roman"/>
          <w:b/>
          <w:sz w:val="24"/>
          <w:szCs w:val="24"/>
        </w:rPr>
        <w:t>:</w:t>
      </w:r>
      <w:r w:rsidR="00FA3E0B" w:rsidRPr="00F56D91">
        <w:rPr>
          <w:rFonts w:ascii="Times New Roman" w:hAnsi="Times New Roman"/>
          <w:sz w:val="24"/>
          <w:szCs w:val="24"/>
        </w:rPr>
        <w:t xml:space="preserve"> despăgubire stabilit</w:t>
      </w:r>
      <w:r w:rsidR="006A48F1" w:rsidRPr="00F56D91">
        <w:rPr>
          <w:rFonts w:ascii="Times New Roman" w:hAnsi="Times New Roman"/>
          <w:sz w:val="24"/>
          <w:szCs w:val="24"/>
        </w:rPr>
        <w:t>ă î</w:t>
      </w:r>
      <w:r w:rsidR="00FA3E0B" w:rsidRPr="00F56D91">
        <w:rPr>
          <w:rFonts w:ascii="Times New Roman" w:hAnsi="Times New Roman"/>
          <w:sz w:val="24"/>
          <w:szCs w:val="24"/>
        </w:rPr>
        <w:t>n cont</w:t>
      </w:r>
      <w:r w:rsidR="006A48F1" w:rsidRPr="00F56D91">
        <w:rPr>
          <w:rFonts w:ascii="Times New Roman" w:hAnsi="Times New Roman"/>
          <w:sz w:val="24"/>
          <w:szCs w:val="24"/>
        </w:rPr>
        <w:t>ractul de furnizare ca fiind plă</w:t>
      </w:r>
      <w:r w:rsidR="00FA3E0B" w:rsidRPr="00F56D91">
        <w:rPr>
          <w:rFonts w:ascii="Times New Roman" w:hAnsi="Times New Roman"/>
          <w:sz w:val="24"/>
          <w:szCs w:val="24"/>
        </w:rPr>
        <w:t>tibil</w:t>
      </w:r>
      <w:r w:rsidR="006A48F1" w:rsidRPr="00F56D91">
        <w:rPr>
          <w:rFonts w:ascii="Times New Roman" w:hAnsi="Times New Roman"/>
          <w:sz w:val="24"/>
          <w:szCs w:val="24"/>
        </w:rPr>
        <w:t>ă</w:t>
      </w:r>
      <w:r w:rsidR="00FA3E0B" w:rsidRPr="00F56D91">
        <w:rPr>
          <w:rFonts w:ascii="Times New Roman" w:hAnsi="Times New Roman"/>
          <w:sz w:val="24"/>
          <w:szCs w:val="24"/>
        </w:rPr>
        <w:t xml:space="preserve"> de c</w:t>
      </w:r>
      <w:r w:rsidR="006A48F1" w:rsidRPr="00F56D91">
        <w:rPr>
          <w:rFonts w:ascii="Times New Roman" w:hAnsi="Times New Roman"/>
          <w:sz w:val="24"/>
          <w:szCs w:val="24"/>
        </w:rPr>
        <w:t>ătre una din părţ</w:t>
      </w:r>
      <w:r w:rsidR="00FA3E0B" w:rsidRPr="00F56D91">
        <w:rPr>
          <w:rFonts w:ascii="Times New Roman" w:hAnsi="Times New Roman"/>
          <w:sz w:val="24"/>
          <w:szCs w:val="24"/>
        </w:rPr>
        <w:t>ile cont</w:t>
      </w:r>
      <w:r w:rsidR="006A48F1" w:rsidRPr="00F56D91">
        <w:rPr>
          <w:rFonts w:ascii="Times New Roman" w:hAnsi="Times New Roman"/>
          <w:sz w:val="24"/>
          <w:szCs w:val="24"/>
        </w:rPr>
        <w:t>ractante, către cealaltă parte, î</w:t>
      </w:r>
      <w:r w:rsidR="00FA3E0B" w:rsidRPr="00F56D91">
        <w:rPr>
          <w:rFonts w:ascii="Times New Roman" w:hAnsi="Times New Roman"/>
          <w:sz w:val="24"/>
          <w:szCs w:val="24"/>
        </w:rPr>
        <w:t>n caz de</w:t>
      </w:r>
      <w:r w:rsidR="006A48F1" w:rsidRPr="00F56D91">
        <w:rPr>
          <w:rFonts w:ascii="Times New Roman" w:hAnsi="Times New Roman"/>
          <w:sz w:val="24"/>
          <w:szCs w:val="24"/>
        </w:rPr>
        <w:t xml:space="preserve"> neîndeplinire a obligaţ</w:t>
      </w:r>
      <w:r w:rsidR="00FA3E0B" w:rsidRPr="00F56D91">
        <w:rPr>
          <w:rFonts w:ascii="Times New Roman" w:hAnsi="Times New Roman"/>
          <w:sz w:val="24"/>
          <w:szCs w:val="24"/>
        </w:rPr>
        <w:t>iilor din contract;</w:t>
      </w:r>
    </w:p>
    <w:p w:rsidR="00FA3E0B" w:rsidRPr="00F56D91" w:rsidRDefault="00D2381D" w:rsidP="00F56D91">
      <w:pPr>
        <w:pStyle w:val="Frspaiere"/>
        <w:rPr>
          <w:rFonts w:ascii="Times New Roman" w:hAnsi="Times New Roman"/>
          <w:sz w:val="24"/>
          <w:szCs w:val="24"/>
        </w:rPr>
      </w:pPr>
      <w:r w:rsidRPr="00F56D91">
        <w:rPr>
          <w:rFonts w:ascii="Times New Roman" w:hAnsi="Times New Roman"/>
          <w:b/>
          <w:sz w:val="24"/>
          <w:szCs w:val="24"/>
        </w:rPr>
        <w:t>j</w:t>
      </w:r>
      <w:r w:rsidR="00FA3E0B" w:rsidRPr="00F56D91">
        <w:rPr>
          <w:rFonts w:ascii="Times New Roman" w:hAnsi="Times New Roman"/>
          <w:b/>
          <w:sz w:val="24"/>
          <w:szCs w:val="24"/>
        </w:rPr>
        <w:t>) garanția de participare:</w:t>
      </w:r>
      <w:r w:rsidR="00FA3E0B" w:rsidRPr="00F56D91">
        <w:rPr>
          <w:rFonts w:ascii="Times New Roman" w:hAnsi="Times New Roman"/>
          <w:sz w:val="24"/>
          <w:szCs w:val="24"/>
        </w:rPr>
        <w:t xml:space="preserve"> suma de bani care se constituie de c</w:t>
      </w:r>
      <w:r w:rsidR="006A48F1" w:rsidRPr="00F56D91">
        <w:rPr>
          <w:rFonts w:ascii="Times New Roman" w:hAnsi="Times New Roman"/>
          <w:sz w:val="24"/>
          <w:szCs w:val="24"/>
        </w:rPr>
        <w:t>ătre ofertant î</w:t>
      </w:r>
      <w:r w:rsidR="00FA3E0B" w:rsidRPr="00F56D91">
        <w:rPr>
          <w:rFonts w:ascii="Times New Roman" w:hAnsi="Times New Roman"/>
          <w:sz w:val="24"/>
          <w:szCs w:val="24"/>
        </w:rPr>
        <w:t>n scopul de</w:t>
      </w:r>
      <w:r w:rsidR="006A48F1" w:rsidRPr="00F56D91">
        <w:rPr>
          <w:rFonts w:ascii="Times New Roman" w:hAnsi="Times New Roman"/>
          <w:sz w:val="24"/>
          <w:szCs w:val="24"/>
        </w:rPr>
        <w:t xml:space="preserve"> </w:t>
      </w:r>
      <w:r w:rsidR="00FA3E0B" w:rsidRPr="00F56D91">
        <w:rPr>
          <w:rFonts w:ascii="Times New Roman" w:hAnsi="Times New Roman"/>
          <w:sz w:val="24"/>
          <w:szCs w:val="24"/>
        </w:rPr>
        <w:t>a prot</w:t>
      </w:r>
      <w:r w:rsidR="006A48F1" w:rsidRPr="00F56D91">
        <w:rPr>
          <w:rFonts w:ascii="Times New Roman" w:hAnsi="Times New Roman"/>
          <w:sz w:val="24"/>
          <w:szCs w:val="24"/>
        </w:rPr>
        <w:t>eja autoritatea contractanta faţă</w:t>
      </w:r>
      <w:r w:rsidR="00FA3E0B" w:rsidRPr="00F56D91">
        <w:rPr>
          <w:rFonts w:ascii="Times New Roman" w:hAnsi="Times New Roman"/>
          <w:sz w:val="24"/>
          <w:szCs w:val="24"/>
        </w:rPr>
        <w:t xml:space="preserve"> de riscul unui eventual comportament necorespunzător al acestuia pe întreaga perioada derulata p</w:t>
      </w:r>
      <w:r w:rsidR="006A48F1" w:rsidRPr="00F56D91">
        <w:rPr>
          <w:rFonts w:ascii="Times New Roman" w:hAnsi="Times New Roman"/>
          <w:sz w:val="24"/>
          <w:szCs w:val="24"/>
        </w:rPr>
        <w:t>â</w:t>
      </w:r>
      <w:r w:rsidR="00FA3E0B" w:rsidRPr="00F56D91">
        <w:rPr>
          <w:rFonts w:ascii="Times New Roman" w:hAnsi="Times New Roman"/>
          <w:sz w:val="24"/>
          <w:szCs w:val="24"/>
        </w:rPr>
        <w:t>n</w:t>
      </w:r>
      <w:r w:rsidR="006A48F1" w:rsidRPr="00F56D91">
        <w:rPr>
          <w:rFonts w:ascii="Times New Roman" w:hAnsi="Times New Roman"/>
          <w:sz w:val="24"/>
          <w:szCs w:val="24"/>
        </w:rPr>
        <w:t>ă</w:t>
      </w:r>
      <w:r w:rsidR="00FA3E0B" w:rsidRPr="00F56D91">
        <w:rPr>
          <w:rFonts w:ascii="Times New Roman" w:hAnsi="Times New Roman"/>
          <w:sz w:val="24"/>
          <w:szCs w:val="24"/>
        </w:rPr>
        <w:t xml:space="preserve"> la încheierea contractului de achiziție public</w:t>
      </w:r>
      <w:r w:rsidR="006A48F1" w:rsidRPr="00F56D91">
        <w:rPr>
          <w:rFonts w:ascii="Times New Roman" w:hAnsi="Times New Roman"/>
          <w:sz w:val="24"/>
          <w:szCs w:val="24"/>
        </w:rPr>
        <w:t>ă</w:t>
      </w:r>
      <w:r w:rsidR="00FA3E0B" w:rsidRPr="00F56D91">
        <w:rPr>
          <w:rFonts w:ascii="Times New Roman" w:hAnsi="Times New Roman"/>
          <w:sz w:val="24"/>
          <w:szCs w:val="24"/>
        </w:rPr>
        <w:t>;</w:t>
      </w:r>
    </w:p>
    <w:p w:rsidR="00FA3E0B" w:rsidRPr="00F56D91" w:rsidRDefault="00D2381D" w:rsidP="00F56D91">
      <w:pPr>
        <w:pStyle w:val="Frspaiere"/>
        <w:rPr>
          <w:rFonts w:ascii="Times New Roman" w:hAnsi="Times New Roman"/>
          <w:sz w:val="24"/>
          <w:szCs w:val="24"/>
        </w:rPr>
      </w:pPr>
      <w:r w:rsidRPr="00F56D91">
        <w:rPr>
          <w:rFonts w:ascii="Times New Roman" w:hAnsi="Times New Roman"/>
          <w:b/>
          <w:sz w:val="24"/>
          <w:szCs w:val="24"/>
        </w:rPr>
        <w:t>k</w:t>
      </w:r>
      <w:r w:rsidR="00FA3E0B" w:rsidRPr="00F56D91">
        <w:rPr>
          <w:rFonts w:ascii="Times New Roman" w:hAnsi="Times New Roman"/>
          <w:b/>
          <w:sz w:val="24"/>
          <w:szCs w:val="24"/>
        </w:rPr>
        <w:t xml:space="preserve">) neconformitate </w:t>
      </w:r>
      <w:r w:rsidR="006A48F1" w:rsidRPr="00F56D91">
        <w:rPr>
          <w:rFonts w:ascii="Times New Roman" w:hAnsi="Times New Roman"/>
          <w:b/>
          <w:sz w:val="24"/>
          <w:szCs w:val="24"/>
        </w:rPr>
        <w:t>serviciu</w:t>
      </w:r>
      <w:r w:rsidR="00FA3E0B" w:rsidRPr="00F56D91">
        <w:rPr>
          <w:rFonts w:ascii="Times New Roman" w:hAnsi="Times New Roman"/>
          <w:b/>
          <w:sz w:val="24"/>
          <w:szCs w:val="24"/>
        </w:rPr>
        <w:t xml:space="preserve">: </w:t>
      </w:r>
      <w:r w:rsidR="00FA3E0B" w:rsidRPr="00F56D91">
        <w:rPr>
          <w:rFonts w:ascii="Times New Roman" w:hAnsi="Times New Roman"/>
          <w:sz w:val="24"/>
          <w:szCs w:val="24"/>
        </w:rPr>
        <w:t xml:space="preserve">neîndeplinirea unei cerințe, abaterea </w:t>
      </w:r>
      <w:r w:rsidR="006A48F1" w:rsidRPr="00F56D91">
        <w:rPr>
          <w:rFonts w:ascii="Times New Roman" w:hAnsi="Times New Roman"/>
          <w:sz w:val="24"/>
          <w:szCs w:val="24"/>
        </w:rPr>
        <w:t>de la caracteristicile date prin caietul de sarcini faţă</w:t>
      </w:r>
      <w:r w:rsidR="00FA3E0B" w:rsidRPr="00F56D91">
        <w:rPr>
          <w:rFonts w:ascii="Times New Roman" w:hAnsi="Times New Roman"/>
          <w:sz w:val="24"/>
          <w:szCs w:val="24"/>
        </w:rPr>
        <w:t xml:space="preserve"> de cerinț</w:t>
      </w:r>
      <w:r w:rsidR="00305C56" w:rsidRPr="00F56D91">
        <w:rPr>
          <w:rFonts w:ascii="Times New Roman" w:hAnsi="Times New Roman"/>
          <w:sz w:val="24"/>
          <w:szCs w:val="24"/>
        </w:rPr>
        <w:t>ele</w:t>
      </w:r>
      <w:r w:rsidR="00FA3E0B" w:rsidRPr="00F56D91">
        <w:rPr>
          <w:rFonts w:ascii="Times New Roman" w:hAnsi="Times New Roman"/>
          <w:sz w:val="24"/>
          <w:szCs w:val="24"/>
        </w:rPr>
        <w:t xml:space="preserve"> specificat</w:t>
      </w:r>
      <w:r w:rsidR="00305C56" w:rsidRPr="00F56D91">
        <w:rPr>
          <w:rFonts w:ascii="Times New Roman" w:hAnsi="Times New Roman"/>
          <w:sz w:val="24"/>
          <w:szCs w:val="24"/>
        </w:rPr>
        <w:t>e;</w:t>
      </w:r>
    </w:p>
    <w:p w:rsidR="00FA3E0B" w:rsidRPr="00F56D91" w:rsidRDefault="00D2381D" w:rsidP="00F56D91">
      <w:pPr>
        <w:pStyle w:val="Frspaiere"/>
        <w:rPr>
          <w:rFonts w:ascii="Times New Roman" w:hAnsi="Times New Roman"/>
          <w:sz w:val="24"/>
          <w:szCs w:val="24"/>
        </w:rPr>
      </w:pPr>
      <w:r w:rsidRPr="00F56D91">
        <w:rPr>
          <w:rFonts w:ascii="Times New Roman" w:hAnsi="Times New Roman"/>
          <w:b/>
          <w:sz w:val="24"/>
          <w:szCs w:val="24"/>
        </w:rPr>
        <w:t>l</w:t>
      </w:r>
      <w:r w:rsidR="00FA3E0B" w:rsidRPr="00F56D91">
        <w:rPr>
          <w:rFonts w:ascii="Times New Roman" w:hAnsi="Times New Roman"/>
          <w:b/>
          <w:sz w:val="24"/>
          <w:szCs w:val="24"/>
        </w:rPr>
        <w:t>)</w:t>
      </w:r>
      <w:r w:rsidR="00090EDB" w:rsidRPr="00F56D91">
        <w:rPr>
          <w:rFonts w:ascii="Times New Roman" w:hAnsi="Times New Roman"/>
          <w:b/>
          <w:sz w:val="24"/>
          <w:szCs w:val="24"/>
        </w:rPr>
        <w:t xml:space="preserve"> </w:t>
      </w:r>
      <w:r w:rsidR="00FA3E0B" w:rsidRPr="00F56D91">
        <w:rPr>
          <w:rFonts w:ascii="Times New Roman" w:hAnsi="Times New Roman"/>
          <w:b/>
          <w:sz w:val="24"/>
          <w:szCs w:val="24"/>
        </w:rPr>
        <w:t>garanția de buna execuție:</w:t>
      </w:r>
      <w:r w:rsidR="00FA3E0B" w:rsidRPr="00F56D91">
        <w:rPr>
          <w:rFonts w:ascii="Times New Roman" w:hAnsi="Times New Roman"/>
          <w:sz w:val="24"/>
          <w:szCs w:val="24"/>
        </w:rPr>
        <w:t xml:space="preserve"> suma de bani care se constituie de c</w:t>
      </w:r>
      <w:r w:rsidR="00090EDB" w:rsidRPr="00F56D91">
        <w:rPr>
          <w:rFonts w:ascii="Times New Roman" w:hAnsi="Times New Roman"/>
          <w:sz w:val="24"/>
          <w:szCs w:val="24"/>
        </w:rPr>
        <w:t>ă</w:t>
      </w:r>
      <w:r w:rsidR="00FA3E0B" w:rsidRPr="00F56D91">
        <w:rPr>
          <w:rFonts w:ascii="Times New Roman" w:hAnsi="Times New Roman"/>
          <w:sz w:val="24"/>
          <w:szCs w:val="24"/>
        </w:rPr>
        <w:t xml:space="preserve">tre contractant </w:t>
      </w:r>
      <w:r w:rsidR="00090EDB" w:rsidRPr="00F56D91">
        <w:rPr>
          <w:rFonts w:ascii="Times New Roman" w:hAnsi="Times New Roman"/>
          <w:sz w:val="24"/>
          <w:szCs w:val="24"/>
        </w:rPr>
        <w:t>î</w:t>
      </w:r>
      <w:r w:rsidR="00FA3E0B" w:rsidRPr="00F56D91">
        <w:rPr>
          <w:rFonts w:ascii="Times New Roman" w:hAnsi="Times New Roman"/>
          <w:sz w:val="24"/>
          <w:szCs w:val="24"/>
        </w:rPr>
        <w:t>n scopul asigurării autorității contractante de îndeplinirea cantitativ</w:t>
      </w:r>
      <w:r w:rsidR="00090EDB" w:rsidRPr="00F56D91">
        <w:rPr>
          <w:rFonts w:ascii="Times New Roman" w:hAnsi="Times New Roman"/>
          <w:sz w:val="24"/>
          <w:szCs w:val="24"/>
        </w:rPr>
        <w:t>ă</w:t>
      </w:r>
      <w:r w:rsidR="00FA3E0B" w:rsidRPr="00F56D91">
        <w:rPr>
          <w:rFonts w:ascii="Times New Roman" w:hAnsi="Times New Roman"/>
          <w:sz w:val="24"/>
          <w:szCs w:val="24"/>
        </w:rPr>
        <w:t>, calitativ</w:t>
      </w:r>
      <w:r w:rsidR="00090EDB" w:rsidRPr="00F56D91">
        <w:rPr>
          <w:rFonts w:ascii="Times New Roman" w:hAnsi="Times New Roman"/>
          <w:sz w:val="24"/>
          <w:szCs w:val="24"/>
        </w:rPr>
        <w:t>ă ş</w:t>
      </w:r>
      <w:r w:rsidR="00FA3E0B" w:rsidRPr="00F56D91">
        <w:rPr>
          <w:rFonts w:ascii="Times New Roman" w:hAnsi="Times New Roman"/>
          <w:sz w:val="24"/>
          <w:szCs w:val="24"/>
        </w:rPr>
        <w:t xml:space="preserve">i </w:t>
      </w:r>
      <w:r w:rsidR="00090EDB" w:rsidRPr="00F56D91">
        <w:rPr>
          <w:rFonts w:ascii="Times New Roman" w:hAnsi="Times New Roman"/>
          <w:sz w:val="24"/>
          <w:szCs w:val="24"/>
        </w:rPr>
        <w:t>î</w:t>
      </w:r>
      <w:r w:rsidR="00FA3E0B" w:rsidRPr="00F56D91">
        <w:rPr>
          <w:rFonts w:ascii="Times New Roman" w:hAnsi="Times New Roman"/>
          <w:sz w:val="24"/>
          <w:szCs w:val="24"/>
        </w:rPr>
        <w:t>n perioada convenit</w:t>
      </w:r>
      <w:r w:rsidR="00090EDB" w:rsidRPr="00F56D91">
        <w:rPr>
          <w:rFonts w:ascii="Times New Roman" w:hAnsi="Times New Roman"/>
          <w:sz w:val="24"/>
          <w:szCs w:val="24"/>
        </w:rPr>
        <w:t>ă</w:t>
      </w:r>
      <w:r w:rsidR="00FA3E0B" w:rsidRPr="00F56D91">
        <w:rPr>
          <w:rFonts w:ascii="Times New Roman" w:hAnsi="Times New Roman"/>
          <w:sz w:val="24"/>
          <w:szCs w:val="24"/>
        </w:rPr>
        <w:t xml:space="preserve"> a contractului;</w:t>
      </w:r>
    </w:p>
    <w:p w:rsidR="00FA3E0B" w:rsidRPr="00F56D91" w:rsidRDefault="00D2381D" w:rsidP="00F56D91">
      <w:pPr>
        <w:pStyle w:val="Frspaiere"/>
        <w:rPr>
          <w:rFonts w:ascii="Times New Roman" w:hAnsi="Times New Roman"/>
          <w:sz w:val="24"/>
          <w:szCs w:val="24"/>
        </w:rPr>
      </w:pPr>
      <w:r w:rsidRPr="00F56D91">
        <w:rPr>
          <w:rFonts w:ascii="Times New Roman" w:hAnsi="Times New Roman"/>
          <w:b/>
          <w:sz w:val="24"/>
          <w:szCs w:val="24"/>
        </w:rPr>
        <w:t>m</w:t>
      </w:r>
      <w:r w:rsidR="00FA3E0B" w:rsidRPr="00F56D91">
        <w:rPr>
          <w:rFonts w:ascii="Times New Roman" w:hAnsi="Times New Roman"/>
          <w:b/>
          <w:sz w:val="24"/>
          <w:szCs w:val="24"/>
        </w:rPr>
        <w:t>)</w:t>
      </w:r>
      <w:r w:rsidR="00305C56" w:rsidRPr="00F56D91">
        <w:rPr>
          <w:rFonts w:ascii="Times New Roman" w:hAnsi="Times New Roman"/>
          <w:b/>
          <w:sz w:val="24"/>
          <w:szCs w:val="24"/>
        </w:rPr>
        <w:t xml:space="preserve"> </w:t>
      </w:r>
      <w:r w:rsidR="00FA3E0B" w:rsidRPr="00F56D91">
        <w:rPr>
          <w:rFonts w:ascii="Times New Roman" w:hAnsi="Times New Roman"/>
          <w:b/>
          <w:sz w:val="24"/>
          <w:szCs w:val="24"/>
        </w:rPr>
        <w:t>perioada de notificare a neconformităților:</w:t>
      </w:r>
      <w:r w:rsidR="00FA3E0B" w:rsidRPr="00F56D91">
        <w:rPr>
          <w:rFonts w:ascii="Times New Roman" w:hAnsi="Times New Roman"/>
          <w:sz w:val="24"/>
          <w:szCs w:val="24"/>
        </w:rPr>
        <w:t xml:space="preserve"> perioada de timp cuprins</w:t>
      </w:r>
      <w:r w:rsidR="00090EDB" w:rsidRPr="00F56D91">
        <w:rPr>
          <w:rFonts w:ascii="Times New Roman" w:hAnsi="Times New Roman"/>
          <w:sz w:val="24"/>
          <w:szCs w:val="24"/>
        </w:rPr>
        <w:t>ă</w:t>
      </w:r>
      <w:r w:rsidR="00FA3E0B" w:rsidRPr="00F56D91">
        <w:rPr>
          <w:rFonts w:ascii="Times New Roman" w:hAnsi="Times New Roman"/>
          <w:sz w:val="24"/>
          <w:szCs w:val="24"/>
        </w:rPr>
        <w:t xml:space="preserve"> </w:t>
      </w:r>
      <w:r w:rsidR="00090EDB" w:rsidRPr="00F56D91">
        <w:rPr>
          <w:rFonts w:ascii="Times New Roman" w:hAnsi="Times New Roman"/>
          <w:sz w:val="24"/>
          <w:szCs w:val="24"/>
        </w:rPr>
        <w:t>î</w:t>
      </w:r>
      <w:r w:rsidR="00FA3E0B" w:rsidRPr="00F56D91">
        <w:rPr>
          <w:rFonts w:ascii="Times New Roman" w:hAnsi="Times New Roman"/>
          <w:sz w:val="24"/>
          <w:szCs w:val="24"/>
        </w:rPr>
        <w:t>ntre momentul identific</w:t>
      </w:r>
      <w:r w:rsidR="00090EDB" w:rsidRPr="00F56D91">
        <w:rPr>
          <w:rFonts w:ascii="Times New Roman" w:hAnsi="Times New Roman"/>
          <w:sz w:val="24"/>
          <w:szCs w:val="24"/>
        </w:rPr>
        <w:t>ării acestora ş</w:t>
      </w:r>
      <w:r w:rsidR="00FA3E0B" w:rsidRPr="00F56D91">
        <w:rPr>
          <w:rFonts w:ascii="Times New Roman" w:hAnsi="Times New Roman"/>
          <w:sz w:val="24"/>
          <w:szCs w:val="24"/>
        </w:rPr>
        <w:t>i momentul transmiterii c</w:t>
      </w:r>
      <w:r w:rsidR="00090EDB" w:rsidRPr="00F56D91">
        <w:rPr>
          <w:rFonts w:ascii="Times New Roman" w:hAnsi="Times New Roman"/>
          <w:sz w:val="24"/>
          <w:szCs w:val="24"/>
        </w:rPr>
        <w:t>ă</w:t>
      </w:r>
      <w:r w:rsidR="00FA3E0B" w:rsidRPr="00F56D91">
        <w:rPr>
          <w:rFonts w:ascii="Times New Roman" w:hAnsi="Times New Roman"/>
          <w:sz w:val="24"/>
          <w:szCs w:val="24"/>
        </w:rPr>
        <w:t xml:space="preserve">tre </w:t>
      </w:r>
      <w:r w:rsidR="00305C56" w:rsidRPr="00F56D91">
        <w:rPr>
          <w:rFonts w:ascii="Times New Roman" w:hAnsi="Times New Roman"/>
          <w:sz w:val="24"/>
          <w:szCs w:val="24"/>
        </w:rPr>
        <w:t xml:space="preserve">prestator </w:t>
      </w:r>
      <w:r w:rsidR="00FA3E0B" w:rsidRPr="00F56D91">
        <w:rPr>
          <w:rFonts w:ascii="Times New Roman" w:hAnsi="Times New Roman"/>
          <w:sz w:val="24"/>
          <w:szCs w:val="24"/>
        </w:rPr>
        <w:t>a notific</w:t>
      </w:r>
      <w:r w:rsidR="00305C56" w:rsidRPr="00F56D91">
        <w:rPr>
          <w:rFonts w:ascii="Times New Roman" w:hAnsi="Times New Roman"/>
          <w:sz w:val="24"/>
          <w:szCs w:val="24"/>
        </w:rPr>
        <w:t>ă</w:t>
      </w:r>
      <w:r w:rsidR="00FA3E0B" w:rsidRPr="00F56D91">
        <w:rPr>
          <w:rFonts w:ascii="Times New Roman" w:hAnsi="Times New Roman"/>
          <w:sz w:val="24"/>
          <w:szCs w:val="24"/>
        </w:rPr>
        <w:t>rii;</w:t>
      </w:r>
    </w:p>
    <w:p w:rsidR="00FA3E0B" w:rsidRPr="00F56D91" w:rsidRDefault="00D2381D" w:rsidP="00F56D91">
      <w:pPr>
        <w:pStyle w:val="Frspaiere"/>
        <w:rPr>
          <w:rFonts w:ascii="Times New Roman" w:hAnsi="Times New Roman"/>
          <w:sz w:val="24"/>
          <w:szCs w:val="24"/>
        </w:rPr>
      </w:pPr>
      <w:r w:rsidRPr="00F56D91">
        <w:rPr>
          <w:rFonts w:ascii="Times New Roman" w:hAnsi="Times New Roman"/>
          <w:b/>
          <w:sz w:val="24"/>
          <w:szCs w:val="24"/>
        </w:rPr>
        <w:t>n</w:t>
      </w:r>
      <w:r w:rsidR="00FA3E0B" w:rsidRPr="00F56D91">
        <w:rPr>
          <w:rFonts w:ascii="Times New Roman" w:hAnsi="Times New Roman"/>
          <w:b/>
          <w:sz w:val="24"/>
          <w:szCs w:val="24"/>
        </w:rPr>
        <w:t>) prejudiciu: paguba</w:t>
      </w:r>
      <w:r w:rsidR="00FA3E0B" w:rsidRPr="00F56D91">
        <w:rPr>
          <w:rFonts w:ascii="Times New Roman" w:hAnsi="Times New Roman"/>
          <w:sz w:val="24"/>
          <w:szCs w:val="24"/>
        </w:rPr>
        <w:t>, dauna provocat</w:t>
      </w:r>
      <w:r w:rsidR="002F48DB" w:rsidRPr="00F56D91">
        <w:rPr>
          <w:rFonts w:ascii="Times New Roman" w:hAnsi="Times New Roman"/>
          <w:sz w:val="24"/>
          <w:szCs w:val="24"/>
        </w:rPr>
        <w:t>ă</w:t>
      </w:r>
      <w:r w:rsidR="00FA3E0B" w:rsidRPr="00F56D91">
        <w:rPr>
          <w:rFonts w:ascii="Times New Roman" w:hAnsi="Times New Roman"/>
          <w:sz w:val="24"/>
          <w:szCs w:val="24"/>
        </w:rPr>
        <w:t xml:space="preserve"> de c</w:t>
      </w:r>
      <w:r w:rsidR="002F48DB" w:rsidRPr="00F56D91">
        <w:rPr>
          <w:rFonts w:ascii="Times New Roman" w:hAnsi="Times New Roman"/>
          <w:sz w:val="24"/>
          <w:szCs w:val="24"/>
        </w:rPr>
        <w:t>ă</w:t>
      </w:r>
      <w:r w:rsidR="00FA3E0B" w:rsidRPr="00F56D91">
        <w:rPr>
          <w:rFonts w:ascii="Times New Roman" w:hAnsi="Times New Roman"/>
          <w:sz w:val="24"/>
          <w:szCs w:val="24"/>
        </w:rPr>
        <w:t>tre o parte contractant</w:t>
      </w:r>
      <w:r w:rsidR="002F48DB" w:rsidRPr="00F56D91">
        <w:rPr>
          <w:rFonts w:ascii="Times New Roman" w:hAnsi="Times New Roman"/>
          <w:sz w:val="24"/>
          <w:szCs w:val="24"/>
        </w:rPr>
        <w:t>ă celeilalte pă</w:t>
      </w:r>
      <w:r w:rsidR="00FA3E0B" w:rsidRPr="00F56D91">
        <w:rPr>
          <w:rFonts w:ascii="Times New Roman" w:hAnsi="Times New Roman"/>
          <w:sz w:val="24"/>
          <w:szCs w:val="24"/>
        </w:rPr>
        <w:t>r</w:t>
      </w:r>
      <w:r w:rsidR="002F48DB" w:rsidRPr="00F56D91">
        <w:rPr>
          <w:rFonts w:ascii="Times New Roman" w:hAnsi="Times New Roman"/>
          <w:sz w:val="24"/>
          <w:szCs w:val="24"/>
        </w:rPr>
        <w:t>ţ</w:t>
      </w:r>
      <w:r w:rsidR="00FA3E0B" w:rsidRPr="00F56D91">
        <w:rPr>
          <w:rFonts w:ascii="Times New Roman" w:hAnsi="Times New Roman"/>
          <w:sz w:val="24"/>
          <w:szCs w:val="24"/>
        </w:rPr>
        <w:t>i;</w:t>
      </w:r>
    </w:p>
    <w:p w:rsidR="00FA3E0B" w:rsidRPr="00F56D91" w:rsidRDefault="002F48DB" w:rsidP="00F56D91">
      <w:pPr>
        <w:pStyle w:val="Frspaiere"/>
        <w:rPr>
          <w:rFonts w:ascii="Times New Roman" w:hAnsi="Times New Roman"/>
          <w:sz w:val="24"/>
          <w:szCs w:val="24"/>
        </w:rPr>
      </w:pPr>
      <w:r w:rsidRPr="00F56D91">
        <w:rPr>
          <w:rFonts w:ascii="Times New Roman" w:hAnsi="Times New Roman"/>
          <w:b/>
          <w:sz w:val="24"/>
          <w:szCs w:val="24"/>
        </w:rPr>
        <w:t>o</w:t>
      </w:r>
      <w:r w:rsidR="00FA3E0B" w:rsidRPr="00F56D91">
        <w:rPr>
          <w:rFonts w:ascii="Times New Roman" w:hAnsi="Times New Roman"/>
          <w:b/>
          <w:sz w:val="24"/>
          <w:szCs w:val="24"/>
        </w:rPr>
        <w:t>)</w:t>
      </w:r>
      <w:r w:rsidRPr="00F56D91">
        <w:rPr>
          <w:rFonts w:ascii="Times New Roman" w:hAnsi="Times New Roman"/>
          <w:b/>
          <w:sz w:val="24"/>
          <w:szCs w:val="24"/>
        </w:rPr>
        <w:t xml:space="preserve"> </w:t>
      </w:r>
      <w:r w:rsidR="00FA3E0B" w:rsidRPr="00F56D91">
        <w:rPr>
          <w:rFonts w:ascii="Times New Roman" w:hAnsi="Times New Roman"/>
          <w:b/>
          <w:sz w:val="24"/>
          <w:szCs w:val="24"/>
        </w:rPr>
        <w:t>valoare prejudiciu:</w:t>
      </w:r>
      <w:r w:rsidR="00FA3E0B" w:rsidRPr="00F56D91">
        <w:rPr>
          <w:rFonts w:ascii="Times New Roman" w:hAnsi="Times New Roman"/>
          <w:sz w:val="24"/>
          <w:szCs w:val="24"/>
        </w:rPr>
        <w:t xml:space="preserve"> </w:t>
      </w:r>
      <w:r w:rsidR="008B165E" w:rsidRPr="005D3CCB">
        <w:rPr>
          <w:rFonts w:ascii="Times New Roman" w:hAnsi="Times New Roman"/>
          <w:color w:val="000000"/>
          <w:lang w:val="en-US" w:bidi="en-US"/>
        </w:rPr>
        <w:t>valoarea stabilita de catre instant</w:t>
      </w:r>
      <w:r w:rsidR="008B165E">
        <w:rPr>
          <w:rFonts w:ascii="Times New Roman" w:hAnsi="Times New Roman"/>
          <w:color w:val="000000"/>
          <w:lang w:val="en-US" w:bidi="en-US"/>
        </w:rPr>
        <w:t>a</w:t>
      </w:r>
      <w:r w:rsidR="008B165E" w:rsidRPr="005D3CCB">
        <w:rPr>
          <w:rFonts w:ascii="Times New Roman" w:hAnsi="Times New Roman"/>
          <w:color w:val="000000"/>
          <w:lang w:val="en-US" w:bidi="en-US"/>
        </w:rPr>
        <w:t xml:space="preserve"> competenta conform prevederilor contractului</w:t>
      </w:r>
      <w:r w:rsidRPr="00F56D91">
        <w:rPr>
          <w:rFonts w:ascii="Times New Roman" w:hAnsi="Times New Roman"/>
          <w:sz w:val="24"/>
          <w:szCs w:val="24"/>
        </w:rPr>
        <w:t>;</w:t>
      </w:r>
    </w:p>
    <w:p w:rsidR="00FA3E0B" w:rsidRPr="00F56D91" w:rsidRDefault="00D2381D" w:rsidP="00F56D91">
      <w:pPr>
        <w:pStyle w:val="Frspaiere"/>
        <w:rPr>
          <w:rFonts w:ascii="Times New Roman" w:hAnsi="Times New Roman"/>
          <w:sz w:val="24"/>
          <w:szCs w:val="24"/>
        </w:rPr>
      </w:pPr>
      <w:r w:rsidRPr="00F56D91">
        <w:rPr>
          <w:rFonts w:ascii="Times New Roman" w:hAnsi="Times New Roman"/>
          <w:b/>
          <w:sz w:val="24"/>
          <w:szCs w:val="24"/>
        </w:rPr>
        <w:t>p</w:t>
      </w:r>
      <w:r w:rsidR="00FA3E0B" w:rsidRPr="00F56D91">
        <w:rPr>
          <w:rFonts w:ascii="Times New Roman" w:hAnsi="Times New Roman"/>
          <w:b/>
          <w:sz w:val="24"/>
          <w:szCs w:val="24"/>
        </w:rPr>
        <w:t>) comportament necorespunzător:</w:t>
      </w:r>
      <w:r w:rsidR="00A861A9" w:rsidRPr="00F56D91">
        <w:rPr>
          <w:rFonts w:ascii="Times New Roman" w:hAnsi="Times New Roman"/>
          <w:sz w:val="24"/>
          <w:szCs w:val="24"/>
        </w:rPr>
        <w:t xml:space="preserve"> </w:t>
      </w:r>
      <w:r w:rsidR="00FA3E0B" w:rsidRPr="00F56D91">
        <w:rPr>
          <w:rFonts w:ascii="Times New Roman" w:hAnsi="Times New Roman"/>
          <w:sz w:val="24"/>
          <w:szCs w:val="24"/>
        </w:rPr>
        <w:t>ne</w:t>
      </w:r>
      <w:r w:rsidR="00090EDB" w:rsidRPr="00F56D91">
        <w:rPr>
          <w:rFonts w:ascii="Times New Roman" w:hAnsi="Times New Roman"/>
          <w:sz w:val="24"/>
          <w:szCs w:val="24"/>
        </w:rPr>
        <w:t>î</w:t>
      </w:r>
      <w:r w:rsidR="00FA3E0B" w:rsidRPr="00F56D91">
        <w:rPr>
          <w:rFonts w:ascii="Times New Roman" w:hAnsi="Times New Roman"/>
          <w:sz w:val="24"/>
          <w:szCs w:val="24"/>
        </w:rPr>
        <w:t>ndeplinirea corespunz</w:t>
      </w:r>
      <w:r w:rsidR="00090EDB" w:rsidRPr="00F56D91">
        <w:rPr>
          <w:rFonts w:ascii="Times New Roman" w:hAnsi="Times New Roman"/>
          <w:sz w:val="24"/>
          <w:szCs w:val="24"/>
        </w:rPr>
        <w:t>ă</w:t>
      </w:r>
      <w:r w:rsidR="00FA3E0B" w:rsidRPr="00F56D91">
        <w:rPr>
          <w:rFonts w:ascii="Times New Roman" w:hAnsi="Times New Roman"/>
          <w:sz w:val="24"/>
          <w:szCs w:val="24"/>
        </w:rPr>
        <w:t>toare a obliga</w:t>
      </w:r>
      <w:r w:rsidR="00090EDB" w:rsidRPr="00F56D91">
        <w:rPr>
          <w:rFonts w:ascii="Times New Roman" w:hAnsi="Times New Roman"/>
          <w:sz w:val="24"/>
          <w:szCs w:val="24"/>
        </w:rPr>
        <w:t>ţ</w:t>
      </w:r>
      <w:r w:rsidR="00FA3E0B" w:rsidRPr="00F56D91">
        <w:rPr>
          <w:rFonts w:ascii="Times New Roman" w:hAnsi="Times New Roman"/>
          <w:sz w:val="24"/>
          <w:szCs w:val="24"/>
        </w:rPr>
        <w:t xml:space="preserve">iilor </w:t>
      </w:r>
      <w:r w:rsidR="002F48DB" w:rsidRPr="00F56D91">
        <w:rPr>
          <w:rFonts w:ascii="Times New Roman" w:hAnsi="Times New Roman"/>
          <w:sz w:val="24"/>
          <w:szCs w:val="24"/>
        </w:rPr>
        <w:t xml:space="preserve">asumate </w:t>
      </w:r>
      <w:r w:rsidR="00FA3E0B" w:rsidRPr="00F56D91">
        <w:rPr>
          <w:rFonts w:ascii="Times New Roman" w:hAnsi="Times New Roman"/>
          <w:sz w:val="24"/>
          <w:szCs w:val="24"/>
        </w:rPr>
        <w:t>prin contract, motiv pentru care achizitorul are dreptul de a elibera un certificat constatator cu calificativul nesatisfăcător</w:t>
      </w:r>
    </w:p>
    <w:p w:rsidR="00FA3E0B" w:rsidRPr="000D122A" w:rsidRDefault="000D122A" w:rsidP="000D122A">
      <w:pPr>
        <w:jc w:val="both"/>
        <w:rPr>
          <w:rFonts w:ascii="Times New Roman" w:hAnsi="Times New Roman"/>
          <w:sz w:val="24"/>
          <w:szCs w:val="24"/>
          <w:shd w:val="clear" w:color="auto" w:fill="FFFFFF" w:themeFill="background1"/>
          <w:lang w:val="ro-RO"/>
        </w:rPr>
      </w:pPr>
      <w:r w:rsidRPr="0022149F">
        <w:rPr>
          <w:rFonts w:ascii="Times New Roman" w:hAnsi="Times New Roman"/>
          <w:sz w:val="24"/>
          <w:szCs w:val="24"/>
          <w:lang w:val="ro-RO"/>
        </w:rPr>
        <w:t xml:space="preserve">q) </w:t>
      </w:r>
      <w:r w:rsidRPr="0022149F">
        <w:rPr>
          <w:rStyle w:val="tli1"/>
          <w:rFonts w:ascii="Times New Roman" w:hAnsi="Times New Roman"/>
          <w:b/>
          <w:sz w:val="24"/>
          <w:szCs w:val="24"/>
          <w:shd w:val="clear" w:color="auto" w:fill="FFFFFF" w:themeFill="background1"/>
          <w:lang w:val="ro-RO"/>
        </w:rPr>
        <w:t>Viciu ascuns</w:t>
      </w:r>
      <w:r w:rsidRPr="0022149F">
        <w:rPr>
          <w:rStyle w:val="tli1"/>
          <w:rFonts w:ascii="Times New Roman" w:hAnsi="Times New Roman"/>
          <w:sz w:val="24"/>
          <w:szCs w:val="24"/>
          <w:shd w:val="clear" w:color="auto" w:fill="FFFFFF" w:themeFill="background1"/>
          <w:lang w:val="ro-RO"/>
        </w:rPr>
        <w:t xml:space="preserve"> - deficiența calitativă care nu a fost cunoscută şi nici nu putea fi cunoscută de către Achizitor prin mijloacele obișnuite de verificare;</w:t>
      </w:r>
      <w:r w:rsidRPr="0022149F">
        <w:rPr>
          <w:rFonts w:ascii="Times New Roman" w:hAnsi="Times New Roman"/>
          <w:sz w:val="24"/>
          <w:szCs w:val="24"/>
          <w:shd w:val="clear" w:color="auto" w:fill="FFFFFF" w:themeFill="background1"/>
          <w:lang w:val="ro-RO"/>
        </w:rPr>
        <w:t xml:space="preserve">  </w:t>
      </w:r>
      <w:r w:rsidR="00FA3E0B" w:rsidRPr="00F56D91">
        <w:rPr>
          <w:rFonts w:ascii="Times New Roman" w:hAnsi="Times New Roman"/>
          <w:i/>
          <w:sz w:val="24"/>
          <w:szCs w:val="24"/>
          <w:shd w:val="clear" w:color="auto" w:fill="FFFFFF" w:themeFill="background1"/>
          <w:lang w:val="ro-RO"/>
        </w:rPr>
        <w:t xml:space="preserve"> </w:t>
      </w:r>
    </w:p>
    <w:p w:rsidR="00FA3E0B" w:rsidRPr="00F56D91" w:rsidRDefault="00D2381D" w:rsidP="00F56D91">
      <w:pPr>
        <w:autoSpaceDE w:val="0"/>
        <w:autoSpaceDN w:val="0"/>
        <w:adjustRightInd w:val="0"/>
        <w:rPr>
          <w:rFonts w:ascii="Times New Roman" w:hAnsi="Times New Roman"/>
          <w:sz w:val="24"/>
          <w:szCs w:val="24"/>
          <w:lang w:val="ro-RO"/>
        </w:rPr>
      </w:pPr>
      <w:r w:rsidRPr="00F56D91">
        <w:rPr>
          <w:rFonts w:ascii="Times New Roman" w:hAnsi="Times New Roman"/>
          <w:b/>
          <w:sz w:val="24"/>
          <w:szCs w:val="24"/>
          <w:lang w:val="ro-RO"/>
        </w:rPr>
        <w:t>r</w:t>
      </w:r>
      <w:r w:rsidR="00FA3E0B" w:rsidRPr="00F56D91">
        <w:rPr>
          <w:rFonts w:ascii="Times New Roman" w:hAnsi="Times New Roman"/>
          <w:b/>
          <w:sz w:val="24"/>
          <w:szCs w:val="24"/>
          <w:lang w:val="ro-RO"/>
        </w:rPr>
        <w:t>)</w:t>
      </w:r>
      <w:r w:rsidR="00FA3E0B" w:rsidRPr="00F56D91">
        <w:rPr>
          <w:rFonts w:ascii="Times New Roman" w:hAnsi="Times New Roman"/>
          <w:sz w:val="24"/>
          <w:szCs w:val="24"/>
          <w:lang w:val="ro-RO"/>
        </w:rPr>
        <w:t xml:space="preserve"> </w:t>
      </w:r>
      <w:r w:rsidR="00FA3E0B" w:rsidRPr="00F56D91">
        <w:rPr>
          <w:rFonts w:ascii="Times New Roman" w:hAnsi="Times New Roman"/>
          <w:b/>
          <w:sz w:val="24"/>
          <w:szCs w:val="24"/>
          <w:lang w:val="ro-RO"/>
        </w:rPr>
        <w:t xml:space="preserve">daune-interese: </w:t>
      </w:r>
      <w:r w:rsidR="00FA3E0B" w:rsidRPr="00F56D91">
        <w:rPr>
          <w:rFonts w:ascii="Times New Roman" w:hAnsi="Times New Roman"/>
          <w:sz w:val="24"/>
          <w:szCs w:val="24"/>
          <w:lang w:val="ro-RO"/>
        </w:rPr>
        <w:t xml:space="preserve">despăgubirile în bani pe care </w:t>
      </w:r>
      <w:r w:rsidR="002F48DB" w:rsidRPr="00F56D91">
        <w:rPr>
          <w:rFonts w:ascii="Times New Roman" w:hAnsi="Times New Roman"/>
          <w:sz w:val="24"/>
          <w:szCs w:val="24"/>
          <w:lang w:val="ro-RO"/>
        </w:rPr>
        <w:t xml:space="preserve">contractantul </w:t>
      </w:r>
      <w:r w:rsidR="00FA3E0B" w:rsidRPr="00F56D91">
        <w:rPr>
          <w:rFonts w:ascii="Times New Roman" w:hAnsi="Times New Roman"/>
          <w:sz w:val="24"/>
          <w:szCs w:val="24"/>
          <w:lang w:val="ro-RO"/>
        </w:rPr>
        <w:t>este îndatorat să le plătească, în scopul reparării prejud</w:t>
      </w:r>
      <w:r w:rsidR="002F48DB" w:rsidRPr="00F56D91">
        <w:rPr>
          <w:rFonts w:ascii="Times New Roman" w:hAnsi="Times New Roman"/>
          <w:sz w:val="24"/>
          <w:szCs w:val="24"/>
          <w:lang w:val="ro-RO"/>
        </w:rPr>
        <w:t xml:space="preserve">iciului suferit de achizitor, </w:t>
      </w:r>
      <w:r w:rsidR="00FA3E0B" w:rsidRPr="00F56D91">
        <w:rPr>
          <w:rFonts w:ascii="Times New Roman" w:hAnsi="Times New Roman"/>
          <w:sz w:val="24"/>
          <w:szCs w:val="24"/>
          <w:lang w:val="ro-RO"/>
        </w:rPr>
        <w:t>ca urmare a neexecutării culpabile a obligaţiilor contractuale. Neexecutarea, pentru a da dreptul la daune-interese</w:t>
      </w:r>
      <w:r w:rsidR="00B210A6" w:rsidRPr="00F56D91">
        <w:rPr>
          <w:rFonts w:ascii="Times New Roman" w:hAnsi="Times New Roman"/>
          <w:sz w:val="24"/>
          <w:szCs w:val="24"/>
          <w:lang w:val="ro-RO"/>
        </w:rPr>
        <w:t>,</w:t>
      </w:r>
      <w:r w:rsidR="00FA3E0B" w:rsidRPr="00F56D91">
        <w:rPr>
          <w:rFonts w:ascii="Times New Roman" w:hAnsi="Times New Roman"/>
          <w:sz w:val="24"/>
          <w:szCs w:val="24"/>
          <w:lang w:val="ro-RO"/>
        </w:rPr>
        <w:t xml:space="preserve"> poate fi </w:t>
      </w:r>
      <w:r w:rsidR="00B210A6" w:rsidRPr="00F56D91">
        <w:rPr>
          <w:rFonts w:ascii="Times New Roman" w:hAnsi="Times New Roman"/>
          <w:sz w:val="24"/>
          <w:szCs w:val="24"/>
          <w:lang w:val="ro-RO"/>
        </w:rPr>
        <w:t xml:space="preserve">de </w:t>
      </w:r>
      <w:r w:rsidR="00941C6E" w:rsidRPr="00F56D91">
        <w:rPr>
          <w:rFonts w:ascii="Times New Roman" w:hAnsi="Times New Roman"/>
          <w:sz w:val="24"/>
          <w:szCs w:val="24"/>
          <w:lang w:val="ro-RO"/>
        </w:rPr>
        <w:t>orice fel (</w:t>
      </w:r>
      <w:r w:rsidR="00B210A6" w:rsidRPr="00F56D91">
        <w:rPr>
          <w:rFonts w:ascii="Times New Roman" w:hAnsi="Times New Roman"/>
          <w:sz w:val="24"/>
          <w:szCs w:val="24"/>
          <w:lang w:val="ro-RO"/>
        </w:rPr>
        <w:t>totală</w:t>
      </w:r>
      <w:r w:rsidR="00941C6E" w:rsidRPr="00F56D91">
        <w:rPr>
          <w:rFonts w:ascii="Times New Roman" w:hAnsi="Times New Roman"/>
          <w:sz w:val="24"/>
          <w:szCs w:val="24"/>
          <w:lang w:val="ro-RO"/>
        </w:rPr>
        <w:t xml:space="preserve">, </w:t>
      </w:r>
      <w:r w:rsidR="00B210A6" w:rsidRPr="00F56D91">
        <w:rPr>
          <w:rFonts w:ascii="Times New Roman" w:hAnsi="Times New Roman"/>
          <w:sz w:val="24"/>
          <w:szCs w:val="24"/>
          <w:lang w:val="ro-RO"/>
        </w:rPr>
        <w:t>parţială</w:t>
      </w:r>
      <w:r w:rsidR="00941C6E" w:rsidRPr="00F56D91">
        <w:rPr>
          <w:rFonts w:ascii="Times New Roman" w:hAnsi="Times New Roman"/>
          <w:sz w:val="24"/>
          <w:szCs w:val="24"/>
          <w:lang w:val="ro-RO"/>
        </w:rPr>
        <w:t>)</w:t>
      </w:r>
      <w:r w:rsidR="00B210A6" w:rsidRPr="00F56D91">
        <w:rPr>
          <w:rFonts w:ascii="Times New Roman" w:hAnsi="Times New Roman"/>
          <w:sz w:val="24"/>
          <w:szCs w:val="24"/>
          <w:lang w:val="ro-RO"/>
        </w:rPr>
        <w:t xml:space="preserve"> </w:t>
      </w:r>
      <w:r w:rsidR="00FA3E0B" w:rsidRPr="00F56D91">
        <w:rPr>
          <w:rFonts w:ascii="Times New Roman" w:hAnsi="Times New Roman"/>
          <w:sz w:val="24"/>
          <w:szCs w:val="24"/>
          <w:lang w:val="ro-RO"/>
        </w:rPr>
        <w:t>a unei obligaţii principale sau accesorii, esenţiale sau secundare etc.</w:t>
      </w:r>
      <w:r w:rsidR="00941C6E" w:rsidRPr="00F56D91">
        <w:rPr>
          <w:rFonts w:ascii="Times New Roman" w:hAnsi="Times New Roman"/>
          <w:sz w:val="24"/>
          <w:szCs w:val="24"/>
          <w:lang w:val="ro-RO"/>
        </w:rPr>
        <w:t>;</w:t>
      </w:r>
    </w:p>
    <w:p w:rsidR="00FA3E0B" w:rsidRPr="00F56D91" w:rsidRDefault="00D2381D" w:rsidP="00F56D91">
      <w:pPr>
        <w:autoSpaceDE w:val="0"/>
        <w:autoSpaceDN w:val="0"/>
        <w:adjustRightInd w:val="0"/>
        <w:rPr>
          <w:rFonts w:ascii="Times New Roman" w:hAnsi="Times New Roman"/>
          <w:sz w:val="24"/>
          <w:szCs w:val="24"/>
          <w:lang w:val="ro-RO"/>
        </w:rPr>
      </w:pPr>
      <w:r w:rsidRPr="00F56D91">
        <w:rPr>
          <w:rFonts w:ascii="Times New Roman" w:hAnsi="Times New Roman"/>
          <w:b/>
          <w:sz w:val="24"/>
          <w:szCs w:val="24"/>
          <w:lang w:val="ro-RO"/>
        </w:rPr>
        <w:t>s</w:t>
      </w:r>
      <w:r w:rsidR="00FA3E0B" w:rsidRPr="00F56D91">
        <w:rPr>
          <w:rFonts w:ascii="Times New Roman" w:hAnsi="Times New Roman"/>
          <w:b/>
          <w:sz w:val="24"/>
          <w:szCs w:val="24"/>
          <w:lang w:val="ro-RO"/>
        </w:rPr>
        <w:t>)</w:t>
      </w:r>
      <w:r w:rsidR="00FA3E0B" w:rsidRPr="00F56D91">
        <w:rPr>
          <w:rFonts w:ascii="Times New Roman" w:hAnsi="Times New Roman"/>
          <w:sz w:val="24"/>
          <w:szCs w:val="24"/>
          <w:lang w:val="ro-RO"/>
        </w:rPr>
        <w:t xml:space="preserve"> </w:t>
      </w:r>
      <w:r w:rsidR="00FA3E0B" w:rsidRPr="00F56D91">
        <w:rPr>
          <w:rFonts w:ascii="Times New Roman" w:hAnsi="Times New Roman"/>
          <w:b/>
          <w:iCs/>
          <w:sz w:val="24"/>
          <w:szCs w:val="24"/>
          <w:lang w:val="ro-RO"/>
        </w:rPr>
        <w:t>derogare</w:t>
      </w:r>
      <w:r w:rsidR="00FA3E0B" w:rsidRPr="00F56D91">
        <w:rPr>
          <w:rFonts w:ascii="Times New Roman" w:hAnsi="Times New Roman"/>
          <w:iCs/>
          <w:sz w:val="24"/>
          <w:szCs w:val="24"/>
          <w:lang w:val="ro-RO"/>
        </w:rPr>
        <w:t xml:space="preserve"> </w:t>
      </w:r>
      <w:r w:rsidR="00FA3E0B" w:rsidRPr="00F56D91">
        <w:rPr>
          <w:rFonts w:ascii="Times New Roman" w:hAnsi="Times New Roman"/>
          <w:sz w:val="24"/>
          <w:szCs w:val="24"/>
          <w:lang w:val="ro-RO"/>
        </w:rPr>
        <w:t xml:space="preserve">- autorizare de utilizare sau eliberare a unui </w:t>
      </w:r>
      <w:r w:rsidR="00941C6E" w:rsidRPr="00F56D91">
        <w:rPr>
          <w:rFonts w:ascii="Times New Roman" w:hAnsi="Times New Roman"/>
          <w:sz w:val="24"/>
          <w:szCs w:val="24"/>
          <w:lang w:val="ro-RO"/>
        </w:rPr>
        <w:t>serviciu</w:t>
      </w:r>
      <w:r w:rsidR="00FA3E0B" w:rsidRPr="00F56D91">
        <w:rPr>
          <w:rFonts w:ascii="Times New Roman" w:hAnsi="Times New Roman"/>
          <w:sz w:val="24"/>
          <w:szCs w:val="24"/>
          <w:lang w:val="ro-RO"/>
        </w:rPr>
        <w:t>/proces care nu este conform c</w:t>
      </w:r>
      <w:r w:rsidR="00941C6E" w:rsidRPr="00F56D91">
        <w:rPr>
          <w:rFonts w:ascii="Times New Roman" w:hAnsi="Times New Roman"/>
          <w:sz w:val="24"/>
          <w:szCs w:val="24"/>
          <w:lang w:val="ro-RO"/>
        </w:rPr>
        <w:t>u cerințele specificate inițial;</w:t>
      </w:r>
    </w:p>
    <w:p w:rsidR="00FA3E0B" w:rsidRPr="00F56D91" w:rsidRDefault="00D2381D" w:rsidP="00F56D91">
      <w:pPr>
        <w:autoSpaceDE w:val="0"/>
        <w:autoSpaceDN w:val="0"/>
        <w:adjustRightInd w:val="0"/>
        <w:rPr>
          <w:rFonts w:ascii="Times New Roman" w:hAnsi="Times New Roman"/>
          <w:sz w:val="24"/>
          <w:szCs w:val="24"/>
          <w:lang w:val="ro-RO"/>
        </w:rPr>
      </w:pPr>
      <w:r w:rsidRPr="00F56D91">
        <w:rPr>
          <w:rFonts w:ascii="Times New Roman" w:hAnsi="Times New Roman"/>
          <w:b/>
          <w:sz w:val="24"/>
          <w:szCs w:val="24"/>
          <w:lang w:val="ro-RO"/>
        </w:rPr>
        <w:t>ş</w:t>
      </w:r>
      <w:r w:rsidR="00FA3E0B" w:rsidRPr="00F56D91">
        <w:rPr>
          <w:rFonts w:ascii="Times New Roman" w:hAnsi="Times New Roman"/>
          <w:b/>
          <w:sz w:val="24"/>
          <w:szCs w:val="24"/>
          <w:lang w:val="ro-RO"/>
        </w:rPr>
        <w:t>) forţa majoră</w:t>
      </w:r>
      <w:r w:rsidR="00FA3E0B" w:rsidRPr="00F56D91">
        <w:rPr>
          <w:rFonts w:ascii="Times New Roman" w:hAnsi="Times New Roman"/>
          <w:sz w:val="24"/>
          <w:szCs w:val="24"/>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w:t>
      </w:r>
      <w:r w:rsidR="00090EDB" w:rsidRPr="00F56D91">
        <w:rPr>
          <w:rFonts w:ascii="Times New Roman" w:hAnsi="Times New Roman"/>
          <w:sz w:val="24"/>
          <w:szCs w:val="24"/>
          <w:lang w:val="ro-RO"/>
        </w:rPr>
        <w:t xml:space="preserve"> </w:t>
      </w:r>
      <w:r w:rsidR="00FA3E0B" w:rsidRPr="00F56D91">
        <w:rPr>
          <w:rFonts w:ascii="Times New Roman" w:hAnsi="Times New Roman"/>
          <w:sz w:val="24"/>
          <w:szCs w:val="24"/>
          <w:lang w:val="ro-RO"/>
        </w:rPr>
        <w:t>Nu este considerat forţă majoră un eveniment asemenea celor de mai sus care, fără a crea o imposibilitate de executare, face extrem de costisitoare executarea obligaţiilor uneia dintre părţi;</w:t>
      </w:r>
    </w:p>
    <w:p w:rsidR="00A77083" w:rsidRPr="00F56D91" w:rsidRDefault="00D2381D" w:rsidP="00F56D91">
      <w:pPr>
        <w:ind w:right="-1"/>
        <w:rPr>
          <w:rFonts w:ascii="Times New Roman" w:hAnsi="Times New Roman"/>
          <w:sz w:val="24"/>
          <w:szCs w:val="24"/>
          <w:lang w:val="ro-RO"/>
        </w:rPr>
      </w:pPr>
      <w:r w:rsidRPr="00F56D91">
        <w:rPr>
          <w:rFonts w:ascii="Times New Roman" w:hAnsi="Times New Roman"/>
          <w:b/>
          <w:sz w:val="24"/>
          <w:szCs w:val="24"/>
          <w:lang w:val="ro-RO"/>
        </w:rPr>
        <w:t>t</w:t>
      </w:r>
      <w:r w:rsidR="00A77083" w:rsidRPr="00F56D91">
        <w:rPr>
          <w:rFonts w:ascii="Times New Roman" w:hAnsi="Times New Roman"/>
          <w:b/>
          <w:sz w:val="24"/>
          <w:szCs w:val="24"/>
          <w:lang w:val="ro-RO"/>
        </w:rPr>
        <w:t>)</w:t>
      </w:r>
      <w:r w:rsidR="00A77083" w:rsidRPr="00F56D91">
        <w:rPr>
          <w:rFonts w:ascii="Times New Roman" w:hAnsi="Times New Roman"/>
          <w:sz w:val="24"/>
          <w:szCs w:val="24"/>
          <w:lang w:val="ro-RO"/>
        </w:rPr>
        <w:t xml:space="preserve"> </w:t>
      </w:r>
      <w:r w:rsidR="000D122A" w:rsidRPr="00F56D91">
        <w:rPr>
          <w:rFonts w:ascii="Times New Roman" w:hAnsi="Times New Roman"/>
          <w:sz w:val="24"/>
          <w:szCs w:val="24"/>
          <w:lang w:val="ro-RO"/>
        </w:rPr>
        <w:t>act adiţional: actul juridic prin care părţile modifică clauzele contractuale;</w:t>
      </w:r>
      <w:r w:rsidR="00A77083" w:rsidRPr="00F56D91">
        <w:rPr>
          <w:rFonts w:ascii="Times New Roman" w:hAnsi="Times New Roman"/>
          <w:sz w:val="24"/>
          <w:szCs w:val="24"/>
          <w:lang w:val="ro-RO"/>
        </w:rPr>
        <w:t>;</w:t>
      </w:r>
    </w:p>
    <w:p w:rsidR="00A77083" w:rsidRPr="00F56D91" w:rsidRDefault="00D2381D" w:rsidP="00F56D91">
      <w:pPr>
        <w:ind w:right="-1"/>
        <w:rPr>
          <w:rFonts w:ascii="Times New Roman" w:hAnsi="Times New Roman"/>
          <w:sz w:val="24"/>
          <w:szCs w:val="24"/>
          <w:lang w:val="ro-RO"/>
        </w:rPr>
      </w:pPr>
      <w:r w:rsidRPr="00F56D91">
        <w:rPr>
          <w:rFonts w:ascii="Times New Roman" w:hAnsi="Times New Roman"/>
          <w:b/>
          <w:sz w:val="24"/>
          <w:szCs w:val="24"/>
          <w:lang w:val="ro-RO"/>
        </w:rPr>
        <w:t>ţ</w:t>
      </w:r>
      <w:r w:rsidR="00A77083" w:rsidRPr="00F56D91">
        <w:rPr>
          <w:rFonts w:ascii="Times New Roman" w:hAnsi="Times New Roman"/>
          <w:b/>
          <w:sz w:val="24"/>
          <w:szCs w:val="24"/>
          <w:lang w:val="ro-RO"/>
        </w:rPr>
        <w:t>)</w:t>
      </w:r>
      <w:r w:rsidR="00A77083" w:rsidRPr="00F56D91">
        <w:rPr>
          <w:rFonts w:ascii="Times New Roman" w:hAnsi="Times New Roman"/>
          <w:sz w:val="24"/>
          <w:szCs w:val="24"/>
          <w:lang w:val="ro-RO"/>
        </w:rPr>
        <w:t xml:space="preserve"> </w:t>
      </w:r>
      <w:r w:rsidR="000D122A" w:rsidRPr="00F56D91">
        <w:rPr>
          <w:rFonts w:ascii="Times New Roman" w:hAnsi="Times New Roman"/>
          <w:sz w:val="24"/>
          <w:szCs w:val="24"/>
          <w:lang w:val="ro-RO"/>
        </w:rPr>
        <w:t>subcontractant - orice operator economic care nu este parte a unui contract de achiziţie publică şi care execută/prestează/furnizează anumite părţi ori elemente ale lucrărilor sau ale construcţiei ori îndeplinesc activităţi care fac parte din obiectul contractului de achiziţie publică, răspunzând în faţa contractantului de organizarea şi derularea tuturor etapelor necesare în acest scop.</w:t>
      </w:r>
    </w:p>
    <w:p w:rsidR="00195840" w:rsidRDefault="00195840" w:rsidP="00F56D91">
      <w:pPr>
        <w:ind w:right="-1" w:firstLine="709"/>
        <w:rPr>
          <w:rFonts w:ascii="Times New Roman" w:hAnsi="Times New Roman"/>
          <w:b/>
          <w:sz w:val="24"/>
          <w:szCs w:val="24"/>
          <w:lang w:val="ro-RO"/>
        </w:rPr>
      </w:pPr>
    </w:p>
    <w:p w:rsidR="00A77083" w:rsidRPr="00F56D91" w:rsidRDefault="00A77083" w:rsidP="00F56D91">
      <w:pPr>
        <w:ind w:right="-1" w:firstLine="709"/>
        <w:rPr>
          <w:rFonts w:ascii="Times New Roman" w:hAnsi="Times New Roman"/>
          <w:b/>
          <w:sz w:val="24"/>
          <w:szCs w:val="24"/>
          <w:lang w:val="ro-RO"/>
        </w:rPr>
      </w:pPr>
      <w:r w:rsidRPr="00F56D91">
        <w:rPr>
          <w:rFonts w:ascii="Times New Roman" w:hAnsi="Times New Roman"/>
          <w:b/>
          <w:sz w:val="24"/>
          <w:szCs w:val="24"/>
          <w:lang w:val="ro-RO"/>
        </w:rPr>
        <w:t>3. INTERPRETARE</w:t>
      </w:r>
    </w:p>
    <w:p w:rsidR="00A77083" w:rsidRPr="00F56D91" w:rsidRDefault="00A77083" w:rsidP="00F56D91">
      <w:pPr>
        <w:ind w:right="-1"/>
        <w:rPr>
          <w:rFonts w:ascii="Times New Roman" w:hAnsi="Times New Roman"/>
          <w:sz w:val="24"/>
          <w:szCs w:val="24"/>
          <w:lang w:val="ro-RO"/>
        </w:rPr>
      </w:pPr>
      <w:r w:rsidRPr="00F56D91">
        <w:rPr>
          <w:rFonts w:ascii="Times New Roman" w:hAnsi="Times New Roman"/>
          <w:sz w:val="24"/>
          <w:szCs w:val="24"/>
          <w:lang w:val="ro-RO"/>
        </w:rPr>
        <w:t xml:space="preserve">3.1. - În prezentul contract, cu excepţia unei prevederi contrare, cuvintele la forma singular vor include forma de plural şi viceversa, acolo unde acest lucru este permis de context. </w:t>
      </w:r>
    </w:p>
    <w:p w:rsidR="00A77083" w:rsidRPr="00F56D91" w:rsidRDefault="00A77083" w:rsidP="00F56D91">
      <w:pPr>
        <w:ind w:right="-1"/>
        <w:rPr>
          <w:rFonts w:ascii="Times New Roman" w:hAnsi="Times New Roman"/>
          <w:sz w:val="24"/>
          <w:szCs w:val="24"/>
          <w:lang w:val="ro-RO"/>
        </w:rPr>
      </w:pPr>
      <w:r w:rsidRPr="00F56D91">
        <w:rPr>
          <w:rFonts w:ascii="Times New Roman" w:hAnsi="Times New Roman"/>
          <w:sz w:val="24"/>
          <w:szCs w:val="24"/>
          <w:lang w:val="ro-RO"/>
        </w:rPr>
        <w:t xml:space="preserve">3.2. - Termenul "zi" ori "zile" sau orice referire la zile reprezintă zile calendaristice dacă nu se specifică în mod diferit. </w:t>
      </w:r>
    </w:p>
    <w:p w:rsidR="00A77083" w:rsidRPr="00F56D91" w:rsidRDefault="00A77083" w:rsidP="00F56D91">
      <w:pPr>
        <w:ind w:right="-1" w:firstLine="709"/>
        <w:rPr>
          <w:rFonts w:ascii="Times New Roman" w:hAnsi="Times New Roman"/>
          <w:sz w:val="24"/>
          <w:szCs w:val="24"/>
          <w:lang w:val="ro-RO"/>
        </w:rPr>
      </w:pPr>
      <w:r w:rsidRPr="00F56D91">
        <w:rPr>
          <w:rFonts w:ascii="Times New Roman" w:hAnsi="Times New Roman"/>
          <w:b/>
          <w:sz w:val="24"/>
          <w:szCs w:val="24"/>
          <w:lang w:val="ro-RO"/>
        </w:rPr>
        <w:t xml:space="preserve">4. OBIECTUL CONTRACTULUI </w:t>
      </w:r>
    </w:p>
    <w:p w:rsidR="00A77083" w:rsidRPr="00706946" w:rsidRDefault="00A77083" w:rsidP="00706946">
      <w:pPr>
        <w:spacing w:line="288" w:lineRule="auto"/>
        <w:rPr>
          <w:rFonts w:ascii="Times New Roman" w:hAnsi="Times New Roman"/>
          <w:sz w:val="24"/>
          <w:szCs w:val="24"/>
        </w:rPr>
      </w:pPr>
      <w:r w:rsidRPr="00F56D91">
        <w:rPr>
          <w:rFonts w:ascii="Times New Roman" w:hAnsi="Times New Roman"/>
          <w:sz w:val="24"/>
          <w:szCs w:val="24"/>
          <w:lang w:val="ro-RO"/>
        </w:rPr>
        <w:t xml:space="preserve">4.1. Obiectul contractului îl constituie </w:t>
      </w:r>
      <w:r w:rsidR="00706946" w:rsidRPr="00706946">
        <w:rPr>
          <w:rFonts w:ascii="Times New Roman" w:hAnsi="Times New Roman"/>
          <w:b/>
          <w:sz w:val="24"/>
          <w:szCs w:val="24"/>
          <w:lang w:val="en-US"/>
        </w:rPr>
        <w:t>Lucrari de reparative hidroizolatie acoperis cladire – Statie de tartare a apei</w:t>
      </w:r>
      <w:r w:rsidR="00706946" w:rsidRPr="00706946">
        <w:rPr>
          <w:rFonts w:ascii="Times New Roman" w:hAnsi="Times New Roman"/>
          <w:sz w:val="24"/>
          <w:szCs w:val="24"/>
        </w:rPr>
        <w:t xml:space="preserve"> </w:t>
      </w:r>
      <w:r w:rsidR="00706946" w:rsidRPr="00706946">
        <w:rPr>
          <w:rFonts w:ascii="Times New Roman" w:hAnsi="Times New Roman"/>
          <w:b/>
          <w:sz w:val="24"/>
          <w:szCs w:val="24"/>
        </w:rPr>
        <w:t xml:space="preserve"> </w:t>
      </w:r>
      <w:r w:rsidR="00706946" w:rsidRPr="00706946">
        <w:rPr>
          <w:rStyle w:val="FontStyle41"/>
          <w:rFonts w:ascii="Times New Roman" w:hAnsi="Times New Roman" w:cs="Times New Roman"/>
          <w:b w:val="0"/>
          <w:sz w:val="24"/>
          <w:szCs w:val="24"/>
        </w:rPr>
        <w:t xml:space="preserve">– </w:t>
      </w:r>
      <w:r w:rsidR="00706946" w:rsidRPr="00706946">
        <w:rPr>
          <w:rStyle w:val="FontStyle41"/>
          <w:rFonts w:ascii="Times New Roman" w:hAnsi="Times New Roman" w:cs="Times New Roman"/>
          <w:sz w:val="24"/>
          <w:szCs w:val="24"/>
        </w:rPr>
        <w:t>S.E. Isalnita</w:t>
      </w:r>
      <w:r w:rsidR="00CB1FCC">
        <w:rPr>
          <w:rStyle w:val="FontStyle41"/>
          <w:rFonts w:ascii="Times New Roman" w:hAnsi="Times New Roman"/>
          <w:sz w:val="24"/>
          <w:szCs w:val="24"/>
        </w:rPr>
        <w:t xml:space="preserve">, </w:t>
      </w:r>
      <w:r w:rsidR="00A861A9" w:rsidRPr="00F56D91">
        <w:rPr>
          <w:rFonts w:ascii="Times New Roman" w:hAnsi="Times New Roman"/>
          <w:sz w:val="24"/>
          <w:szCs w:val="24"/>
          <w:lang w:val="ro-RO"/>
        </w:rPr>
        <w:t>în conformitate cu obligaţ</w:t>
      </w:r>
      <w:r w:rsidRPr="00F56D91">
        <w:rPr>
          <w:rFonts w:ascii="Times New Roman" w:hAnsi="Times New Roman"/>
          <w:sz w:val="24"/>
          <w:szCs w:val="24"/>
          <w:lang w:val="ro-RO"/>
        </w:rPr>
        <w:t>iile asumate prin prezentul contract.</w:t>
      </w:r>
    </w:p>
    <w:p w:rsidR="00A77083" w:rsidRPr="00F56D91" w:rsidRDefault="005D01A6" w:rsidP="00F56D91">
      <w:pPr>
        <w:ind w:right="-1" w:firstLine="709"/>
        <w:rPr>
          <w:rFonts w:ascii="Times New Roman" w:hAnsi="Times New Roman"/>
          <w:b/>
          <w:i/>
          <w:sz w:val="24"/>
          <w:szCs w:val="24"/>
          <w:lang w:val="ro-RO"/>
        </w:rPr>
      </w:pPr>
      <w:r w:rsidRPr="00F56D91">
        <w:rPr>
          <w:rStyle w:val="Accentuat"/>
          <w:rFonts w:ascii="Times New Roman" w:hAnsi="Times New Roman"/>
          <w:b/>
          <w:i w:val="0"/>
          <w:sz w:val="24"/>
          <w:szCs w:val="24"/>
          <w:lang w:val="ro-RO"/>
        </w:rPr>
        <w:t>5. PREŢ</w:t>
      </w:r>
      <w:r w:rsidR="00A77083" w:rsidRPr="00F56D91">
        <w:rPr>
          <w:rStyle w:val="Accentuat"/>
          <w:rFonts w:ascii="Times New Roman" w:hAnsi="Times New Roman"/>
          <w:b/>
          <w:i w:val="0"/>
          <w:sz w:val="24"/>
          <w:szCs w:val="24"/>
          <w:lang w:val="ro-RO"/>
        </w:rPr>
        <w:t>UL CONTRACTULUI</w:t>
      </w:r>
    </w:p>
    <w:p w:rsidR="00A77083" w:rsidRPr="00F56D91" w:rsidRDefault="00A77083" w:rsidP="00F56D91">
      <w:pPr>
        <w:ind w:right="-1"/>
        <w:rPr>
          <w:rFonts w:ascii="Times New Roman" w:hAnsi="Times New Roman"/>
          <w:sz w:val="24"/>
          <w:szCs w:val="24"/>
          <w:lang w:val="ro-RO" w:eastAsia="ro-RO"/>
        </w:rPr>
      </w:pPr>
      <w:r w:rsidRPr="00F56D91">
        <w:rPr>
          <w:rFonts w:ascii="Times New Roman" w:hAnsi="Times New Roman"/>
          <w:sz w:val="24"/>
          <w:szCs w:val="24"/>
          <w:lang w:val="ro-RO"/>
        </w:rPr>
        <w:t xml:space="preserve">5.1. </w:t>
      </w:r>
      <w:r w:rsidRPr="00F56D91">
        <w:rPr>
          <w:rFonts w:ascii="Times New Roman" w:hAnsi="Times New Roman"/>
          <w:sz w:val="24"/>
          <w:szCs w:val="24"/>
          <w:lang w:val="ro-RO" w:eastAsia="ro-RO"/>
        </w:rPr>
        <w:t>Preţul convenit pentru îndepl</w:t>
      </w:r>
      <w:r w:rsidR="000C3F77" w:rsidRPr="00F56D91">
        <w:rPr>
          <w:rFonts w:ascii="Times New Roman" w:hAnsi="Times New Roman"/>
          <w:sz w:val="24"/>
          <w:szCs w:val="24"/>
          <w:lang w:val="ro-RO" w:eastAsia="ro-RO"/>
        </w:rPr>
        <w:t xml:space="preserve">inirea obiectului contractului </w:t>
      </w:r>
      <w:r w:rsidRPr="00F56D91">
        <w:rPr>
          <w:rFonts w:ascii="Times New Roman" w:hAnsi="Times New Roman"/>
          <w:sz w:val="24"/>
          <w:szCs w:val="24"/>
          <w:lang w:val="ro-RO" w:eastAsia="ro-RO"/>
        </w:rPr>
        <w:t>este d</w:t>
      </w:r>
      <w:r w:rsidRPr="00F56D91">
        <w:rPr>
          <w:rFonts w:ascii="Times New Roman" w:hAnsi="Times New Roman"/>
          <w:bCs/>
          <w:sz w:val="24"/>
          <w:szCs w:val="24"/>
          <w:lang w:val="ro-RO" w:eastAsia="ro-RO"/>
        </w:rPr>
        <w:t xml:space="preserve">e </w:t>
      </w:r>
      <w:r w:rsidR="00432547" w:rsidRPr="00F56D91">
        <w:rPr>
          <w:rFonts w:ascii="Times New Roman" w:hAnsi="Times New Roman"/>
          <w:sz w:val="24"/>
          <w:szCs w:val="24"/>
          <w:lang w:val="ro-RO"/>
        </w:rPr>
        <w:t>…………..</w:t>
      </w:r>
      <w:r w:rsidRPr="00F56D91">
        <w:rPr>
          <w:rFonts w:ascii="Times New Roman" w:hAnsi="Times New Roman"/>
          <w:sz w:val="24"/>
          <w:szCs w:val="24"/>
          <w:lang w:val="ro-RO"/>
        </w:rPr>
        <w:t xml:space="preserve">lei, </w:t>
      </w:r>
      <w:r w:rsidR="000C3F77" w:rsidRPr="00F56D91">
        <w:rPr>
          <w:rFonts w:ascii="Times New Roman" w:hAnsi="Times New Roman"/>
          <w:sz w:val="24"/>
          <w:szCs w:val="24"/>
          <w:lang w:val="ro-RO"/>
        </w:rPr>
        <w:t>fă</w:t>
      </w:r>
      <w:r w:rsidRPr="00F56D91">
        <w:rPr>
          <w:rFonts w:ascii="Times New Roman" w:hAnsi="Times New Roman"/>
          <w:sz w:val="24"/>
          <w:szCs w:val="24"/>
          <w:lang w:val="ro-RO"/>
        </w:rPr>
        <w:t>r</w:t>
      </w:r>
      <w:r w:rsidR="000C3F77" w:rsidRPr="00F56D91">
        <w:rPr>
          <w:rFonts w:ascii="Times New Roman" w:hAnsi="Times New Roman"/>
          <w:sz w:val="24"/>
          <w:szCs w:val="24"/>
          <w:lang w:val="ro-RO"/>
        </w:rPr>
        <w:t>ă</w:t>
      </w:r>
      <w:r w:rsidRPr="00F56D91">
        <w:rPr>
          <w:rFonts w:ascii="Times New Roman" w:hAnsi="Times New Roman"/>
          <w:sz w:val="24"/>
          <w:szCs w:val="24"/>
          <w:lang w:val="ro-RO"/>
        </w:rPr>
        <w:t xml:space="preserve"> TVA, astfel cum este prezentat </w:t>
      </w:r>
      <w:r w:rsidR="00280484" w:rsidRPr="00F56D91">
        <w:rPr>
          <w:rFonts w:ascii="Times New Roman" w:hAnsi="Times New Roman"/>
          <w:sz w:val="24"/>
          <w:szCs w:val="24"/>
          <w:lang w:val="ro-RO" w:eastAsia="ro-RO"/>
        </w:rPr>
        <w:t>în propunerea financiară</w:t>
      </w:r>
      <w:r w:rsidRPr="00F56D91">
        <w:rPr>
          <w:rFonts w:ascii="Times New Roman" w:hAnsi="Times New Roman"/>
          <w:sz w:val="24"/>
          <w:szCs w:val="24"/>
          <w:lang w:val="ro-RO" w:eastAsia="ro-RO"/>
        </w:rPr>
        <w:t>, care este parte integranta a prezentului contract sectorial.</w:t>
      </w:r>
    </w:p>
    <w:p w:rsidR="00A77083" w:rsidRPr="00F56D91" w:rsidRDefault="00A77083" w:rsidP="00F56D91">
      <w:pPr>
        <w:ind w:right="-1"/>
        <w:rPr>
          <w:rFonts w:ascii="Times New Roman" w:hAnsi="Times New Roman"/>
          <w:sz w:val="24"/>
          <w:szCs w:val="24"/>
          <w:lang w:val="ro-RO" w:eastAsia="ro-RO"/>
        </w:rPr>
      </w:pPr>
      <w:r w:rsidRPr="00F56D91">
        <w:rPr>
          <w:rFonts w:ascii="Times New Roman" w:hAnsi="Times New Roman"/>
          <w:sz w:val="24"/>
          <w:szCs w:val="24"/>
          <w:lang w:val="ro-RO" w:eastAsia="ro-RO"/>
        </w:rPr>
        <w:t>5.2. Preţurile sun</w:t>
      </w:r>
      <w:r w:rsidR="005D01A6" w:rsidRPr="00F56D91">
        <w:rPr>
          <w:rFonts w:ascii="Times New Roman" w:hAnsi="Times New Roman"/>
          <w:sz w:val="24"/>
          <w:szCs w:val="24"/>
          <w:lang w:val="ro-RO" w:eastAsia="ro-RO"/>
        </w:rPr>
        <w:t>t ferme ş</w:t>
      </w:r>
      <w:r w:rsidRPr="00F56D91">
        <w:rPr>
          <w:rFonts w:ascii="Times New Roman" w:hAnsi="Times New Roman"/>
          <w:sz w:val="24"/>
          <w:szCs w:val="24"/>
          <w:lang w:val="ro-RO" w:eastAsia="ro-RO"/>
        </w:rPr>
        <w:t>i nemodificabile pe toată durata contractului.</w:t>
      </w:r>
    </w:p>
    <w:p w:rsidR="00A77083" w:rsidRPr="00F56D91" w:rsidRDefault="00A77083" w:rsidP="00F56D91">
      <w:pPr>
        <w:pStyle w:val="NormalWeb"/>
        <w:spacing w:before="0" w:beforeAutospacing="0" w:after="0" w:afterAutospacing="0"/>
        <w:ind w:right="-1" w:firstLine="709"/>
        <w:rPr>
          <w:lang w:val="ro-RO"/>
        </w:rPr>
      </w:pPr>
      <w:r w:rsidRPr="00F56D91">
        <w:rPr>
          <w:b/>
          <w:lang w:val="ro-RO"/>
        </w:rPr>
        <w:t>6. DURATA CONTRACTULUI</w:t>
      </w:r>
    </w:p>
    <w:p w:rsidR="005A26DC" w:rsidRPr="00F56D91" w:rsidRDefault="00A77083" w:rsidP="00F56D91">
      <w:pPr>
        <w:ind w:right="-1"/>
        <w:rPr>
          <w:rFonts w:ascii="Times New Roman" w:hAnsi="Times New Roman"/>
          <w:sz w:val="24"/>
          <w:szCs w:val="24"/>
          <w:lang w:val="ro-RO"/>
        </w:rPr>
      </w:pPr>
      <w:r w:rsidRPr="00F56D91">
        <w:rPr>
          <w:rFonts w:ascii="Times New Roman" w:hAnsi="Times New Roman"/>
          <w:sz w:val="24"/>
          <w:szCs w:val="24"/>
          <w:lang w:val="ro-RO"/>
        </w:rPr>
        <w:t>6.1. Contractul intr</w:t>
      </w:r>
      <w:r w:rsidR="00280484" w:rsidRPr="00F56D91">
        <w:rPr>
          <w:rFonts w:ascii="Times New Roman" w:hAnsi="Times New Roman"/>
          <w:sz w:val="24"/>
          <w:szCs w:val="24"/>
          <w:lang w:val="ro-RO"/>
        </w:rPr>
        <w:t>ă în vigoare după</w:t>
      </w:r>
      <w:r w:rsidRPr="00F56D91">
        <w:rPr>
          <w:rFonts w:ascii="Times New Roman" w:hAnsi="Times New Roman"/>
          <w:sz w:val="24"/>
          <w:szCs w:val="24"/>
          <w:lang w:val="ro-RO"/>
        </w:rPr>
        <w:t xml:space="preserve"> semnarea acestuia </w:t>
      </w:r>
      <w:r w:rsidR="00321E1C" w:rsidRPr="00F56D91">
        <w:rPr>
          <w:rFonts w:ascii="Times New Roman" w:hAnsi="Times New Roman"/>
          <w:sz w:val="24"/>
          <w:szCs w:val="24"/>
          <w:lang w:val="ro-RO"/>
        </w:rPr>
        <w:t xml:space="preserve">fără obiecţiuni </w:t>
      </w:r>
      <w:r w:rsidRPr="00F56D91">
        <w:rPr>
          <w:rFonts w:ascii="Times New Roman" w:hAnsi="Times New Roman"/>
          <w:sz w:val="24"/>
          <w:szCs w:val="24"/>
          <w:lang w:val="ro-RO"/>
        </w:rPr>
        <w:t>de c</w:t>
      </w:r>
      <w:r w:rsidR="00280484" w:rsidRPr="00F56D91">
        <w:rPr>
          <w:rFonts w:ascii="Times New Roman" w:hAnsi="Times New Roman"/>
          <w:sz w:val="24"/>
          <w:szCs w:val="24"/>
          <w:lang w:val="ro-RO"/>
        </w:rPr>
        <w:t>ă</w:t>
      </w:r>
      <w:r w:rsidRPr="00F56D91">
        <w:rPr>
          <w:rFonts w:ascii="Times New Roman" w:hAnsi="Times New Roman"/>
          <w:sz w:val="24"/>
          <w:szCs w:val="24"/>
          <w:lang w:val="ro-RO"/>
        </w:rPr>
        <w:t>tre ambele p</w:t>
      </w:r>
      <w:r w:rsidR="00280484" w:rsidRPr="00F56D91">
        <w:rPr>
          <w:rFonts w:ascii="Times New Roman" w:hAnsi="Times New Roman"/>
          <w:sz w:val="24"/>
          <w:szCs w:val="24"/>
          <w:lang w:val="ro-RO"/>
        </w:rPr>
        <w:t>ă</w:t>
      </w:r>
      <w:r w:rsidRPr="00F56D91">
        <w:rPr>
          <w:rFonts w:ascii="Times New Roman" w:hAnsi="Times New Roman"/>
          <w:sz w:val="24"/>
          <w:szCs w:val="24"/>
          <w:lang w:val="ro-RO"/>
        </w:rPr>
        <w:t>r</w:t>
      </w:r>
      <w:r w:rsidR="00280484" w:rsidRPr="00F56D91">
        <w:rPr>
          <w:rFonts w:ascii="Times New Roman" w:hAnsi="Times New Roman"/>
          <w:sz w:val="24"/>
          <w:szCs w:val="24"/>
          <w:lang w:val="ro-RO"/>
        </w:rPr>
        <w:t>ţ</w:t>
      </w:r>
      <w:r w:rsidRPr="00F56D91">
        <w:rPr>
          <w:rFonts w:ascii="Times New Roman" w:hAnsi="Times New Roman"/>
          <w:sz w:val="24"/>
          <w:szCs w:val="24"/>
          <w:lang w:val="ro-RO"/>
        </w:rPr>
        <w:t>i contractante</w:t>
      </w:r>
      <w:r w:rsidR="00993139" w:rsidRPr="00F56D91">
        <w:rPr>
          <w:rFonts w:ascii="Times New Roman" w:hAnsi="Times New Roman"/>
          <w:sz w:val="24"/>
          <w:szCs w:val="24"/>
          <w:lang w:val="ro-RO"/>
        </w:rPr>
        <w:t xml:space="preserve"> şi înregistrarea la achizitor</w:t>
      </w:r>
      <w:r w:rsidR="00CB1FCC">
        <w:rPr>
          <w:rFonts w:ascii="Times New Roman" w:hAnsi="Times New Roman"/>
          <w:sz w:val="24"/>
          <w:szCs w:val="24"/>
          <w:lang w:val="ro-RO"/>
        </w:rPr>
        <w:t xml:space="preserve">, durata contractului fiind de </w:t>
      </w:r>
      <w:r w:rsidR="00B4234D">
        <w:rPr>
          <w:rFonts w:ascii="Times New Roman" w:hAnsi="Times New Roman"/>
          <w:sz w:val="24"/>
          <w:szCs w:val="24"/>
          <w:lang w:val="ro-RO"/>
        </w:rPr>
        <w:t>6</w:t>
      </w:r>
      <w:r w:rsidR="00C070D3">
        <w:rPr>
          <w:rFonts w:ascii="Times New Roman" w:hAnsi="Times New Roman"/>
          <w:sz w:val="24"/>
          <w:szCs w:val="24"/>
          <w:lang w:val="ro-RO"/>
        </w:rPr>
        <w:t xml:space="preserve"> </w:t>
      </w:r>
      <w:r w:rsidR="00CB1FCC">
        <w:rPr>
          <w:rFonts w:ascii="Times New Roman" w:hAnsi="Times New Roman"/>
          <w:sz w:val="24"/>
          <w:szCs w:val="24"/>
          <w:lang w:val="ro-RO"/>
        </w:rPr>
        <w:t>luni</w:t>
      </w:r>
      <w:r w:rsidR="005A26DC" w:rsidRPr="00F56D91">
        <w:rPr>
          <w:rFonts w:ascii="Times New Roman" w:hAnsi="Times New Roman"/>
          <w:sz w:val="24"/>
          <w:szCs w:val="24"/>
          <w:lang w:val="ro-RO"/>
        </w:rPr>
        <w:t>;</w:t>
      </w:r>
      <w:r w:rsidR="009D2855" w:rsidRPr="00F56D91">
        <w:rPr>
          <w:rFonts w:ascii="Times New Roman" w:hAnsi="Times New Roman"/>
          <w:sz w:val="24"/>
          <w:szCs w:val="24"/>
          <w:lang w:val="ro-RO"/>
        </w:rPr>
        <w:t xml:space="preserve"> </w:t>
      </w:r>
    </w:p>
    <w:p w:rsidR="00A77083" w:rsidRPr="00F56D91" w:rsidRDefault="00A77083" w:rsidP="00F56D91">
      <w:pPr>
        <w:ind w:right="-1"/>
        <w:rPr>
          <w:rFonts w:ascii="Times New Roman" w:hAnsi="Times New Roman"/>
          <w:sz w:val="24"/>
          <w:szCs w:val="24"/>
          <w:lang w:val="ro-RO"/>
        </w:rPr>
      </w:pPr>
      <w:r w:rsidRPr="00F56D91">
        <w:rPr>
          <w:rFonts w:ascii="Times New Roman" w:hAnsi="Times New Roman"/>
          <w:sz w:val="24"/>
          <w:szCs w:val="24"/>
          <w:lang w:val="ro-RO"/>
        </w:rPr>
        <w:lastRenderedPageBreak/>
        <w:t xml:space="preserve">6.2. </w:t>
      </w:r>
      <w:r w:rsidR="00EA79A7" w:rsidRPr="00F56D91">
        <w:rPr>
          <w:rFonts w:ascii="Times New Roman" w:hAnsi="Times New Roman"/>
          <w:sz w:val="24"/>
          <w:szCs w:val="24"/>
          <w:lang w:val="ro-RO"/>
        </w:rPr>
        <w:t>Termen</w:t>
      </w:r>
      <w:r w:rsidR="004111AC" w:rsidRPr="00F56D91">
        <w:rPr>
          <w:rFonts w:ascii="Times New Roman" w:hAnsi="Times New Roman"/>
          <w:sz w:val="24"/>
          <w:szCs w:val="24"/>
          <w:lang w:val="ro-RO"/>
        </w:rPr>
        <w:t>ul</w:t>
      </w:r>
      <w:r w:rsidR="00EA79A7" w:rsidRPr="00F56D91">
        <w:rPr>
          <w:rFonts w:ascii="Times New Roman" w:hAnsi="Times New Roman"/>
          <w:sz w:val="24"/>
          <w:szCs w:val="24"/>
          <w:lang w:val="ro-RO"/>
        </w:rPr>
        <w:t xml:space="preserve"> de </w:t>
      </w:r>
      <w:r w:rsidR="00C070D3">
        <w:rPr>
          <w:rFonts w:ascii="Times New Roman" w:hAnsi="Times New Roman"/>
          <w:sz w:val="24"/>
          <w:szCs w:val="24"/>
          <w:lang w:val="ro-RO"/>
        </w:rPr>
        <w:t xml:space="preserve">executie </w:t>
      </w:r>
      <w:r w:rsidR="00EA79A7" w:rsidRPr="00F56D91">
        <w:rPr>
          <w:rFonts w:ascii="Times New Roman" w:hAnsi="Times New Roman"/>
          <w:sz w:val="24"/>
          <w:szCs w:val="24"/>
          <w:lang w:val="ro-RO"/>
        </w:rPr>
        <w:t xml:space="preserve">a </w:t>
      </w:r>
      <w:r w:rsidR="00C070D3">
        <w:rPr>
          <w:rFonts w:ascii="Times New Roman" w:hAnsi="Times New Roman"/>
          <w:sz w:val="24"/>
          <w:szCs w:val="24"/>
          <w:lang w:val="ro-RO"/>
        </w:rPr>
        <w:t>lucrarii</w:t>
      </w:r>
      <w:r w:rsidR="00550410">
        <w:rPr>
          <w:rFonts w:ascii="Times New Roman" w:hAnsi="Times New Roman"/>
          <w:sz w:val="24"/>
          <w:szCs w:val="24"/>
          <w:lang w:val="ro-RO"/>
        </w:rPr>
        <w:t xml:space="preserve"> este de </w:t>
      </w:r>
      <w:r w:rsidR="00B4234D">
        <w:rPr>
          <w:rFonts w:ascii="Times New Roman" w:hAnsi="Times New Roman"/>
          <w:sz w:val="24"/>
          <w:szCs w:val="24"/>
          <w:lang w:val="ro-RO"/>
        </w:rPr>
        <w:t>40</w:t>
      </w:r>
      <w:r w:rsidR="00C600E6">
        <w:rPr>
          <w:rFonts w:ascii="Times New Roman" w:hAnsi="Times New Roman"/>
          <w:sz w:val="24"/>
          <w:szCs w:val="24"/>
          <w:lang w:val="ro-RO"/>
        </w:rPr>
        <w:t xml:space="preserve"> </w:t>
      </w:r>
      <w:r w:rsidR="00550410">
        <w:rPr>
          <w:rFonts w:ascii="Times New Roman" w:hAnsi="Times New Roman"/>
          <w:sz w:val="24"/>
          <w:szCs w:val="24"/>
          <w:lang w:val="ro-RO"/>
        </w:rPr>
        <w:t>zile</w:t>
      </w:r>
      <w:r w:rsidR="00B4234D">
        <w:rPr>
          <w:rFonts w:ascii="Times New Roman" w:hAnsi="Times New Roman"/>
          <w:sz w:val="24"/>
          <w:szCs w:val="24"/>
          <w:lang w:val="ro-RO"/>
        </w:rPr>
        <w:t xml:space="preserve"> de la predarea frontului de lucru</w:t>
      </w:r>
      <w:r w:rsidR="00550410">
        <w:rPr>
          <w:rFonts w:ascii="Times New Roman" w:hAnsi="Times New Roman"/>
          <w:sz w:val="24"/>
          <w:szCs w:val="24"/>
          <w:lang w:val="ro-RO"/>
        </w:rPr>
        <w:t>.</w:t>
      </w:r>
    </w:p>
    <w:p w:rsidR="00A77083" w:rsidRDefault="00A77083" w:rsidP="00F56D91">
      <w:pPr>
        <w:rPr>
          <w:rFonts w:ascii="Times New Roman" w:hAnsi="Times New Roman"/>
          <w:sz w:val="24"/>
          <w:szCs w:val="24"/>
          <w:lang w:val="ro-RO"/>
        </w:rPr>
      </w:pPr>
      <w:r w:rsidRPr="00F56D91">
        <w:rPr>
          <w:rFonts w:ascii="Times New Roman" w:hAnsi="Times New Roman"/>
          <w:sz w:val="24"/>
          <w:szCs w:val="24"/>
          <w:lang w:val="ro-RO"/>
        </w:rPr>
        <w:t xml:space="preserve">6.3. </w:t>
      </w:r>
      <w:r w:rsidR="00321E1C" w:rsidRPr="00F56D91">
        <w:rPr>
          <w:rFonts w:ascii="Times New Roman" w:hAnsi="Times New Roman"/>
          <w:sz w:val="24"/>
          <w:szCs w:val="24"/>
          <w:lang w:val="ro-RO"/>
        </w:rPr>
        <w:t>Contractul este valabil până la sfârşitul perioadei de realizare a recepţiei în baza serviciului prestat şi restituirea garanţiei de bună execuţie şi numai dacă au fost epuizate convenţional sau legal, toate efectele pe care contractul le produce, inclusiv cele referitoare la eventuale pretenţii fondate pe clauze ale contractului.</w:t>
      </w:r>
    </w:p>
    <w:p w:rsidR="003F75F5" w:rsidRPr="00F56D91" w:rsidRDefault="003F75F5" w:rsidP="00F56D91">
      <w:pPr>
        <w:rPr>
          <w:rFonts w:ascii="Times New Roman" w:hAnsi="Times New Roman"/>
          <w:sz w:val="24"/>
          <w:szCs w:val="24"/>
          <w:lang w:val="ro-RO"/>
        </w:rPr>
      </w:pPr>
      <w:r>
        <w:rPr>
          <w:rFonts w:ascii="Times New Roman" w:hAnsi="Times New Roman"/>
          <w:sz w:val="24"/>
          <w:szCs w:val="24"/>
          <w:lang w:val="ro-RO"/>
        </w:rPr>
        <w:t xml:space="preserve">6.4. </w:t>
      </w:r>
      <w:r w:rsidRPr="003F75F5">
        <w:rPr>
          <w:rFonts w:ascii="Times New Roman" w:hAnsi="Times New Roman"/>
          <w:color w:val="000000"/>
          <w:sz w:val="24"/>
          <w:szCs w:val="24"/>
          <w:shd w:val="clear" w:color="auto" w:fill="FFFFFF"/>
        </w:rPr>
        <w:t>Contractul nu va fi finalizat pana cand partile nu si-au indeplinit toate obligatiile asumate prin contract.</w:t>
      </w:r>
    </w:p>
    <w:p w:rsidR="00A77083" w:rsidRPr="00F56D91" w:rsidRDefault="00A77083" w:rsidP="00F56D91">
      <w:pPr>
        <w:ind w:right="-1" w:firstLine="709"/>
        <w:rPr>
          <w:rFonts w:ascii="Times New Roman" w:hAnsi="Times New Roman"/>
          <w:sz w:val="24"/>
          <w:szCs w:val="24"/>
          <w:lang w:val="ro-RO"/>
        </w:rPr>
      </w:pPr>
      <w:r w:rsidRPr="00195840">
        <w:rPr>
          <w:rFonts w:ascii="Times New Roman" w:hAnsi="Times New Roman"/>
          <w:b/>
          <w:sz w:val="24"/>
          <w:szCs w:val="24"/>
          <w:lang w:val="ro-RO"/>
        </w:rPr>
        <w:t>7</w:t>
      </w:r>
      <w:r w:rsidRPr="00F56D91">
        <w:rPr>
          <w:rFonts w:ascii="Times New Roman" w:hAnsi="Times New Roman"/>
          <w:b/>
          <w:i/>
          <w:sz w:val="24"/>
          <w:szCs w:val="24"/>
          <w:lang w:val="ro-RO"/>
        </w:rPr>
        <w:t xml:space="preserve">. </w:t>
      </w:r>
      <w:r w:rsidRPr="00F56D91">
        <w:rPr>
          <w:rFonts w:ascii="Times New Roman" w:hAnsi="Times New Roman"/>
          <w:b/>
          <w:sz w:val="24"/>
          <w:szCs w:val="24"/>
          <w:lang w:val="ro-RO"/>
        </w:rPr>
        <w:t>DOCUMENTELE CONTRACTULUI</w:t>
      </w:r>
    </w:p>
    <w:p w:rsidR="00C95A15" w:rsidRPr="00F56D91" w:rsidRDefault="00C95A15" w:rsidP="00F56D91">
      <w:pPr>
        <w:ind w:right="-1"/>
        <w:rPr>
          <w:rFonts w:ascii="Times New Roman" w:hAnsi="Times New Roman"/>
          <w:sz w:val="24"/>
          <w:szCs w:val="24"/>
          <w:lang w:val="ro-RO"/>
        </w:rPr>
      </w:pPr>
      <w:r w:rsidRPr="00F56D91">
        <w:rPr>
          <w:rFonts w:ascii="Times New Roman" w:hAnsi="Times New Roman"/>
          <w:sz w:val="24"/>
          <w:szCs w:val="24"/>
          <w:lang w:val="ro-RO"/>
        </w:rPr>
        <w:t>7.1. Documentele contractului sunt:</w:t>
      </w:r>
    </w:p>
    <w:p w:rsidR="00907ED1" w:rsidRPr="00F56D91" w:rsidRDefault="00907ED1" w:rsidP="00F56D91">
      <w:pPr>
        <w:ind w:right="-1"/>
        <w:rPr>
          <w:rFonts w:ascii="Times New Roman" w:hAnsi="Times New Roman"/>
          <w:sz w:val="24"/>
          <w:szCs w:val="24"/>
          <w:lang w:val="ro-RO"/>
        </w:rPr>
      </w:pPr>
      <w:r w:rsidRPr="00F56D91">
        <w:rPr>
          <w:rFonts w:ascii="Times New Roman" w:hAnsi="Times New Roman"/>
          <w:sz w:val="24"/>
          <w:szCs w:val="24"/>
          <w:lang w:val="ro-RO"/>
        </w:rPr>
        <w:t>a) caietul de sarcini</w:t>
      </w:r>
      <w:r w:rsidR="00CB1FCC">
        <w:rPr>
          <w:rFonts w:ascii="Times New Roman" w:hAnsi="Times New Roman"/>
          <w:sz w:val="24"/>
          <w:szCs w:val="24"/>
          <w:lang w:val="ro-RO"/>
        </w:rPr>
        <w:t xml:space="preserve"> nr.</w:t>
      </w:r>
      <w:r w:rsidR="00A25E57">
        <w:rPr>
          <w:rFonts w:ascii="Times New Roman" w:hAnsi="Times New Roman"/>
          <w:sz w:val="24"/>
          <w:szCs w:val="24"/>
          <w:lang w:val="ro-RO"/>
        </w:rPr>
        <w:t xml:space="preserve"> </w:t>
      </w:r>
      <w:r w:rsidR="00C070D3" w:rsidRPr="00C070D3">
        <w:rPr>
          <w:rFonts w:ascii="Times New Roman" w:hAnsi="Times New Roman"/>
          <w:sz w:val="24"/>
          <w:szCs w:val="24"/>
          <w:lang w:val="it-IT"/>
        </w:rPr>
        <w:t>15257 / 07.06.2022</w:t>
      </w:r>
      <w:r w:rsidRPr="00F56D91">
        <w:rPr>
          <w:rFonts w:ascii="Times New Roman" w:hAnsi="Times New Roman"/>
          <w:sz w:val="24"/>
          <w:szCs w:val="24"/>
          <w:lang w:val="ro-RO"/>
        </w:rPr>
        <w:t>;</w:t>
      </w:r>
    </w:p>
    <w:p w:rsidR="00907ED1" w:rsidRPr="00F56D91" w:rsidRDefault="00907ED1" w:rsidP="00F56D91">
      <w:pPr>
        <w:ind w:right="-1"/>
        <w:rPr>
          <w:rFonts w:ascii="Times New Roman" w:hAnsi="Times New Roman"/>
          <w:sz w:val="24"/>
          <w:szCs w:val="24"/>
          <w:lang w:val="ro-RO"/>
        </w:rPr>
      </w:pPr>
      <w:r w:rsidRPr="00F56D91">
        <w:rPr>
          <w:rFonts w:ascii="Times New Roman" w:hAnsi="Times New Roman"/>
          <w:sz w:val="24"/>
          <w:szCs w:val="24"/>
          <w:lang w:val="ro-RO"/>
        </w:rPr>
        <w:t>b) propunerea tehnic</w:t>
      </w:r>
      <w:r w:rsidR="00280484" w:rsidRPr="00F56D91">
        <w:rPr>
          <w:rFonts w:ascii="Times New Roman" w:hAnsi="Times New Roman"/>
          <w:sz w:val="24"/>
          <w:szCs w:val="24"/>
          <w:lang w:val="ro-RO"/>
        </w:rPr>
        <w:t>ă ş</w:t>
      </w:r>
      <w:r w:rsidRPr="00F56D91">
        <w:rPr>
          <w:rFonts w:ascii="Times New Roman" w:hAnsi="Times New Roman"/>
          <w:sz w:val="24"/>
          <w:szCs w:val="24"/>
          <w:lang w:val="ro-RO"/>
        </w:rPr>
        <w:t>i financiar</w:t>
      </w:r>
      <w:r w:rsidR="00280484" w:rsidRPr="00F56D91">
        <w:rPr>
          <w:rFonts w:ascii="Times New Roman" w:hAnsi="Times New Roman"/>
          <w:sz w:val="24"/>
          <w:szCs w:val="24"/>
          <w:lang w:val="ro-RO"/>
        </w:rPr>
        <w:t>ă</w:t>
      </w:r>
      <w:r w:rsidRPr="00F56D91">
        <w:rPr>
          <w:rFonts w:ascii="Times New Roman" w:hAnsi="Times New Roman"/>
          <w:sz w:val="24"/>
          <w:szCs w:val="24"/>
          <w:lang w:val="ro-RO"/>
        </w:rPr>
        <w:t>;</w:t>
      </w:r>
    </w:p>
    <w:p w:rsidR="00907ED1" w:rsidRPr="00F56D91" w:rsidRDefault="00907ED1" w:rsidP="00F56D91">
      <w:pPr>
        <w:ind w:right="-1"/>
        <w:rPr>
          <w:rFonts w:ascii="Times New Roman" w:hAnsi="Times New Roman"/>
          <w:sz w:val="24"/>
          <w:szCs w:val="24"/>
          <w:lang w:val="ro-RO"/>
        </w:rPr>
      </w:pPr>
      <w:r w:rsidRPr="00F56D91">
        <w:rPr>
          <w:rFonts w:ascii="Times New Roman" w:hAnsi="Times New Roman"/>
          <w:sz w:val="24"/>
          <w:szCs w:val="24"/>
          <w:lang w:val="ro-RO"/>
        </w:rPr>
        <w:t xml:space="preserve">c) </w:t>
      </w:r>
      <w:r w:rsidR="00280484" w:rsidRPr="00F56D91">
        <w:rPr>
          <w:rFonts w:ascii="Times New Roman" w:hAnsi="Times New Roman"/>
          <w:sz w:val="24"/>
          <w:szCs w:val="24"/>
          <w:lang w:val="ro-RO"/>
        </w:rPr>
        <w:t>convenţ</w:t>
      </w:r>
      <w:r w:rsidRPr="00F56D91">
        <w:rPr>
          <w:rFonts w:ascii="Times New Roman" w:hAnsi="Times New Roman"/>
          <w:sz w:val="24"/>
          <w:szCs w:val="24"/>
          <w:lang w:val="ro-RO"/>
        </w:rPr>
        <w:t xml:space="preserve">ii de Securitatea muncii, PSI </w:t>
      </w:r>
      <w:r w:rsidR="00280484" w:rsidRPr="00F56D91">
        <w:rPr>
          <w:rFonts w:ascii="Times New Roman" w:hAnsi="Times New Roman"/>
          <w:sz w:val="24"/>
          <w:szCs w:val="24"/>
          <w:lang w:val="ro-RO"/>
        </w:rPr>
        <w:t>ş</w:t>
      </w:r>
      <w:r w:rsidRPr="00F56D91">
        <w:rPr>
          <w:rFonts w:ascii="Times New Roman" w:hAnsi="Times New Roman"/>
          <w:sz w:val="24"/>
          <w:szCs w:val="24"/>
          <w:lang w:val="ro-RO"/>
        </w:rPr>
        <w:t>i Medium (daca este cazul);</w:t>
      </w:r>
    </w:p>
    <w:p w:rsidR="00907ED1" w:rsidRPr="00F56D91" w:rsidRDefault="00907ED1" w:rsidP="00F56D91">
      <w:pPr>
        <w:ind w:right="-1"/>
        <w:rPr>
          <w:rFonts w:ascii="Times New Roman" w:hAnsi="Times New Roman"/>
          <w:i/>
          <w:sz w:val="24"/>
          <w:szCs w:val="24"/>
          <w:lang w:val="ro-RO"/>
        </w:rPr>
      </w:pPr>
      <w:r w:rsidRPr="00F56D91">
        <w:rPr>
          <w:rFonts w:ascii="Times New Roman" w:hAnsi="Times New Roman"/>
          <w:sz w:val="24"/>
          <w:szCs w:val="24"/>
          <w:lang w:val="ro-RO"/>
        </w:rPr>
        <w:t>d) alte anexe la contract</w:t>
      </w:r>
      <w:r w:rsidRPr="00F56D91">
        <w:rPr>
          <w:rFonts w:ascii="Times New Roman" w:hAnsi="Times New Roman"/>
          <w:i/>
          <w:sz w:val="24"/>
          <w:szCs w:val="24"/>
          <w:lang w:val="ro-RO"/>
        </w:rPr>
        <w:t xml:space="preserve"> (</w:t>
      </w:r>
      <w:r w:rsidRPr="00F56D91">
        <w:rPr>
          <w:rFonts w:ascii="Times New Roman" w:hAnsi="Times New Roman"/>
          <w:sz w:val="24"/>
          <w:szCs w:val="24"/>
          <w:lang w:val="ro-RO"/>
        </w:rPr>
        <w:t>instrument de garantare, angajament de sus</w:t>
      </w:r>
      <w:r w:rsidR="00280484" w:rsidRPr="00F56D91">
        <w:rPr>
          <w:rFonts w:ascii="Times New Roman" w:hAnsi="Times New Roman"/>
          <w:sz w:val="24"/>
          <w:szCs w:val="24"/>
          <w:lang w:val="ro-RO"/>
        </w:rPr>
        <w:t>ţ</w:t>
      </w:r>
      <w:r w:rsidRPr="00F56D91">
        <w:rPr>
          <w:rFonts w:ascii="Times New Roman" w:hAnsi="Times New Roman"/>
          <w:sz w:val="24"/>
          <w:szCs w:val="24"/>
          <w:lang w:val="ro-RO"/>
        </w:rPr>
        <w:t>inere, acordul de asocie</w:t>
      </w:r>
      <w:r w:rsidR="00280484" w:rsidRPr="00F56D91">
        <w:rPr>
          <w:rFonts w:ascii="Times New Roman" w:hAnsi="Times New Roman"/>
          <w:sz w:val="24"/>
          <w:szCs w:val="24"/>
          <w:lang w:val="ro-RO"/>
        </w:rPr>
        <w:t>re, orice alt document asupra că</w:t>
      </w:r>
      <w:r w:rsidRPr="00F56D91">
        <w:rPr>
          <w:rFonts w:ascii="Times New Roman" w:hAnsi="Times New Roman"/>
          <w:sz w:val="24"/>
          <w:szCs w:val="24"/>
          <w:lang w:val="ro-RO"/>
        </w:rPr>
        <w:t>ruia p</w:t>
      </w:r>
      <w:r w:rsidR="00280484" w:rsidRPr="00F56D91">
        <w:rPr>
          <w:rFonts w:ascii="Times New Roman" w:hAnsi="Times New Roman"/>
          <w:sz w:val="24"/>
          <w:szCs w:val="24"/>
          <w:lang w:val="ro-RO"/>
        </w:rPr>
        <w:t>ărţ</w:t>
      </w:r>
      <w:r w:rsidRPr="00F56D91">
        <w:rPr>
          <w:rFonts w:ascii="Times New Roman" w:hAnsi="Times New Roman"/>
          <w:sz w:val="24"/>
          <w:szCs w:val="24"/>
          <w:lang w:val="ro-RO"/>
        </w:rPr>
        <w:t>ile convin</w:t>
      </w:r>
      <w:r w:rsidRPr="00F56D91">
        <w:rPr>
          <w:rFonts w:ascii="Times New Roman" w:hAnsi="Times New Roman"/>
          <w:i/>
          <w:sz w:val="24"/>
          <w:szCs w:val="24"/>
          <w:lang w:val="ro-RO"/>
        </w:rPr>
        <w:t xml:space="preserve"> - dacă este cazul)</w:t>
      </w:r>
    </w:p>
    <w:p w:rsidR="00907ED1" w:rsidRPr="00F56D91" w:rsidRDefault="00280484" w:rsidP="00F56D91">
      <w:pPr>
        <w:pStyle w:val="DefaultText"/>
        <w:ind w:right="-1"/>
        <w:rPr>
          <w:i/>
          <w:lang w:val="ro-RO"/>
        </w:rPr>
      </w:pPr>
      <w:r w:rsidRPr="00F56D91">
        <w:rPr>
          <w:lang w:val="ro-RO"/>
        </w:rPr>
        <w:t>e) actele adiţ</w:t>
      </w:r>
      <w:r w:rsidR="00907ED1" w:rsidRPr="00F56D91">
        <w:rPr>
          <w:lang w:val="ro-RO"/>
        </w:rPr>
        <w:t>ionale la contract (</w:t>
      </w:r>
      <w:r w:rsidR="00907ED1" w:rsidRPr="00F56D91">
        <w:rPr>
          <w:i/>
          <w:lang w:val="ro-RO"/>
        </w:rPr>
        <w:t>dacă este cazul)</w:t>
      </w:r>
    </w:p>
    <w:p w:rsidR="00A77083" w:rsidRPr="00F56D91" w:rsidRDefault="00A77083" w:rsidP="00F56D91">
      <w:pPr>
        <w:ind w:right="-1" w:firstLine="709"/>
        <w:rPr>
          <w:rFonts w:ascii="Times New Roman" w:hAnsi="Times New Roman"/>
          <w:sz w:val="24"/>
          <w:szCs w:val="24"/>
          <w:lang w:val="ro-RO"/>
        </w:rPr>
      </w:pPr>
      <w:r w:rsidRPr="00F56D91">
        <w:rPr>
          <w:rFonts w:ascii="Times New Roman" w:hAnsi="Times New Roman"/>
          <w:b/>
          <w:sz w:val="24"/>
          <w:szCs w:val="24"/>
          <w:lang w:val="ro-RO"/>
        </w:rPr>
        <w:t>8</w:t>
      </w:r>
      <w:r w:rsidRPr="00F56D91">
        <w:rPr>
          <w:rFonts w:ascii="Times New Roman" w:hAnsi="Times New Roman"/>
          <w:b/>
          <w:i/>
          <w:sz w:val="24"/>
          <w:szCs w:val="24"/>
          <w:lang w:val="ro-RO"/>
        </w:rPr>
        <w:t xml:space="preserve">. </w:t>
      </w:r>
      <w:r w:rsidRPr="00F56D91">
        <w:rPr>
          <w:rFonts w:ascii="Times New Roman" w:hAnsi="Times New Roman"/>
          <w:b/>
          <w:sz w:val="24"/>
          <w:szCs w:val="24"/>
          <w:lang w:val="ro-RO"/>
        </w:rPr>
        <w:t>MODALIT</w:t>
      </w:r>
      <w:r w:rsidR="00280484" w:rsidRPr="00F56D91">
        <w:rPr>
          <w:rFonts w:ascii="Times New Roman" w:hAnsi="Times New Roman"/>
          <w:b/>
          <w:sz w:val="24"/>
          <w:szCs w:val="24"/>
          <w:lang w:val="ro-RO"/>
        </w:rPr>
        <w:t>ĂŢI DE PLATĂ</w:t>
      </w:r>
      <w:r w:rsidRPr="00F56D91">
        <w:rPr>
          <w:rFonts w:ascii="Times New Roman" w:hAnsi="Times New Roman"/>
          <w:b/>
          <w:sz w:val="24"/>
          <w:szCs w:val="24"/>
          <w:lang w:val="ro-RO"/>
        </w:rPr>
        <w:t xml:space="preserve"> </w:t>
      </w:r>
    </w:p>
    <w:p w:rsidR="00C95A15" w:rsidRPr="00F56D91" w:rsidRDefault="00C95A15" w:rsidP="00F56D91">
      <w:pPr>
        <w:pStyle w:val="Textbloc"/>
        <w:tabs>
          <w:tab w:val="left" w:pos="-2040"/>
          <w:tab w:val="left" w:pos="0"/>
          <w:tab w:val="left" w:pos="720"/>
        </w:tabs>
        <w:ind w:left="0" w:right="-1"/>
        <w:rPr>
          <w:sz w:val="24"/>
          <w:lang w:val="ro-RO"/>
        </w:rPr>
      </w:pPr>
      <w:r w:rsidRPr="00F56D91">
        <w:rPr>
          <w:sz w:val="24"/>
          <w:lang w:val="ro-RO"/>
        </w:rPr>
        <w:t>8.1</w:t>
      </w:r>
      <w:r w:rsidRPr="00F56D91">
        <w:rPr>
          <w:b/>
          <w:sz w:val="24"/>
          <w:lang w:val="ro-RO"/>
        </w:rPr>
        <w:t xml:space="preserve">. </w:t>
      </w:r>
      <w:r w:rsidRPr="00F56D91">
        <w:rPr>
          <w:sz w:val="24"/>
          <w:lang w:val="ro-RO"/>
        </w:rPr>
        <w:t xml:space="preserve">Plata </w:t>
      </w:r>
      <w:r w:rsidR="00B4234D">
        <w:rPr>
          <w:sz w:val="24"/>
          <w:lang w:val="ro-RO"/>
        </w:rPr>
        <w:t>lucrarilor executate</w:t>
      </w:r>
      <w:r w:rsidRPr="00F56D91">
        <w:rPr>
          <w:sz w:val="24"/>
          <w:lang w:val="ro-RO"/>
        </w:rPr>
        <w:t xml:space="preserve"> se face în lei în baza facturii/f</w:t>
      </w:r>
      <w:r w:rsidR="00280484" w:rsidRPr="00F56D91">
        <w:rPr>
          <w:sz w:val="24"/>
          <w:lang w:val="ro-RO"/>
        </w:rPr>
        <w:t xml:space="preserve">acturilor emise de contractant </w:t>
      </w:r>
      <w:r w:rsidR="007811EA" w:rsidRPr="00F56D91">
        <w:rPr>
          <w:sz w:val="24"/>
          <w:lang w:val="ro-RO"/>
        </w:rPr>
        <w:t>ş</w:t>
      </w:r>
      <w:r w:rsidRPr="00F56D91">
        <w:rPr>
          <w:sz w:val="24"/>
          <w:lang w:val="ro-RO"/>
        </w:rPr>
        <w:t xml:space="preserve">i acceptate de achizitor. </w:t>
      </w:r>
    </w:p>
    <w:p w:rsidR="00A77083" w:rsidRPr="00F56D91" w:rsidRDefault="00A77083" w:rsidP="00F56D91">
      <w:pPr>
        <w:pStyle w:val="Textbloc"/>
        <w:tabs>
          <w:tab w:val="left" w:pos="-2040"/>
          <w:tab w:val="left" w:pos="0"/>
          <w:tab w:val="left" w:pos="720"/>
        </w:tabs>
        <w:ind w:left="0" w:right="-1"/>
        <w:rPr>
          <w:sz w:val="24"/>
          <w:lang w:val="ro-RO"/>
        </w:rPr>
      </w:pPr>
      <w:r w:rsidRPr="00F56D91">
        <w:rPr>
          <w:sz w:val="24"/>
          <w:lang w:val="ro-RO"/>
        </w:rPr>
        <w:t>8.2</w:t>
      </w:r>
      <w:r w:rsidRPr="00F56D91">
        <w:rPr>
          <w:b/>
          <w:sz w:val="24"/>
          <w:lang w:val="ro-RO"/>
        </w:rPr>
        <w:t xml:space="preserve">. </w:t>
      </w:r>
      <w:r w:rsidRPr="00F56D91">
        <w:rPr>
          <w:sz w:val="24"/>
          <w:lang w:val="ro-RO"/>
        </w:rPr>
        <w:t xml:space="preserve">Intocmirea facturii </w:t>
      </w:r>
      <w:r w:rsidR="005D01A6" w:rsidRPr="00F56D91">
        <w:rPr>
          <w:sz w:val="24"/>
          <w:lang w:val="ro-RO"/>
        </w:rPr>
        <w:t>ş</w:t>
      </w:r>
      <w:r w:rsidRPr="00F56D91">
        <w:rPr>
          <w:sz w:val="24"/>
          <w:lang w:val="ro-RO"/>
        </w:rPr>
        <w:t>i circuitul ei:</w:t>
      </w:r>
    </w:p>
    <w:p w:rsidR="00A77083" w:rsidRPr="00F56D91" w:rsidRDefault="005D01A6" w:rsidP="00F56D91">
      <w:pPr>
        <w:ind w:right="-1"/>
        <w:rPr>
          <w:rFonts w:ascii="Times New Roman" w:hAnsi="Times New Roman"/>
          <w:b/>
          <w:sz w:val="24"/>
          <w:szCs w:val="24"/>
          <w:lang w:val="ro-RO"/>
        </w:rPr>
      </w:pPr>
      <w:r w:rsidRPr="00F56D91">
        <w:rPr>
          <w:rFonts w:ascii="Times New Roman" w:hAnsi="Times New Roman"/>
          <w:b/>
          <w:sz w:val="24"/>
          <w:szCs w:val="24"/>
          <w:lang w:val="ro-RO"/>
        </w:rPr>
        <w:t>8.2.1. Obligaţ</w:t>
      </w:r>
      <w:r w:rsidR="00A77083" w:rsidRPr="00F56D91">
        <w:rPr>
          <w:rFonts w:ascii="Times New Roman" w:hAnsi="Times New Roman"/>
          <w:b/>
          <w:sz w:val="24"/>
          <w:szCs w:val="24"/>
          <w:lang w:val="ro-RO"/>
        </w:rPr>
        <w:t>ii ale contractantului</w:t>
      </w:r>
    </w:p>
    <w:p w:rsidR="00B50402" w:rsidRPr="00F56D91" w:rsidRDefault="00B50402" w:rsidP="00F56D91">
      <w:pPr>
        <w:pStyle w:val="Textbloc"/>
        <w:tabs>
          <w:tab w:val="left" w:pos="0"/>
          <w:tab w:val="left" w:pos="720"/>
        </w:tabs>
        <w:ind w:left="0" w:right="-1"/>
        <w:rPr>
          <w:sz w:val="24"/>
          <w:lang w:val="ro-RO" w:bidi="ro-RO"/>
        </w:rPr>
      </w:pPr>
      <w:r w:rsidRPr="00F56D91">
        <w:rPr>
          <w:sz w:val="24"/>
          <w:lang w:val="ro-RO"/>
        </w:rPr>
        <w:t xml:space="preserve">    </w:t>
      </w:r>
      <w:r w:rsidR="001F6767" w:rsidRPr="00F56D91">
        <w:rPr>
          <w:sz w:val="24"/>
          <w:lang w:val="ro-RO"/>
        </w:rPr>
        <w:t xml:space="preserve"> </w:t>
      </w:r>
      <w:r w:rsidRPr="00F56D91">
        <w:rPr>
          <w:sz w:val="24"/>
          <w:lang w:val="ro-RO"/>
        </w:rPr>
        <w:t xml:space="preserve"> </w:t>
      </w:r>
      <w:r w:rsidR="005D01A6" w:rsidRPr="00F56D91">
        <w:rPr>
          <w:sz w:val="24"/>
          <w:lang w:val="ro-RO"/>
        </w:rPr>
        <w:t>- să</w:t>
      </w:r>
      <w:r w:rsidR="00E33EFD" w:rsidRPr="00F56D91">
        <w:rPr>
          <w:sz w:val="24"/>
          <w:lang w:val="ro-RO"/>
        </w:rPr>
        <w:t xml:space="preserve"> emit</w:t>
      </w:r>
      <w:r w:rsidR="005D01A6" w:rsidRPr="00F56D91">
        <w:rPr>
          <w:sz w:val="24"/>
          <w:lang w:val="ro-RO"/>
        </w:rPr>
        <w:t>ă</w:t>
      </w:r>
      <w:r w:rsidR="00E33EFD" w:rsidRPr="00F56D91">
        <w:rPr>
          <w:sz w:val="24"/>
          <w:lang w:val="ro-RO"/>
        </w:rPr>
        <w:t xml:space="preserve"> factura </w:t>
      </w:r>
      <w:r w:rsidRPr="00F56D91">
        <w:rPr>
          <w:sz w:val="24"/>
          <w:lang w:val="ro-RO"/>
        </w:rPr>
        <w:t>numai dupa recep</w:t>
      </w:r>
      <w:r w:rsidR="005D01A6" w:rsidRPr="00F56D91">
        <w:rPr>
          <w:sz w:val="24"/>
          <w:lang w:val="ro-RO"/>
        </w:rPr>
        <w:t>ţ</w:t>
      </w:r>
      <w:r w:rsidRPr="00F56D91">
        <w:rPr>
          <w:sz w:val="24"/>
          <w:lang w:val="ro-RO"/>
        </w:rPr>
        <w:t xml:space="preserve">ia serviciilor prestate </w:t>
      </w:r>
      <w:r w:rsidR="005D01A6" w:rsidRPr="00F56D91">
        <w:rPr>
          <w:sz w:val="24"/>
          <w:lang w:val="ro-RO" w:bidi="ro-RO"/>
        </w:rPr>
        <w:t>de că</w:t>
      </w:r>
      <w:r w:rsidRPr="00F56D91">
        <w:rPr>
          <w:sz w:val="24"/>
          <w:lang w:val="ro-RO" w:bidi="ro-RO"/>
        </w:rPr>
        <w:t xml:space="preserve">tre </w:t>
      </w:r>
      <w:r w:rsidR="005620D4" w:rsidRPr="00F56D91">
        <w:rPr>
          <w:sz w:val="24"/>
          <w:lang w:val="ro-RO" w:bidi="ro-RO"/>
        </w:rPr>
        <w:t>a</w:t>
      </w:r>
      <w:r w:rsidRPr="00F56D91">
        <w:rPr>
          <w:sz w:val="24"/>
          <w:lang w:val="ro-RO" w:bidi="ro-RO"/>
        </w:rPr>
        <w:t>chizitor</w:t>
      </w:r>
      <w:r w:rsidR="00F1181F" w:rsidRPr="00F56D91">
        <w:rPr>
          <w:sz w:val="24"/>
          <w:lang w:val="ro-RO" w:bidi="ro-RO"/>
        </w:rPr>
        <w:t>.</w:t>
      </w:r>
    </w:p>
    <w:p w:rsidR="00291D83" w:rsidRPr="00F56D91" w:rsidRDefault="00B50402" w:rsidP="00F56D91">
      <w:pPr>
        <w:pStyle w:val="Textbloc"/>
        <w:tabs>
          <w:tab w:val="left" w:pos="0"/>
          <w:tab w:val="left" w:pos="720"/>
        </w:tabs>
        <w:ind w:left="0" w:right="-1"/>
        <w:rPr>
          <w:sz w:val="24"/>
          <w:lang w:val="ro-RO" w:bidi="ro-RO"/>
        </w:rPr>
      </w:pPr>
      <w:r w:rsidRPr="00F56D91">
        <w:rPr>
          <w:sz w:val="24"/>
          <w:lang w:val="ro-RO" w:bidi="ro-RO"/>
        </w:rPr>
        <w:t xml:space="preserve">    </w:t>
      </w:r>
      <w:r w:rsidR="001F6767" w:rsidRPr="00F56D91">
        <w:rPr>
          <w:sz w:val="24"/>
          <w:lang w:val="ro-RO" w:bidi="ro-RO"/>
        </w:rPr>
        <w:t xml:space="preserve"> </w:t>
      </w:r>
      <w:r w:rsidRPr="00F56D91">
        <w:rPr>
          <w:sz w:val="24"/>
          <w:lang w:val="ro-RO" w:bidi="ro-RO"/>
        </w:rPr>
        <w:t xml:space="preserve"> - </w:t>
      </w:r>
      <w:r w:rsidRPr="00F56D91">
        <w:rPr>
          <w:sz w:val="24"/>
          <w:lang w:val="ro-RO"/>
        </w:rPr>
        <w:t xml:space="preserve"> factura va respecta prevederile privind documentele finaciar-contabile</w:t>
      </w:r>
      <w:r w:rsidR="00F1181F" w:rsidRPr="00F56D91">
        <w:rPr>
          <w:sz w:val="24"/>
          <w:lang w:val="ro-RO"/>
        </w:rPr>
        <w:t>.</w:t>
      </w:r>
    </w:p>
    <w:p w:rsidR="00550410" w:rsidRDefault="001F6767" w:rsidP="00550410">
      <w:pPr>
        <w:pStyle w:val="Textbloc"/>
        <w:tabs>
          <w:tab w:val="left" w:pos="0"/>
          <w:tab w:val="left" w:pos="720"/>
        </w:tabs>
        <w:ind w:left="0" w:right="-1" w:firstLine="426"/>
        <w:jc w:val="both"/>
        <w:rPr>
          <w:szCs w:val="22"/>
          <w:lang w:val="en-US"/>
        </w:rPr>
      </w:pPr>
      <w:r w:rsidRPr="00F56D91">
        <w:rPr>
          <w:sz w:val="24"/>
          <w:lang w:val="ro-RO"/>
        </w:rPr>
        <w:t xml:space="preserve">  </w:t>
      </w:r>
      <w:r w:rsidR="00B50402" w:rsidRPr="00F56D91">
        <w:rPr>
          <w:sz w:val="24"/>
          <w:lang w:val="ro-RO"/>
        </w:rPr>
        <w:t xml:space="preserve">- </w:t>
      </w:r>
      <w:r w:rsidR="00A4771A" w:rsidRPr="00F56D91">
        <w:rPr>
          <w:sz w:val="24"/>
          <w:lang w:val="ro-RO"/>
        </w:rPr>
        <w:t xml:space="preserve"> </w:t>
      </w:r>
      <w:r w:rsidR="00550410" w:rsidRPr="008872FE">
        <w:rPr>
          <w:szCs w:val="22"/>
          <w:lang w:val="en-US"/>
        </w:rPr>
        <w:t xml:space="preserve">factura va fi însotita calculatiile de preț, insotite de desfasuratoarele de manopera, material, transport, etc., care vor fi verificate de derulatorul de contract si acceptate in conformitate cu </w:t>
      </w:r>
      <w:r w:rsidR="00B4234D">
        <w:rPr>
          <w:szCs w:val="22"/>
          <w:lang w:val="en-US"/>
        </w:rPr>
        <w:t>lucrarile executate</w:t>
      </w:r>
      <w:r w:rsidR="00550410" w:rsidRPr="008872FE">
        <w:rPr>
          <w:szCs w:val="22"/>
          <w:lang w:val="en-US"/>
        </w:rPr>
        <w:t xml:space="preserve"> cu respectarea preturilor si tarifelor unitare din oferta financiara. Factura se va depune după verificarea calculatiilor si stabilirea valorii de facturat .</w:t>
      </w:r>
    </w:p>
    <w:p w:rsidR="00EB64F3" w:rsidRPr="00EB64F3" w:rsidRDefault="00EB64F3" w:rsidP="00EB64F3">
      <w:pPr>
        <w:pStyle w:val="Textbloc"/>
        <w:tabs>
          <w:tab w:val="left" w:pos="0"/>
          <w:tab w:val="left" w:pos="720"/>
        </w:tabs>
        <w:ind w:left="0" w:right="-1" w:firstLine="426"/>
        <w:jc w:val="both"/>
        <w:rPr>
          <w:b/>
          <w:sz w:val="24"/>
          <w:lang w:val="it-IT"/>
        </w:rPr>
      </w:pPr>
      <w:r>
        <w:rPr>
          <w:szCs w:val="22"/>
        </w:rPr>
        <w:t xml:space="preserve">- </w:t>
      </w:r>
      <w:r w:rsidRPr="00EB64F3">
        <w:rPr>
          <w:sz w:val="24"/>
        </w:rPr>
        <w:t xml:space="preserve">va identifica factura cu </w:t>
      </w:r>
      <w:r w:rsidRPr="00EB64F3">
        <w:rPr>
          <w:b/>
          <w:sz w:val="24"/>
        </w:rPr>
        <w:t xml:space="preserve">numărul contractului </w:t>
      </w:r>
      <w:r w:rsidRPr="00EB64F3">
        <w:rPr>
          <w:sz w:val="24"/>
        </w:rPr>
        <w:t>şi</w:t>
      </w:r>
      <w:r w:rsidRPr="00EB64F3">
        <w:rPr>
          <w:b/>
          <w:sz w:val="24"/>
        </w:rPr>
        <w:t xml:space="preserve"> numele responsabilului de contract din partea achizitorului </w:t>
      </w:r>
      <w:r w:rsidR="00C070D3">
        <w:rPr>
          <w:sz w:val="24"/>
          <w:lang w:val="ro-RO"/>
        </w:rPr>
        <w:t>d-na Anda DUMITRU</w:t>
      </w:r>
      <w:r w:rsidRPr="00EB64F3">
        <w:rPr>
          <w:b/>
          <w:sz w:val="24"/>
          <w:lang w:val="it-IT"/>
        </w:rPr>
        <w:t>.</w:t>
      </w:r>
    </w:p>
    <w:p w:rsidR="00616627" w:rsidRPr="00616627" w:rsidRDefault="00EB64F3" w:rsidP="00550410">
      <w:pPr>
        <w:numPr>
          <w:ilvl w:val="0"/>
          <w:numId w:val="23"/>
        </w:numPr>
        <w:tabs>
          <w:tab w:val="num" w:pos="0"/>
        </w:tabs>
        <w:ind w:left="142" w:right="-1" w:firstLine="142"/>
        <w:rPr>
          <w:rFonts w:ascii="Times New Roman" w:hAnsi="Times New Roman"/>
          <w:sz w:val="24"/>
          <w:szCs w:val="24"/>
          <w:lang w:val="ro-RO" w:eastAsia="ro-RO"/>
        </w:rPr>
      </w:pPr>
      <w:r w:rsidRPr="00616627">
        <w:rPr>
          <w:rFonts w:ascii="Times New Roman" w:hAnsi="Times New Roman"/>
          <w:sz w:val="24"/>
          <w:szCs w:val="24"/>
        </w:rPr>
        <w:t xml:space="preserve">va depune factura </w:t>
      </w:r>
      <w:r w:rsidRPr="00616627">
        <w:rPr>
          <w:rFonts w:ascii="Times New Roman" w:hAnsi="Times New Roman"/>
          <w:sz w:val="24"/>
          <w:szCs w:val="24"/>
          <w:lang w:val="fr-FR"/>
        </w:rPr>
        <w:t xml:space="preserve">la </w:t>
      </w:r>
      <w:r w:rsidRPr="00616627">
        <w:rPr>
          <w:rFonts w:ascii="Times New Roman" w:hAnsi="Times New Roman"/>
          <w:b/>
          <w:bCs/>
          <w:sz w:val="24"/>
          <w:szCs w:val="24"/>
          <w:lang w:val="fr-FR"/>
        </w:rPr>
        <w:t>sediul (registratura) SUCURSALEI  ELECTROCENTRALE</w:t>
      </w:r>
      <w:r w:rsidRPr="00616627">
        <w:rPr>
          <w:rFonts w:ascii="Times New Roman" w:hAnsi="Times New Roman"/>
          <w:sz w:val="24"/>
          <w:szCs w:val="24"/>
        </w:rPr>
        <w:t xml:space="preserve"> </w:t>
      </w:r>
      <w:r w:rsidR="00B4234D">
        <w:rPr>
          <w:rFonts w:ascii="Times New Roman" w:hAnsi="Times New Roman"/>
          <w:b/>
          <w:sz w:val="24"/>
          <w:szCs w:val="24"/>
        </w:rPr>
        <w:t>ISALNITA</w:t>
      </w:r>
    </w:p>
    <w:p w:rsidR="00E33EFD" w:rsidRPr="00616627" w:rsidRDefault="00E33EFD" w:rsidP="00616627">
      <w:pPr>
        <w:ind w:right="-1" w:firstLine="284"/>
        <w:rPr>
          <w:rFonts w:ascii="Times New Roman" w:hAnsi="Times New Roman"/>
          <w:sz w:val="24"/>
          <w:szCs w:val="24"/>
          <w:lang w:val="ro-RO" w:eastAsia="ro-RO"/>
        </w:rPr>
      </w:pPr>
      <w:r w:rsidRPr="00616627">
        <w:rPr>
          <w:rFonts w:ascii="Times New Roman" w:hAnsi="Times New Roman"/>
          <w:sz w:val="24"/>
          <w:szCs w:val="24"/>
          <w:lang w:val="ro-RO"/>
        </w:rPr>
        <w:t xml:space="preserve">-  va </w:t>
      </w:r>
      <w:r w:rsidRPr="00616627">
        <w:rPr>
          <w:rFonts w:ascii="Times New Roman" w:hAnsi="Times New Roman"/>
          <w:sz w:val="24"/>
          <w:szCs w:val="24"/>
          <w:lang w:val="ro-RO" w:eastAsia="ro-RO"/>
        </w:rPr>
        <w:t xml:space="preserve">factura contravaloarea contractului către </w:t>
      </w:r>
      <w:r w:rsidRPr="00616627">
        <w:rPr>
          <w:rFonts w:ascii="Times New Roman" w:hAnsi="Times New Roman"/>
          <w:b/>
          <w:bCs/>
          <w:sz w:val="24"/>
          <w:szCs w:val="24"/>
          <w:lang w:val="ro-RO"/>
        </w:rPr>
        <w:t>SOCIETATEA COMPLEXUL ENERGETIC OLTENIA S</w:t>
      </w:r>
      <w:r w:rsidR="00BE3597" w:rsidRPr="00616627">
        <w:rPr>
          <w:rFonts w:ascii="Times New Roman" w:hAnsi="Times New Roman"/>
          <w:b/>
          <w:bCs/>
          <w:sz w:val="24"/>
          <w:szCs w:val="24"/>
          <w:lang w:val="ro-RO"/>
        </w:rPr>
        <w:t>.</w:t>
      </w:r>
      <w:r w:rsidRPr="00616627">
        <w:rPr>
          <w:rFonts w:ascii="Times New Roman" w:hAnsi="Times New Roman"/>
          <w:b/>
          <w:bCs/>
          <w:sz w:val="24"/>
          <w:szCs w:val="24"/>
          <w:lang w:val="ro-RO"/>
        </w:rPr>
        <w:t>A</w:t>
      </w:r>
      <w:r w:rsidR="00BE3597" w:rsidRPr="00616627">
        <w:rPr>
          <w:rFonts w:ascii="Times New Roman" w:hAnsi="Times New Roman"/>
          <w:b/>
          <w:bCs/>
          <w:sz w:val="24"/>
          <w:szCs w:val="24"/>
          <w:lang w:val="ro-RO"/>
        </w:rPr>
        <w:t>.</w:t>
      </w:r>
      <w:r w:rsidRPr="00616627">
        <w:rPr>
          <w:rFonts w:ascii="Times New Roman" w:hAnsi="Times New Roman"/>
          <w:bCs/>
          <w:sz w:val="24"/>
          <w:szCs w:val="24"/>
          <w:lang w:val="ro-RO"/>
        </w:rPr>
        <w:t xml:space="preserve"> societate administrată în sistem dualist, cu </w:t>
      </w:r>
      <w:r w:rsidRPr="00616627">
        <w:rPr>
          <w:rFonts w:ascii="Times New Roman" w:hAnsi="Times New Roman"/>
          <w:sz w:val="24"/>
          <w:szCs w:val="24"/>
          <w:lang w:val="ro-RO"/>
        </w:rPr>
        <w:t>sediul în municipiul T</w:t>
      </w:r>
      <w:r w:rsidR="00BE3597" w:rsidRPr="00616627">
        <w:rPr>
          <w:rFonts w:ascii="Times New Roman" w:hAnsi="Times New Roman"/>
          <w:sz w:val="24"/>
          <w:szCs w:val="24"/>
          <w:lang w:val="ro-RO"/>
        </w:rPr>
        <w:t xml:space="preserve">ârgu </w:t>
      </w:r>
      <w:r w:rsidRPr="00616627">
        <w:rPr>
          <w:rFonts w:ascii="Times New Roman" w:hAnsi="Times New Roman"/>
          <w:sz w:val="24"/>
          <w:szCs w:val="24"/>
          <w:lang w:val="ro-RO"/>
        </w:rPr>
        <w:t>Jiu, strada Alexandru Ioan Cuza, nr. 5, judeţul Gorj, cod poştal 210140, telefon  0372819711, fax 0253/227280, având C.U.I./C.I.F RO 30267310, înregistrată la Oficiul Registrului Comerţului de pe lângă Tribunalul Gorj sub num</w:t>
      </w:r>
      <w:r w:rsidR="00BE3597" w:rsidRPr="00616627">
        <w:rPr>
          <w:rFonts w:ascii="Times New Roman" w:hAnsi="Times New Roman"/>
          <w:sz w:val="24"/>
          <w:szCs w:val="24"/>
          <w:lang w:val="ro-RO"/>
        </w:rPr>
        <w:t>ă</w:t>
      </w:r>
      <w:r w:rsidRPr="00616627">
        <w:rPr>
          <w:rFonts w:ascii="Times New Roman" w:hAnsi="Times New Roman"/>
          <w:sz w:val="24"/>
          <w:szCs w:val="24"/>
          <w:lang w:val="ro-RO"/>
        </w:rPr>
        <w:t>rul J18/311/31.05.2012,  cont virament RO59 RZBR 0000 0600 1465 2248 deschis la ba</w:t>
      </w:r>
      <w:r w:rsidR="00BE3597" w:rsidRPr="00616627">
        <w:rPr>
          <w:rFonts w:ascii="Times New Roman" w:hAnsi="Times New Roman"/>
          <w:sz w:val="24"/>
          <w:szCs w:val="24"/>
          <w:lang w:val="ro-RO"/>
        </w:rPr>
        <w:t xml:space="preserve">nca Raiffeisen Bank Sucursala Târgu </w:t>
      </w:r>
      <w:r w:rsidRPr="00616627">
        <w:rPr>
          <w:rFonts w:ascii="Times New Roman" w:hAnsi="Times New Roman"/>
          <w:sz w:val="24"/>
          <w:szCs w:val="24"/>
          <w:lang w:val="ro-RO"/>
        </w:rPr>
        <w:t>Jiu</w:t>
      </w:r>
      <w:r w:rsidR="004111AC" w:rsidRPr="00616627">
        <w:rPr>
          <w:rFonts w:ascii="Times New Roman" w:hAnsi="Times New Roman"/>
          <w:sz w:val="24"/>
          <w:szCs w:val="24"/>
          <w:lang w:val="ro-RO"/>
        </w:rPr>
        <w:t>.</w:t>
      </w:r>
    </w:p>
    <w:p w:rsidR="00E33EFD" w:rsidRPr="00F56D91" w:rsidRDefault="001F6767" w:rsidP="00F56D91">
      <w:pPr>
        <w:tabs>
          <w:tab w:val="left" w:pos="720"/>
          <w:tab w:val="num" w:pos="795"/>
        </w:tabs>
        <w:ind w:right="-1"/>
        <w:rPr>
          <w:rFonts w:ascii="Times New Roman" w:hAnsi="Times New Roman"/>
          <w:b/>
          <w:sz w:val="24"/>
          <w:szCs w:val="24"/>
          <w:lang w:val="ro-RO"/>
        </w:rPr>
      </w:pPr>
      <w:r w:rsidRPr="00F56D91">
        <w:rPr>
          <w:rFonts w:ascii="Times New Roman" w:hAnsi="Times New Roman"/>
          <w:b/>
          <w:sz w:val="24"/>
          <w:szCs w:val="24"/>
          <w:lang w:val="ro-RO"/>
        </w:rPr>
        <w:t xml:space="preserve">    </w:t>
      </w:r>
      <w:r w:rsidR="00E33EFD" w:rsidRPr="00F56D91">
        <w:rPr>
          <w:rFonts w:ascii="Times New Roman" w:hAnsi="Times New Roman"/>
          <w:b/>
          <w:sz w:val="24"/>
          <w:szCs w:val="24"/>
          <w:lang w:val="ro-RO"/>
        </w:rPr>
        <w:t>8.2.</w:t>
      </w:r>
      <w:r w:rsidRPr="00F56D91">
        <w:rPr>
          <w:rFonts w:ascii="Times New Roman" w:hAnsi="Times New Roman"/>
          <w:b/>
          <w:sz w:val="24"/>
          <w:szCs w:val="24"/>
          <w:lang w:val="ro-RO"/>
        </w:rPr>
        <w:t>2. Obligaţ</w:t>
      </w:r>
      <w:r w:rsidR="00E33EFD" w:rsidRPr="00F56D91">
        <w:rPr>
          <w:rFonts w:ascii="Times New Roman" w:hAnsi="Times New Roman"/>
          <w:b/>
          <w:sz w:val="24"/>
          <w:szCs w:val="24"/>
          <w:lang w:val="ro-RO"/>
        </w:rPr>
        <w:t>ii ale achizitorului</w:t>
      </w:r>
    </w:p>
    <w:p w:rsidR="00E33EFD" w:rsidRPr="00F56D91" w:rsidRDefault="00E33EFD" w:rsidP="00F56D91">
      <w:pPr>
        <w:tabs>
          <w:tab w:val="left" w:pos="426"/>
          <w:tab w:val="left" w:pos="709"/>
        </w:tabs>
        <w:ind w:left="426" w:right="-1" w:hanging="426"/>
        <w:rPr>
          <w:rFonts w:ascii="Times New Roman" w:hAnsi="Times New Roman"/>
          <w:sz w:val="24"/>
          <w:szCs w:val="24"/>
          <w:lang w:val="ro-RO"/>
        </w:rPr>
      </w:pPr>
      <w:r w:rsidRPr="00F56D91">
        <w:rPr>
          <w:rFonts w:ascii="Times New Roman" w:hAnsi="Times New Roman"/>
          <w:sz w:val="24"/>
          <w:szCs w:val="24"/>
          <w:lang w:val="ro-RO"/>
        </w:rPr>
        <w:t xml:space="preserve">       -  </w:t>
      </w:r>
      <w:r w:rsidR="00BE3597" w:rsidRPr="00F56D91">
        <w:rPr>
          <w:rFonts w:ascii="Times New Roman" w:hAnsi="Times New Roman"/>
          <w:sz w:val="24"/>
          <w:szCs w:val="24"/>
          <w:lang w:val="ro-RO"/>
        </w:rPr>
        <w:t>î</w:t>
      </w:r>
      <w:r w:rsidRPr="00F56D91">
        <w:rPr>
          <w:rFonts w:ascii="Times New Roman" w:hAnsi="Times New Roman"/>
          <w:sz w:val="24"/>
          <w:szCs w:val="24"/>
          <w:lang w:val="ro-RO"/>
        </w:rPr>
        <w:t xml:space="preserve">n termen de 10 zile de la data depunerii, </w:t>
      </w:r>
      <w:r w:rsidRPr="00F56D91">
        <w:rPr>
          <w:rFonts w:ascii="Times New Roman" w:hAnsi="Times New Roman"/>
          <w:b/>
          <w:sz w:val="24"/>
          <w:szCs w:val="24"/>
          <w:lang w:val="ro-RO"/>
        </w:rPr>
        <w:t xml:space="preserve">responsabilul </w:t>
      </w:r>
      <w:r w:rsidR="00193086">
        <w:rPr>
          <w:rFonts w:ascii="Times New Roman" w:hAnsi="Times New Roman"/>
          <w:b/>
          <w:sz w:val="24"/>
          <w:szCs w:val="24"/>
          <w:lang w:val="ro-RO"/>
        </w:rPr>
        <w:t xml:space="preserve">tehnic </w:t>
      </w:r>
      <w:r w:rsidRPr="00F56D91">
        <w:rPr>
          <w:rFonts w:ascii="Times New Roman" w:hAnsi="Times New Roman"/>
          <w:b/>
          <w:sz w:val="24"/>
          <w:szCs w:val="24"/>
          <w:lang w:val="ro-RO"/>
        </w:rPr>
        <w:t xml:space="preserve">de contract </w:t>
      </w:r>
      <w:r w:rsidR="00BE3597" w:rsidRPr="00F56D91">
        <w:rPr>
          <w:rFonts w:ascii="Times New Roman" w:hAnsi="Times New Roman"/>
          <w:sz w:val="24"/>
          <w:szCs w:val="24"/>
          <w:lang w:val="ro-RO"/>
        </w:rPr>
        <w:t>va verifica, accepta / refuza înscrisurile din factură şi</w:t>
      </w:r>
      <w:r w:rsidRPr="00F56D91">
        <w:rPr>
          <w:rFonts w:ascii="Times New Roman" w:hAnsi="Times New Roman"/>
          <w:sz w:val="24"/>
          <w:szCs w:val="24"/>
          <w:lang w:val="ro-RO"/>
        </w:rPr>
        <w:t xml:space="preserve"> o va preda</w:t>
      </w:r>
      <w:r w:rsidR="00193086">
        <w:rPr>
          <w:rFonts w:ascii="Times New Roman" w:hAnsi="Times New Roman"/>
          <w:sz w:val="24"/>
          <w:szCs w:val="24"/>
          <w:lang w:val="ro-RO"/>
        </w:rPr>
        <w:t xml:space="preserve"> </w:t>
      </w:r>
      <w:r w:rsidR="00193086" w:rsidRPr="00F56D91">
        <w:rPr>
          <w:rFonts w:ascii="Times New Roman" w:hAnsi="Times New Roman"/>
          <w:b/>
          <w:sz w:val="24"/>
          <w:szCs w:val="24"/>
          <w:lang w:val="ro-RO"/>
        </w:rPr>
        <w:t>responsabilul</w:t>
      </w:r>
      <w:r w:rsidR="00193086">
        <w:rPr>
          <w:rFonts w:ascii="Times New Roman" w:hAnsi="Times New Roman"/>
          <w:b/>
          <w:sz w:val="24"/>
          <w:szCs w:val="24"/>
          <w:lang w:val="ro-RO"/>
        </w:rPr>
        <w:t>ui</w:t>
      </w:r>
      <w:r w:rsidR="00193086" w:rsidRPr="00F56D91">
        <w:rPr>
          <w:rFonts w:ascii="Times New Roman" w:hAnsi="Times New Roman"/>
          <w:b/>
          <w:sz w:val="24"/>
          <w:szCs w:val="24"/>
          <w:lang w:val="ro-RO"/>
        </w:rPr>
        <w:t xml:space="preserve"> </w:t>
      </w:r>
      <w:r w:rsidR="00193086">
        <w:rPr>
          <w:rFonts w:ascii="Times New Roman" w:hAnsi="Times New Roman"/>
          <w:b/>
          <w:sz w:val="24"/>
          <w:szCs w:val="24"/>
          <w:lang w:val="ro-RO"/>
        </w:rPr>
        <w:t xml:space="preserve">comercial </w:t>
      </w:r>
      <w:r w:rsidR="00193086" w:rsidRPr="00F56D91">
        <w:rPr>
          <w:rFonts w:ascii="Times New Roman" w:hAnsi="Times New Roman"/>
          <w:b/>
          <w:sz w:val="24"/>
          <w:szCs w:val="24"/>
          <w:lang w:val="ro-RO"/>
        </w:rPr>
        <w:t>de contract</w:t>
      </w:r>
      <w:r w:rsidRPr="00F56D91">
        <w:rPr>
          <w:rFonts w:ascii="Times New Roman" w:hAnsi="Times New Roman"/>
          <w:sz w:val="24"/>
          <w:szCs w:val="24"/>
          <w:lang w:val="ro-RO"/>
        </w:rPr>
        <w:t xml:space="preserve">, </w:t>
      </w:r>
      <w:r w:rsidR="00BE3597" w:rsidRPr="00F56D91">
        <w:rPr>
          <w:rFonts w:ascii="Times New Roman" w:hAnsi="Times New Roman"/>
          <w:sz w:val="24"/>
          <w:szCs w:val="24"/>
          <w:lang w:val="ro-RO"/>
        </w:rPr>
        <w:t>î</w:t>
      </w:r>
      <w:r w:rsidRPr="00F56D91">
        <w:rPr>
          <w:rFonts w:ascii="Times New Roman" w:hAnsi="Times New Roman"/>
          <w:sz w:val="24"/>
          <w:szCs w:val="24"/>
          <w:lang w:val="ro-RO"/>
        </w:rPr>
        <w:t>nso</w:t>
      </w:r>
      <w:r w:rsidR="00BE3597" w:rsidRPr="00F56D91">
        <w:rPr>
          <w:rFonts w:ascii="Times New Roman" w:hAnsi="Times New Roman"/>
          <w:sz w:val="24"/>
          <w:szCs w:val="24"/>
          <w:lang w:val="ro-RO"/>
        </w:rPr>
        <w:t>ţ</w:t>
      </w:r>
      <w:r w:rsidRPr="00F56D91">
        <w:rPr>
          <w:rFonts w:ascii="Times New Roman" w:hAnsi="Times New Roman"/>
          <w:sz w:val="24"/>
          <w:szCs w:val="24"/>
          <w:lang w:val="ro-RO"/>
        </w:rPr>
        <w:t>it</w:t>
      </w:r>
      <w:r w:rsidR="00BE3597" w:rsidRPr="00F56D91">
        <w:rPr>
          <w:rFonts w:ascii="Times New Roman" w:hAnsi="Times New Roman"/>
          <w:sz w:val="24"/>
          <w:szCs w:val="24"/>
          <w:lang w:val="ro-RO"/>
        </w:rPr>
        <w:t>ă</w:t>
      </w:r>
      <w:r w:rsidRPr="00F56D91">
        <w:rPr>
          <w:rFonts w:ascii="Times New Roman" w:hAnsi="Times New Roman"/>
          <w:sz w:val="24"/>
          <w:szCs w:val="24"/>
          <w:lang w:val="ro-RO"/>
        </w:rPr>
        <w:t xml:space="preserve"> de documen</w:t>
      </w:r>
      <w:r w:rsidR="00BE3597" w:rsidRPr="00F56D91">
        <w:rPr>
          <w:rFonts w:ascii="Times New Roman" w:hAnsi="Times New Roman"/>
          <w:sz w:val="24"/>
          <w:szCs w:val="24"/>
          <w:lang w:val="ro-RO"/>
        </w:rPr>
        <w:t>tele justificative care confirmă</w:t>
      </w:r>
      <w:r w:rsidRPr="00F56D91">
        <w:rPr>
          <w:rFonts w:ascii="Times New Roman" w:hAnsi="Times New Roman"/>
          <w:sz w:val="24"/>
          <w:szCs w:val="24"/>
          <w:lang w:val="ro-RO"/>
        </w:rPr>
        <w:t xml:space="preserve"> </w:t>
      </w:r>
      <w:r w:rsidR="00B4234D">
        <w:rPr>
          <w:rFonts w:ascii="Times New Roman" w:hAnsi="Times New Roman"/>
          <w:sz w:val="24"/>
          <w:szCs w:val="24"/>
          <w:lang w:val="ro-RO"/>
        </w:rPr>
        <w:t>realizarea lucrarilor</w:t>
      </w:r>
      <w:r w:rsidRPr="00F56D91">
        <w:rPr>
          <w:rFonts w:ascii="Times New Roman" w:hAnsi="Times New Roman"/>
          <w:sz w:val="24"/>
          <w:szCs w:val="24"/>
          <w:lang w:val="ro-RO"/>
        </w:rPr>
        <w:t xml:space="preserve"> ce fac obiectul factur</w:t>
      </w:r>
      <w:r w:rsidR="00BE3597" w:rsidRPr="00F56D91">
        <w:rPr>
          <w:rFonts w:ascii="Times New Roman" w:hAnsi="Times New Roman"/>
          <w:sz w:val="24"/>
          <w:szCs w:val="24"/>
          <w:lang w:val="ro-RO"/>
        </w:rPr>
        <w:t>ă</w:t>
      </w:r>
      <w:r w:rsidRPr="00F56D91">
        <w:rPr>
          <w:rFonts w:ascii="Times New Roman" w:hAnsi="Times New Roman"/>
          <w:sz w:val="24"/>
          <w:szCs w:val="24"/>
          <w:lang w:val="ro-RO"/>
        </w:rPr>
        <w:t>rii</w:t>
      </w:r>
      <w:r w:rsidR="00193086">
        <w:rPr>
          <w:rFonts w:ascii="Times New Roman" w:hAnsi="Times New Roman"/>
          <w:sz w:val="24"/>
          <w:szCs w:val="24"/>
          <w:lang w:val="ro-RO"/>
        </w:rPr>
        <w:t>, acesta in termen de patru zile o va</w:t>
      </w:r>
      <w:r w:rsidRPr="00F56D91">
        <w:rPr>
          <w:rFonts w:ascii="Times New Roman" w:hAnsi="Times New Roman"/>
          <w:sz w:val="24"/>
          <w:szCs w:val="24"/>
          <w:lang w:val="ro-RO"/>
        </w:rPr>
        <w:t xml:space="preserve"> </w:t>
      </w:r>
      <w:r w:rsidR="00193086">
        <w:rPr>
          <w:rFonts w:ascii="Times New Roman" w:hAnsi="Times New Roman"/>
          <w:sz w:val="24"/>
          <w:szCs w:val="24"/>
          <w:lang w:val="ro-RO"/>
        </w:rPr>
        <w:t xml:space="preserve">depune </w:t>
      </w:r>
      <w:r w:rsidRPr="00F56D91">
        <w:rPr>
          <w:rFonts w:ascii="Times New Roman" w:hAnsi="Times New Roman"/>
          <w:b/>
          <w:sz w:val="24"/>
          <w:szCs w:val="24"/>
          <w:lang w:val="ro-RO"/>
        </w:rPr>
        <w:t xml:space="preserve">la registratura </w:t>
      </w:r>
      <w:r w:rsidR="00BE3597" w:rsidRPr="00F56D91">
        <w:rPr>
          <w:rFonts w:ascii="Times New Roman" w:hAnsi="Times New Roman"/>
          <w:b/>
          <w:sz w:val="24"/>
          <w:szCs w:val="24"/>
          <w:lang w:val="ro-RO"/>
        </w:rPr>
        <w:t>Societăţii Complexul Energetic Oltenia S.A.</w:t>
      </w:r>
      <w:r w:rsidR="00BE3597" w:rsidRPr="00F56D91">
        <w:rPr>
          <w:rFonts w:ascii="Times New Roman" w:hAnsi="Times New Roman"/>
          <w:sz w:val="24"/>
          <w:szCs w:val="24"/>
          <w:lang w:val="ro-RO"/>
        </w:rPr>
        <w:t xml:space="preserve">, </w:t>
      </w:r>
      <w:r w:rsidRPr="00F56D91">
        <w:rPr>
          <w:rFonts w:ascii="Times New Roman" w:hAnsi="Times New Roman"/>
          <w:sz w:val="24"/>
          <w:szCs w:val="24"/>
          <w:lang w:val="ro-RO"/>
        </w:rPr>
        <w:t>sediul central din localitatea Tg-Jiu, jude</w:t>
      </w:r>
      <w:r w:rsidR="00BE3597" w:rsidRPr="00F56D91">
        <w:rPr>
          <w:rFonts w:ascii="Times New Roman" w:hAnsi="Times New Roman"/>
          <w:sz w:val="24"/>
          <w:szCs w:val="24"/>
          <w:lang w:val="ro-RO"/>
        </w:rPr>
        <w:t>ţ</w:t>
      </w:r>
      <w:r w:rsidRPr="00F56D91">
        <w:rPr>
          <w:rFonts w:ascii="Times New Roman" w:hAnsi="Times New Roman"/>
          <w:sz w:val="24"/>
          <w:szCs w:val="24"/>
          <w:lang w:val="ro-RO"/>
        </w:rPr>
        <w:t xml:space="preserve">ul Gorj, strada Alexandru Ioan Cuza, nr. 5, </w:t>
      </w:r>
      <w:r w:rsidR="004111AC" w:rsidRPr="00F56D91">
        <w:rPr>
          <w:rFonts w:ascii="Times New Roman" w:hAnsi="Times New Roman"/>
          <w:b/>
          <w:sz w:val="24"/>
          <w:szCs w:val="24"/>
          <w:lang w:val="ro-RO"/>
        </w:rPr>
        <w:t>pentru Direc</w:t>
      </w:r>
      <w:r w:rsidR="00BE3597" w:rsidRPr="00F56D91">
        <w:rPr>
          <w:rFonts w:ascii="Times New Roman" w:hAnsi="Times New Roman"/>
          <w:b/>
          <w:sz w:val="24"/>
          <w:szCs w:val="24"/>
          <w:lang w:val="ro-RO"/>
        </w:rPr>
        <w:t>ţ</w:t>
      </w:r>
      <w:r w:rsidR="004111AC" w:rsidRPr="00F56D91">
        <w:rPr>
          <w:rFonts w:ascii="Times New Roman" w:hAnsi="Times New Roman"/>
          <w:b/>
          <w:sz w:val="24"/>
          <w:szCs w:val="24"/>
          <w:lang w:val="ro-RO"/>
        </w:rPr>
        <w:t xml:space="preserve">ia Financiar </w:t>
      </w:r>
      <w:r w:rsidRPr="00F56D91">
        <w:rPr>
          <w:rFonts w:ascii="Times New Roman" w:hAnsi="Times New Roman"/>
          <w:b/>
          <w:sz w:val="24"/>
          <w:szCs w:val="24"/>
          <w:lang w:val="ro-RO"/>
        </w:rPr>
        <w:t xml:space="preserve">Contabilitate, </w:t>
      </w:r>
      <w:r w:rsidR="00BE3597" w:rsidRPr="00F56D91">
        <w:rPr>
          <w:rFonts w:ascii="Times New Roman" w:hAnsi="Times New Roman"/>
          <w:sz w:val="24"/>
          <w:szCs w:val="24"/>
          <w:lang w:val="ro-RO"/>
        </w:rPr>
        <w:t>indicâ</w:t>
      </w:r>
      <w:r w:rsidRPr="00F56D91">
        <w:rPr>
          <w:rFonts w:ascii="Times New Roman" w:hAnsi="Times New Roman"/>
          <w:sz w:val="24"/>
          <w:szCs w:val="24"/>
          <w:lang w:val="ro-RO"/>
        </w:rPr>
        <w:t xml:space="preserve">nd </w:t>
      </w:r>
      <w:r w:rsidR="00BE3597" w:rsidRPr="00F56D91">
        <w:rPr>
          <w:rFonts w:ascii="Times New Roman" w:hAnsi="Times New Roman"/>
          <w:sz w:val="24"/>
          <w:szCs w:val="24"/>
          <w:lang w:val="ro-RO"/>
        </w:rPr>
        <w:t>ş</w:t>
      </w:r>
      <w:r w:rsidRPr="00F56D91">
        <w:rPr>
          <w:rFonts w:ascii="Times New Roman" w:hAnsi="Times New Roman"/>
          <w:sz w:val="24"/>
          <w:szCs w:val="24"/>
          <w:lang w:val="ro-RO"/>
        </w:rPr>
        <w:t>i celelalte compartimente spre care s</w:t>
      </w:r>
      <w:r w:rsidR="00BE3597" w:rsidRPr="00F56D91">
        <w:rPr>
          <w:rFonts w:ascii="Times New Roman" w:hAnsi="Times New Roman"/>
          <w:sz w:val="24"/>
          <w:szCs w:val="24"/>
          <w:lang w:val="ro-RO"/>
        </w:rPr>
        <w:t>ă</w:t>
      </w:r>
      <w:r w:rsidRPr="00F56D91">
        <w:rPr>
          <w:rFonts w:ascii="Times New Roman" w:hAnsi="Times New Roman"/>
          <w:sz w:val="24"/>
          <w:szCs w:val="24"/>
          <w:lang w:val="ro-RO"/>
        </w:rPr>
        <w:t xml:space="preserve"> fie direc</w:t>
      </w:r>
      <w:r w:rsidR="00BE3597" w:rsidRPr="00F56D91">
        <w:rPr>
          <w:rFonts w:ascii="Times New Roman" w:hAnsi="Times New Roman"/>
          <w:sz w:val="24"/>
          <w:szCs w:val="24"/>
          <w:lang w:val="ro-RO"/>
        </w:rPr>
        <w:t>ţ</w:t>
      </w:r>
      <w:r w:rsidRPr="00F56D91">
        <w:rPr>
          <w:rFonts w:ascii="Times New Roman" w:hAnsi="Times New Roman"/>
          <w:sz w:val="24"/>
          <w:szCs w:val="24"/>
          <w:lang w:val="ro-RO"/>
        </w:rPr>
        <w:t>ionat</w:t>
      </w:r>
      <w:r w:rsidR="00BE3597" w:rsidRPr="00F56D91">
        <w:rPr>
          <w:rFonts w:ascii="Times New Roman" w:hAnsi="Times New Roman"/>
          <w:sz w:val="24"/>
          <w:szCs w:val="24"/>
          <w:lang w:val="ro-RO"/>
        </w:rPr>
        <w:t>ă</w:t>
      </w:r>
      <w:r w:rsidRPr="00F56D91">
        <w:rPr>
          <w:rFonts w:ascii="Times New Roman" w:hAnsi="Times New Roman"/>
          <w:sz w:val="24"/>
          <w:szCs w:val="24"/>
          <w:lang w:val="ro-RO"/>
        </w:rPr>
        <w:t xml:space="preserve"> factura </w:t>
      </w:r>
      <w:r w:rsidR="00BE3597" w:rsidRPr="00F56D91">
        <w:rPr>
          <w:rFonts w:ascii="Times New Roman" w:hAnsi="Times New Roman"/>
          <w:sz w:val="24"/>
          <w:szCs w:val="24"/>
          <w:lang w:val="ro-RO"/>
        </w:rPr>
        <w:t>î</w:t>
      </w:r>
      <w:r w:rsidRPr="00F56D91">
        <w:rPr>
          <w:rFonts w:ascii="Times New Roman" w:hAnsi="Times New Roman"/>
          <w:sz w:val="24"/>
          <w:szCs w:val="24"/>
          <w:lang w:val="ro-RO"/>
        </w:rPr>
        <w:t>n vederea</w:t>
      </w:r>
      <w:r w:rsidR="00BE3597" w:rsidRPr="00F56D91">
        <w:rPr>
          <w:rFonts w:ascii="Times New Roman" w:hAnsi="Times New Roman"/>
          <w:sz w:val="24"/>
          <w:szCs w:val="24"/>
          <w:lang w:val="ro-RO"/>
        </w:rPr>
        <w:t xml:space="preserve"> înregistră</w:t>
      </w:r>
      <w:r w:rsidRPr="00F56D91">
        <w:rPr>
          <w:rFonts w:ascii="Times New Roman" w:hAnsi="Times New Roman"/>
          <w:sz w:val="24"/>
          <w:szCs w:val="24"/>
          <w:lang w:val="ro-RO"/>
        </w:rPr>
        <w:t>rii datelor continute in conformitate cu procedurile si reglementarile interne ale societatii.</w:t>
      </w:r>
    </w:p>
    <w:p w:rsidR="00E33EFD" w:rsidRPr="00F56D91" w:rsidRDefault="00BE3597" w:rsidP="00F56D91">
      <w:pPr>
        <w:ind w:left="426" w:hanging="426"/>
        <w:rPr>
          <w:rFonts w:ascii="Times New Roman" w:hAnsi="Times New Roman"/>
          <w:sz w:val="24"/>
          <w:szCs w:val="24"/>
          <w:lang w:val="ro-RO"/>
        </w:rPr>
      </w:pPr>
      <w:r w:rsidRPr="00F56D91">
        <w:rPr>
          <w:rFonts w:ascii="Times New Roman" w:hAnsi="Times New Roman"/>
          <w:sz w:val="24"/>
          <w:szCs w:val="24"/>
          <w:lang w:val="ro-RO"/>
        </w:rPr>
        <w:t xml:space="preserve">        - factura va fi refuzată</w:t>
      </w:r>
      <w:r w:rsidR="00E33EFD" w:rsidRPr="00F56D91">
        <w:rPr>
          <w:rFonts w:ascii="Times New Roman" w:hAnsi="Times New Roman"/>
          <w:sz w:val="24"/>
          <w:szCs w:val="24"/>
          <w:lang w:val="ro-RO"/>
        </w:rPr>
        <w:t xml:space="preserve"> la plata </w:t>
      </w:r>
      <w:r w:rsidRPr="00F56D91">
        <w:rPr>
          <w:rFonts w:ascii="Times New Roman" w:hAnsi="Times New Roman"/>
          <w:sz w:val="24"/>
          <w:szCs w:val="24"/>
          <w:lang w:val="ro-RO"/>
        </w:rPr>
        <w:t>î</w:t>
      </w:r>
      <w:r w:rsidR="00E33EFD" w:rsidRPr="00F56D91">
        <w:rPr>
          <w:rFonts w:ascii="Times New Roman" w:hAnsi="Times New Roman"/>
          <w:sz w:val="24"/>
          <w:szCs w:val="24"/>
          <w:lang w:val="ro-RO"/>
        </w:rPr>
        <w:t xml:space="preserve">n situaţia in care: datele de identificare ale </w:t>
      </w:r>
      <w:r w:rsidR="00EA52FF" w:rsidRPr="00F56D91">
        <w:rPr>
          <w:rFonts w:ascii="Times New Roman" w:hAnsi="Times New Roman"/>
          <w:sz w:val="24"/>
          <w:szCs w:val="24"/>
          <w:lang w:val="ro-RO"/>
        </w:rPr>
        <w:t>contractantului</w:t>
      </w:r>
      <w:r w:rsidR="00E33EFD" w:rsidRPr="00F56D91">
        <w:rPr>
          <w:rFonts w:ascii="Times New Roman" w:hAnsi="Times New Roman"/>
          <w:sz w:val="24"/>
          <w:szCs w:val="24"/>
          <w:lang w:val="ro-RO"/>
        </w:rPr>
        <w:t xml:space="preserve"> </w:t>
      </w:r>
      <w:r w:rsidR="003F5DC9" w:rsidRPr="00F56D91">
        <w:rPr>
          <w:rFonts w:ascii="Times New Roman" w:hAnsi="Times New Roman"/>
          <w:sz w:val="24"/>
          <w:szCs w:val="24"/>
          <w:lang w:val="ro-RO"/>
        </w:rPr>
        <w:t xml:space="preserve">si achizitorului </w:t>
      </w:r>
      <w:r w:rsidR="00E33EFD" w:rsidRPr="00F56D91">
        <w:rPr>
          <w:rFonts w:ascii="Times New Roman" w:hAnsi="Times New Roman"/>
          <w:sz w:val="24"/>
          <w:szCs w:val="24"/>
          <w:lang w:val="ro-RO"/>
        </w:rPr>
        <w:t>sunt diferite de cele menţionate in contract, datele de identificare sunt incomplete, prescurtate sau nu conţin elementele prevăzute de legislaţia financiar-fiscala.</w:t>
      </w:r>
    </w:p>
    <w:p w:rsidR="00E33EFD" w:rsidRPr="00F56D91" w:rsidRDefault="00E33EFD" w:rsidP="00F56D91">
      <w:pPr>
        <w:numPr>
          <w:ilvl w:val="0"/>
          <w:numId w:val="21"/>
        </w:numPr>
        <w:tabs>
          <w:tab w:val="clear" w:pos="795"/>
          <w:tab w:val="num" w:pos="0"/>
        </w:tabs>
        <w:ind w:left="0" w:right="-1" w:firstLine="435"/>
        <w:rPr>
          <w:rFonts w:ascii="Times New Roman" w:hAnsi="Times New Roman"/>
          <w:sz w:val="24"/>
          <w:szCs w:val="24"/>
          <w:lang w:val="ro-RO"/>
        </w:rPr>
      </w:pPr>
      <w:r w:rsidRPr="00F56D91">
        <w:rPr>
          <w:rFonts w:ascii="Times New Roman" w:hAnsi="Times New Roman"/>
          <w:sz w:val="24"/>
          <w:szCs w:val="24"/>
          <w:lang w:val="ro-RO"/>
        </w:rPr>
        <w:t xml:space="preserve">in termen de 10 zile de la data depunerii, achizitorul </w:t>
      </w:r>
      <w:r w:rsidRPr="00F56D91">
        <w:rPr>
          <w:rFonts w:ascii="Times New Roman" w:hAnsi="Times New Roman"/>
          <w:b/>
          <w:sz w:val="24"/>
          <w:szCs w:val="24"/>
          <w:lang w:val="ro-RO"/>
        </w:rPr>
        <w:t xml:space="preserve"> </w:t>
      </w:r>
      <w:r w:rsidRPr="00F56D91">
        <w:rPr>
          <w:rFonts w:ascii="Times New Roman" w:hAnsi="Times New Roman"/>
          <w:sz w:val="24"/>
          <w:szCs w:val="24"/>
          <w:lang w:val="ro-RO"/>
        </w:rPr>
        <w:t xml:space="preserve">va transmite contractantului, daca este </w:t>
      </w:r>
    </w:p>
    <w:p w:rsidR="00E33EFD" w:rsidRPr="00F56D91" w:rsidRDefault="00E33EFD" w:rsidP="00F56D91">
      <w:pPr>
        <w:ind w:left="435" w:right="-1"/>
        <w:rPr>
          <w:rFonts w:ascii="Times New Roman" w:hAnsi="Times New Roman"/>
          <w:b/>
          <w:sz w:val="24"/>
          <w:szCs w:val="24"/>
          <w:lang w:val="ro-RO"/>
        </w:rPr>
      </w:pPr>
      <w:r w:rsidRPr="00F56D91">
        <w:rPr>
          <w:rFonts w:ascii="Times New Roman" w:hAnsi="Times New Roman"/>
          <w:sz w:val="24"/>
          <w:szCs w:val="24"/>
          <w:lang w:val="ro-RO"/>
        </w:rPr>
        <w:t xml:space="preserve">cazul, motivul refuzului , </w:t>
      </w:r>
      <w:r w:rsidRPr="00F56D91">
        <w:rPr>
          <w:rFonts w:ascii="Times New Roman" w:hAnsi="Times New Roman"/>
          <w:b/>
          <w:sz w:val="24"/>
          <w:szCs w:val="24"/>
          <w:lang w:val="ro-RO"/>
        </w:rPr>
        <w:t>accept</w:t>
      </w:r>
      <w:r w:rsidR="001F6767" w:rsidRPr="00F56D91">
        <w:rPr>
          <w:rFonts w:ascii="Times New Roman" w:hAnsi="Times New Roman"/>
          <w:b/>
          <w:sz w:val="24"/>
          <w:szCs w:val="24"/>
          <w:lang w:val="ro-RO"/>
        </w:rPr>
        <w:t>ă</w:t>
      </w:r>
      <w:r w:rsidRPr="00F56D91">
        <w:rPr>
          <w:rFonts w:ascii="Times New Roman" w:hAnsi="Times New Roman"/>
          <w:b/>
          <w:sz w:val="24"/>
          <w:szCs w:val="24"/>
          <w:lang w:val="ro-RO"/>
        </w:rPr>
        <w:t>rii la plat</w:t>
      </w:r>
      <w:r w:rsidR="001F6767" w:rsidRPr="00F56D91">
        <w:rPr>
          <w:rFonts w:ascii="Times New Roman" w:hAnsi="Times New Roman"/>
          <w:b/>
          <w:sz w:val="24"/>
          <w:szCs w:val="24"/>
          <w:lang w:val="ro-RO"/>
        </w:rPr>
        <w:t>ă</w:t>
      </w:r>
      <w:r w:rsidRPr="00F56D91">
        <w:rPr>
          <w:rFonts w:ascii="Times New Roman" w:hAnsi="Times New Roman"/>
          <w:b/>
          <w:sz w:val="24"/>
          <w:szCs w:val="24"/>
          <w:lang w:val="ro-RO"/>
        </w:rPr>
        <w:t xml:space="preserve"> a facturii. </w:t>
      </w:r>
    </w:p>
    <w:p w:rsidR="00E33EFD" w:rsidRPr="00F56D91" w:rsidRDefault="001F6767" w:rsidP="00F56D91">
      <w:pPr>
        <w:numPr>
          <w:ilvl w:val="0"/>
          <w:numId w:val="21"/>
        </w:numPr>
        <w:tabs>
          <w:tab w:val="clear" w:pos="795"/>
          <w:tab w:val="num" w:pos="0"/>
        </w:tabs>
        <w:ind w:left="435" w:right="-1" w:firstLine="435"/>
        <w:rPr>
          <w:rFonts w:ascii="Times New Roman" w:hAnsi="Times New Roman"/>
          <w:sz w:val="24"/>
          <w:szCs w:val="24"/>
          <w:lang w:val="ro-RO"/>
        </w:rPr>
      </w:pPr>
      <w:r w:rsidRPr="00F56D91">
        <w:rPr>
          <w:rFonts w:ascii="Times New Roman" w:hAnsi="Times New Roman"/>
          <w:sz w:val="24"/>
          <w:szCs w:val="24"/>
          <w:lang w:val="ro-RO"/>
        </w:rPr>
        <w:t>î</w:t>
      </w:r>
      <w:r w:rsidR="00E33EFD" w:rsidRPr="00F56D91">
        <w:rPr>
          <w:rFonts w:ascii="Times New Roman" w:hAnsi="Times New Roman"/>
          <w:sz w:val="24"/>
          <w:szCs w:val="24"/>
          <w:lang w:val="ro-RO"/>
        </w:rPr>
        <w:t>n termen de 10 zile de la primi</w:t>
      </w:r>
      <w:r w:rsidRPr="00F56D91">
        <w:rPr>
          <w:rFonts w:ascii="Times New Roman" w:hAnsi="Times New Roman"/>
          <w:sz w:val="24"/>
          <w:szCs w:val="24"/>
          <w:lang w:val="ro-RO"/>
        </w:rPr>
        <w:t xml:space="preserve">rea unui eventual refuz la plată, contractantul este obligat să </w:t>
      </w:r>
      <w:r w:rsidR="00E33EFD" w:rsidRPr="00F56D91">
        <w:rPr>
          <w:rFonts w:ascii="Times New Roman" w:hAnsi="Times New Roman"/>
          <w:sz w:val="24"/>
          <w:szCs w:val="24"/>
          <w:lang w:val="ro-RO"/>
        </w:rPr>
        <w:t xml:space="preserve">refaca factura </w:t>
      </w:r>
      <w:r w:rsidRPr="00F56D91">
        <w:rPr>
          <w:rFonts w:ascii="Times New Roman" w:hAnsi="Times New Roman"/>
          <w:sz w:val="24"/>
          <w:szCs w:val="24"/>
          <w:lang w:val="ro-RO"/>
        </w:rPr>
        <w:t>ş</w:t>
      </w:r>
      <w:r w:rsidR="00E33EFD" w:rsidRPr="00F56D91">
        <w:rPr>
          <w:rFonts w:ascii="Times New Roman" w:hAnsi="Times New Roman"/>
          <w:sz w:val="24"/>
          <w:szCs w:val="24"/>
          <w:lang w:val="ro-RO"/>
        </w:rPr>
        <w:t xml:space="preserve">i documentele justificative care o </w:t>
      </w:r>
      <w:r w:rsidRPr="00F56D91">
        <w:rPr>
          <w:rFonts w:ascii="Times New Roman" w:hAnsi="Times New Roman"/>
          <w:sz w:val="24"/>
          <w:szCs w:val="24"/>
          <w:lang w:val="ro-RO"/>
        </w:rPr>
        <w:t>î</w:t>
      </w:r>
      <w:r w:rsidR="00E33EFD" w:rsidRPr="00F56D91">
        <w:rPr>
          <w:rFonts w:ascii="Times New Roman" w:hAnsi="Times New Roman"/>
          <w:sz w:val="24"/>
          <w:szCs w:val="24"/>
          <w:lang w:val="ro-RO"/>
        </w:rPr>
        <w:t>nso</w:t>
      </w:r>
      <w:r w:rsidRPr="00F56D91">
        <w:rPr>
          <w:rFonts w:ascii="Times New Roman" w:hAnsi="Times New Roman"/>
          <w:sz w:val="24"/>
          <w:szCs w:val="24"/>
          <w:lang w:val="ro-RO"/>
        </w:rPr>
        <w:t>ţ</w:t>
      </w:r>
      <w:r w:rsidR="00E33EFD" w:rsidRPr="00F56D91">
        <w:rPr>
          <w:rFonts w:ascii="Times New Roman" w:hAnsi="Times New Roman"/>
          <w:sz w:val="24"/>
          <w:szCs w:val="24"/>
          <w:lang w:val="ro-RO"/>
        </w:rPr>
        <w:t>esc, situa</w:t>
      </w:r>
      <w:r w:rsidRPr="00F56D91">
        <w:rPr>
          <w:rFonts w:ascii="Times New Roman" w:hAnsi="Times New Roman"/>
          <w:sz w:val="24"/>
          <w:szCs w:val="24"/>
          <w:lang w:val="ro-RO"/>
        </w:rPr>
        <w:t>ţ</w:t>
      </w:r>
      <w:r w:rsidR="00E33EFD" w:rsidRPr="00F56D91">
        <w:rPr>
          <w:rFonts w:ascii="Times New Roman" w:hAnsi="Times New Roman"/>
          <w:sz w:val="24"/>
          <w:szCs w:val="24"/>
          <w:lang w:val="ro-RO"/>
        </w:rPr>
        <w:t xml:space="preserve">ie </w:t>
      </w:r>
      <w:r w:rsidRPr="00F56D91">
        <w:rPr>
          <w:rFonts w:ascii="Times New Roman" w:hAnsi="Times New Roman"/>
          <w:sz w:val="24"/>
          <w:szCs w:val="24"/>
          <w:lang w:val="ro-RO"/>
        </w:rPr>
        <w:t>în care termenul de plată</w:t>
      </w:r>
      <w:r w:rsidR="00E33EFD" w:rsidRPr="00F56D91">
        <w:rPr>
          <w:rFonts w:ascii="Times New Roman" w:hAnsi="Times New Roman"/>
          <w:sz w:val="24"/>
          <w:szCs w:val="24"/>
          <w:lang w:val="ro-RO"/>
        </w:rPr>
        <w:t xml:space="preserve"> al obliga</w:t>
      </w:r>
      <w:r w:rsidRPr="00F56D91">
        <w:rPr>
          <w:rFonts w:ascii="Times New Roman" w:hAnsi="Times New Roman"/>
          <w:sz w:val="24"/>
          <w:szCs w:val="24"/>
          <w:lang w:val="ro-RO"/>
        </w:rPr>
        <w:t>ţ</w:t>
      </w:r>
      <w:r w:rsidR="00E33EFD" w:rsidRPr="00F56D91">
        <w:rPr>
          <w:rFonts w:ascii="Times New Roman" w:hAnsi="Times New Roman"/>
          <w:sz w:val="24"/>
          <w:szCs w:val="24"/>
          <w:lang w:val="ro-RO"/>
        </w:rPr>
        <w:t>iilor curge pentru autoritatea contractant</w:t>
      </w:r>
      <w:r w:rsidRPr="00F56D91">
        <w:rPr>
          <w:rFonts w:ascii="Times New Roman" w:hAnsi="Times New Roman"/>
          <w:sz w:val="24"/>
          <w:szCs w:val="24"/>
          <w:lang w:val="ro-RO"/>
        </w:rPr>
        <w:t>ă</w:t>
      </w:r>
      <w:r w:rsidR="00E33EFD" w:rsidRPr="00F56D91">
        <w:rPr>
          <w:rFonts w:ascii="Times New Roman" w:hAnsi="Times New Roman"/>
          <w:sz w:val="24"/>
          <w:szCs w:val="24"/>
          <w:lang w:val="ro-RO"/>
        </w:rPr>
        <w:t xml:space="preserve"> de la data transmiterii documentelor rectificate.</w:t>
      </w:r>
    </w:p>
    <w:p w:rsidR="00E33EFD" w:rsidRPr="00F56D91" w:rsidRDefault="005A26DC" w:rsidP="00F56D91">
      <w:pPr>
        <w:ind w:right="-1"/>
        <w:rPr>
          <w:rFonts w:ascii="Times New Roman" w:hAnsi="Times New Roman"/>
          <w:sz w:val="24"/>
          <w:szCs w:val="24"/>
          <w:lang w:val="ro-RO"/>
        </w:rPr>
      </w:pPr>
      <w:r w:rsidRPr="00F56D91">
        <w:rPr>
          <w:rFonts w:ascii="Times New Roman" w:hAnsi="Times New Roman"/>
          <w:sz w:val="24"/>
          <w:szCs w:val="24"/>
          <w:lang w:val="ro-RO"/>
        </w:rPr>
        <w:t>8.3. Plata facturilor emise î</w:t>
      </w:r>
      <w:r w:rsidR="00E33EFD" w:rsidRPr="00F56D91">
        <w:rPr>
          <w:rFonts w:ascii="Times New Roman" w:hAnsi="Times New Roman"/>
          <w:sz w:val="24"/>
          <w:szCs w:val="24"/>
          <w:lang w:val="ro-RO"/>
        </w:rPr>
        <w:t xml:space="preserve">n baza contractului se va face după verificarea şi confirmarea </w:t>
      </w:r>
      <w:r w:rsidRPr="00F56D91">
        <w:rPr>
          <w:rFonts w:ascii="Times New Roman" w:hAnsi="Times New Roman"/>
          <w:sz w:val="24"/>
          <w:szCs w:val="24"/>
          <w:lang w:val="ro-RO"/>
        </w:rPr>
        <w:t>datelor inscrise î</w:t>
      </w:r>
      <w:r w:rsidR="00E33EFD" w:rsidRPr="00F56D91">
        <w:rPr>
          <w:rFonts w:ascii="Times New Roman" w:hAnsi="Times New Roman"/>
          <w:sz w:val="24"/>
          <w:szCs w:val="24"/>
          <w:lang w:val="ro-RO"/>
        </w:rPr>
        <w:t xml:space="preserve">n factura </w:t>
      </w:r>
      <w:r w:rsidRPr="00F56D91">
        <w:rPr>
          <w:rFonts w:ascii="Times New Roman" w:hAnsi="Times New Roman"/>
          <w:sz w:val="24"/>
          <w:szCs w:val="24"/>
          <w:lang w:val="ro-RO"/>
        </w:rPr>
        <w:t>şi î</w:t>
      </w:r>
      <w:r w:rsidR="00E33EFD" w:rsidRPr="00F56D91">
        <w:rPr>
          <w:rFonts w:ascii="Times New Roman" w:hAnsi="Times New Roman"/>
          <w:sz w:val="24"/>
          <w:szCs w:val="24"/>
          <w:lang w:val="ro-RO"/>
        </w:rPr>
        <w:t xml:space="preserve">n documentele </w:t>
      </w:r>
      <w:r w:rsidRPr="00F56D91">
        <w:rPr>
          <w:rFonts w:ascii="Times New Roman" w:hAnsi="Times New Roman"/>
          <w:sz w:val="24"/>
          <w:szCs w:val="24"/>
          <w:lang w:val="ro-RO"/>
        </w:rPr>
        <w:t>î</w:t>
      </w:r>
      <w:r w:rsidR="00E33EFD" w:rsidRPr="00F56D91">
        <w:rPr>
          <w:rFonts w:ascii="Times New Roman" w:hAnsi="Times New Roman"/>
          <w:sz w:val="24"/>
          <w:szCs w:val="24"/>
          <w:lang w:val="ro-RO"/>
        </w:rPr>
        <w:t xml:space="preserve">nsotitoare, </w:t>
      </w:r>
      <w:r w:rsidR="000A5655" w:rsidRPr="00F56D91">
        <w:rPr>
          <w:rFonts w:ascii="Times New Roman" w:hAnsi="Times New Roman"/>
          <w:sz w:val="24"/>
          <w:szCs w:val="24"/>
          <w:lang w:val="ro-RO"/>
        </w:rPr>
        <w:t>în  termen de 60 de zile de la data primirii si î</w:t>
      </w:r>
      <w:r w:rsidR="00E33EFD" w:rsidRPr="00F56D91">
        <w:rPr>
          <w:rFonts w:ascii="Times New Roman" w:hAnsi="Times New Roman"/>
          <w:sz w:val="24"/>
          <w:szCs w:val="24"/>
          <w:lang w:val="ro-RO"/>
        </w:rPr>
        <w:t>nregistrarii acesteia la locul de depu</w:t>
      </w:r>
      <w:r w:rsidR="00BE3597" w:rsidRPr="00F56D91">
        <w:rPr>
          <w:rFonts w:ascii="Times New Roman" w:hAnsi="Times New Roman"/>
          <w:sz w:val="24"/>
          <w:szCs w:val="24"/>
          <w:lang w:val="ro-RO"/>
        </w:rPr>
        <w:t>nere mentionat la art. 8.2.1.</w:t>
      </w:r>
      <w:r w:rsidR="000A5655" w:rsidRPr="00F56D91">
        <w:rPr>
          <w:rFonts w:ascii="Times New Roman" w:hAnsi="Times New Roman"/>
          <w:sz w:val="24"/>
          <w:szCs w:val="24"/>
          <w:lang w:val="ro-RO"/>
        </w:rPr>
        <w:t xml:space="preserve"> </w:t>
      </w:r>
    </w:p>
    <w:p w:rsidR="00E33EFD" w:rsidRPr="0098717D" w:rsidRDefault="0098717D" w:rsidP="0098717D">
      <w:pPr>
        <w:rPr>
          <w:rFonts w:ascii="Times New Roman" w:hAnsi="Times New Roman"/>
          <w:sz w:val="24"/>
          <w:szCs w:val="24"/>
          <w:lang w:bidi="en-US"/>
        </w:rPr>
      </w:pPr>
      <w:r w:rsidRPr="0098717D">
        <w:rPr>
          <w:rFonts w:ascii="Times New Roman" w:hAnsi="Times New Roman"/>
          <w:sz w:val="24"/>
          <w:szCs w:val="24"/>
          <w:lang w:bidi="en-US"/>
        </w:rPr>
        <w:lastRenderedPageBreak/>
        <w:t>8.4. Plata facturilor se face prin virament bancar. Stingerea obligatiilor achizitorului se poate face si prin alte modalitati de plata legale/ stingere/transmitere si transformare a obligatiilor, conform unui act aditional incheiat intre partile contractante.</w:t>
      </w:r>
    </w:p>
    <w:p w:rsidR="00E33EFD" w:rsidRPr="00F56D91" w:rsidRDefault="00E33EFD" w:rsidP="00F56D91">
      <w:pPr>
        <w:ind w:right="-1"/>
        <w:rPr>
          <w:rFonts w:ascii="Times New Roman" w:hAnsi="Times New Roman"/>
          <w:sz w:val="24"/>
          <w:szCs w:val="24"/>
          <w:lang w:val="ro-RO"/>
        </w:rPr>
      </w:pPr>
      <w:r w:rsidRPr="00F56D91">
        <w:rPr>
          <w:rFonts w:ascii="Times New Roman" w:hAnsi="Times New Roman"/>
          <w:sz w:val="24"/>
          <w:szCs w:val="24"/>
          <w:lang w:val="ro-RO"/>
        </w:rPr>
        <w:t>8.5. Achizitorul nu se a</w:t>
      </w:r>
      <w:r w:rsidR="000A5655" w:rsidRPr="00F56D91">
        <w:rPr>
          <w:rFonts w:ascii="Times New Roman" w:hAnsi="Times New Roman"/>
          <w:sz w:val="24"/>
          <w:szCs w:val="24"/>
          <w:lang w:val="ro-RO"/>
        </w:rPr>
        <w:t>ngajează sub nicio forma la plăţ</w:t>
      </w:r>
      <w:r w:rsidRPr="00F56D91">
        <w:rPr>
          <w:rFonts w:ascii="Times New Roman" w:hAnsi="Times New Roman"/>
          <w:sz w:val="24"/>
          <w:szCs w:val="24"/>
          <w:lang w:val="ro-RO"/>
        </w:rPr>
        <w:t xml:space="preserve">i </w:t>
      </w:r>
      <w:r w:rsidR="000A5655" w:rsidRPr="00F56D91">
        <w:rPr>
          <w:rFonts w:ascii="Times New Roman" w:hAnsi="Times New Roman"/>
          <w:sz w:val="24"/>
          <w:szCs w:val="24"/>
          <w:lang w:val="ro-RO"/>
        </w:rPr>
        <w:t>î</w:t>
      </w:r>
      <w:r w:rsidRPr="00F56D91">
        <w:rPr>
          <w:rFonts w:ascii="Times New Roman" w:hAnsi="Times New Roman"/>
          <w:sz w:val="24"/>
          <w:szCs w:val="24"/>
          <w:lang w:val="ro-RO"/>
        </w:rPr>
        <w:t>n avans.</w:t>
      </w:r>
    </w:p>
    <w:p w:rsidR="005F1FE0" w:rsidRPr="00F56D91" w:rsidRDefault="00490D6A" w:rsidP="00F56D91">
      <w:pPr>
        <w:ind w:right="-1" w:firstLine="709"/>
        <w:rPr>
          <w:rFonts w:ascii="Times New Roman" w:hAnsi="Times New Roman"/>
          <w:b/>
          <w:sz w:val="24"/>
          <w:szCs w:val="24"/>
          <w:lang w:val="ro-RO"/>
        </w:rPr>
      </w:pPr>
      <w:r w:rsidRPr="00F56D91">
        <w:rPr>
          <w:rFonts w:ascii="Times New Roman" w:hAnsi="Times New Roman"/>
          <w:b/>
          <w:sz w:val="24"/>
          <w:szCs w:val="24"/>
          <w:lang w:val="ro-RO"/>
        </w:rPr>
        <w:t>9. OBLIGAŢ</w:t>
      </w:r>
      <w:r w:rsidR="005F723D" w:rsidRPr="00F56D91">
        <w:rPr>
          <w:rFonts w:ascii="Times New Roman" w:hAnsi="Times New Roman"/>
          <w:b/>
          <w:sz w:val="24"/>
          <w:szCs w:val="24"/>
          <w:lang w:val="ro-RO"/>
        </w:rPr>
        <w:t>IILE CONTRACTANTULUI</w:t>
      </w:r>
    </w:p>
    <w:p w:rsidR="000518FB" w:rsidRPr="000518FB" w:rsidRDefault="000518FB" w:rsidP="000518FB">
      <w:pPr>
        <w:jc w:val="both"/>
        <w:rPr>
          <w:rFonts w:ascii="Times New Roman" w:hAnsi="Times New Roman"/>
          <w:sz w:val="24"/>
          <w:szCs w:val="24"/>
          <w:lang w:val="ro-RO"/>
        </w:rPr>
      </w:pPr>
      <w:r w:rsidRPr="000518FB">
        <w:rPr>
          <w:rFonts w:ascii="Times New Roman" w:hAnsi="Times New Roman"/>
          <w:sz w:val="24"/>
          <w:szCs w:val="24"/>
          <w:lang w:val="ro-RO"/>
        </w:rPr>
        <w:t xml:space="preserve">9.1. Contractantul se obligă să </w:t>
      </w:r>
      <w:r w:rsidR="00B4234D">
        <w:rPr>
          <w:rFonts w:ascii="Times New Roman" w:hAnsi="Times New Roman"/>
          <w:sz w:val="24"/>
          <w:szCs w:val="24"/>
          <w:lang w:val="ro-RO"/>
        </w:rPr>
        <w:t>execute lucrarile</w:t>
      </w:r>
      <w:r w:rsidRPr="000518FB">
        <w:rPr>
          <w:rFonts w:ascii="Times New Roman" w:hAnsi="Times New Roman"/>
          <w:sz w:val="24"/>
          <w:szCs w:val="24"/>
          <w:lang w:val="ro-RO"/>
        </w:rPr>
        <w:t xml:space="preserve"> in conformitate cu legislatia si metodologiile in vigoare, conform caietului de sarcini,.</w:t>
      </w:r>
    </w:p>
    <w:p w:rsidR="000518FB" w:rsidRPr="000518FB" w:rsidRDefault="000518FB" w:rsidP="000518FB">
      <w:pPr>
        <w:jc w:val="both"/>
        <w:rPr>
          <w:rFonts w:ascii="Times New Roman" w:hAnsi="Times New Roman"/>
          <w:sz w:val="24"/>
          <w:szCs w:val="24"/>
          <w:lang w:val="ro-RO"/>
        </w:rPr>
      </w:pPr>
      <w:r w:rsidRPr="000518FB">
        <w:rPr>
          <w:rFonts w:ascii="Times New Roman" w:hAnsi="Times New Roman"/>
          <w:sz w:val="24"/>
          <w:szCs w:val="24"/>
          <w:lang w:val="ro-RO"/>
        </w:rPr>
        <w:t xml:space="preserve">9.2. </w:t>
      </w:r>
      <w:r w:rsidR="00B4234D">
        <w:rPr>
          <w:rFonts w:ascii="Times New Roman" w:hAnsi="Times New Roman"/>
          <w:sz w:val="24"/>
          <w:szCs w:val="24"/>
          <w:lang w:val="ro-RO"/>
        </w:rPr>
        <w:t xml:space="preserve"> </w:t>
      </w:r>
      <w:r w:rsidRPr="000518FB">
        <w:rPr>
          <w:rFonts w:ascii="Times New Roman" w:hAnsi="Times New Roman"/>
          <w:sz w:val="24"/>
          <w:szCs w:val="24"/>
          <w:lang w:val="ro-RO"/>
        </w:rPr>
        <w:t xml:space="preserve">Contractantul se obligă să despăgubească achizitorul împotriva oricăror: </w:t>
      </w:r>
    </w:p>
    <w:p w:rsidR="000518FB" w:rsidRPr="000518FB" w:rsidRDefault="000518FB" w:rsidP="000518FB">
      <w:pPr>
        <w:jc w:val="both"/>
        <w:rPr>
          <w:rFonts w:ascii="Times New Roman" w:hAnsi="Times New Roman"/>
          <w:sz w:val="24"/>
          <w:szCs w:val="24"/>
          <w:lang w:val="ro-RO"/>
        </w:rPr>
      </w:pPr>
      <w:r w:rsidRPr="000518FB">
        <w:rPr>
          <w:rFonts w:ascii="Times New Roman" w:hAnsi="Times New Roman"/>
          <w:sz w:val="24"/>
          <w:szCs w:val="24"/>
          <w:lang w:val="ro-RO"/>
        </w:rPr>
        <w:t xml:space="preserve">a)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 </w:t>
      </w:r>
    </w:p>
    <w:p w:rsidR="000518FB" w:rsidRPr="000518FB" w:rsidRDefault="000518FB" w:rsidP="000518FB">
      <w:pPr>
        <w:jc w:val="both"/>
        <w:rPr>
          <w:rFonts w:ascii="Times New Roman" w:hAnsi="Times New Roman"/>
          <w:sz w:val="24"/>
          <w:szCs w:val="24"/>
          <w:lang w:val="ro-RO"/>
        </w:rPr>
      </w:pPr>
      <w:r w:rsidRPr="000518FB">
        <w:rPr>
          <w:rFonts w:ascii="Times New Roman" w:hAnsi="Times New Roman"/>
          <w:sz w:val="24"/>
          <w:szCs w:val="24"/>
          <w:lang w:val="ro-RO"/>
        </w:rPr>
        <w:t xml:space="preserve">b) </w:t>
      </w:r>
      <w:r w:rsidR="0098717D" w:rsidRPr="0098717D">
        <w:rPr>
          <w:rFonts w:ascii="Times New Roman" w:hAnsi="Times New Roman"/>
          <w:color w:val="000000"/>
          <w:sz w:val="24"/>
          <w:szCs w:val="24"/>
          <w:lang w:val="en-US" w:eastAsia="en-US" w:bidi="en-US"/>
        </w:rPr>
        <w:t>daune-interese, costuri, taxe si cheltuieli de orice natura, aferente eventualelor incalcari ale drepturilor de proprietate intelectuala, cu exceptia situatiei in care o astfel de incalcare rezulta din respectarea caietului de sarcini intocmit de achizitor</w:t>
      </w:r>
      <w:r w:rsidRPr="000518FB">
        <w:rPr>
          <w:rFonts w:ascii="Times New Roman" w:hAnsi="Times New Roman"/>
          <w:sz w:val="24"/>
          <w:szCs w:val="24"/>
          <w:lang w:val="ro-RO"/>
        </w:rPr>
        <w:t xml:space="preserve">. </w:t>
      </w:r>
    </w:p>
    <w:p w:rsidR="000518FB" w:rsidRPr="000518FB" w:rsidRDefault="000518FB" w:rsidP="000518FB">
      <w:pPr>
        <w:jc w:val="both"/>
        <w:rPr>
          <w:rFonts w:ascii="Times New Roman" w:hAnsi="Times New Roman"/>
          <w:sz w:val="24"/>
          <w:szCs w:val="24"/>
          <w:lang w:val="ro-RO"/>
        </w:rPr>
      </w:pPr>
      <w:r w:rsidRPr="000518FB">
        <w:rPr>
          <w:rFonts w:ascii="Times New Roman" w:hAnsi="Times New Roman"/>
          <w:sz w:val="24"/>
          <w:szCs w:val="24"/>
          <w:lang w:val="ro-RO"/>
        </w:rPr>
        <w:t>9.</w:t>
      </w:r>
      <w:r w:rsidR="00B26719">
        <w:rPr>
          <w:rFonts w:ascii="Times New Roman" w:hAnsi="Times New Roman"/>
          <w:sz w:val="24"/>
          <w:szCs w:val="24"/>
          <w:lang w:val="ro-RO"/>
        </w:rPr>
        <w:t>3</w:t>
      </w:r>
      <w:r w:rsidRPr="000518FB">
        <w:rPr>
          <w:rFonts w:ascii="Times New Roman" w:hAnsi="Times New Roman"/>
          <w:sz w:val="24"/>
          <w:szCs w:val="24"/>
          <w:lang w:val="ro-RO"/>
        </w:rPr>
        <w:t>. Contractantul va respecta cerintele achizitorului impuse prin caietul de sarcini.</w:t>
      </w:r>
    </w:p>
    <w:p w:rsidR="000518FB" w:rsidRPr="000518FB" w:rsidRDefault="000518FB" w:rsidP="000518FB">
      <w:pPr>
        <w:jc w:val="both"/>
        <w:rPr>
          <w:rFonts w:ascii="Times New Roman" w:hAnsi="Times New Roman"/>
          <w:sz w:val="24"/>
          <w:szCs w:val="24"/>
          <w:lang w:val="ro-RO"/>
        </w:rPr>
      </w:pPr>
      <w:r w:rsidRPr="000518FB">
        <w:rPr>
          <w:rFonts w:ascii="Times New Roman" w:hAnsi="Times New Roman"/>
          <w:sz w:val="24"/>
          <w:szCs w:val="24"/>
          <w:lang w:val="ro-RO"/>
        </w:rPr>
        <w:t>9.</w:t>
      </w:r>
      <w:r w:rsidR="00B26719">
        <w:rPr>
          <w:rFonts w:ascii="Times New Roman" w:hAnsi="Times New Roman"/>
          <w:sz w:val="24"/>
          <w:szCs w:val="24"/>
          <w:lang w:val="ro-RO"/>
        </w:rPr>
        <w:t>4</w:t>
      </w:r>
      <w:r w:rsidRPr="000518FB">
        <w:rPr>
          <w:rFonts w:ascii="Times New Roman" w:hAnsi="Times New Roman"/>
          <w:sz w:val="24"/>
          <w:szCs w:val="24"/>
          <w:lang w:val="ro-RO"/>
        </w:rPr>
        <w:t>. Contractantul isi asuma intreaga responsabilitate pentru toate operatiile efectuate si pentru procedurile utilizate.</w:t>
      </w:r>
    </w:p>
    <w:p w:rsidR="000518FB" w:rsidRPr="000518FB" w:rsidRDefault="000518FB" w:rsidP="000518FB">
      <w:pPr>
        <w:jc w:val="both"/>
        <w:rPr>
          <w:rFonts w:ascii="Times New Roman" w:hAnsi="Times New Roman"/>
          <w:sz w:val="24"/>
          <w:szCs w:val="24"/>
          <w:lang w:val="ro-RO"/>
        </w:rPr>
      </w:pPr>
      <w:r w:rsidRPr="000518FB">
        <w:rPr>
          <w:rFonts w:ascii="Times New Roman" w:hAnsi="Times New Roman"/>
          <w:sz w:val="24"/>
          <w:szCs w:val="24"/>
          <w:lang w:val="ro-RO"/>
        </w:rPr>
        <w:t>9.</w:t>
      </w:r>
      <w:r w:rsidR="00B26719">
        <w:rPr>
          <w:rFonts w:ascii="Times New Roman" w:hAnsi="Times New Roman"/>
          <w:sz w:val="24"/>
          <w:szCs w:val="24"/>
          <w:lang w:val="ro-RO"/>
        </w:rPr>
        <w:t>5</w:t>
      </w:r>
      <w:r w:rsidRPr="000518FB">
        <w:rPr>
          <w:rFonts w:ascii="Times New Roman" w:hAnsi="Times New Roman"/>
          <w:sz w:val="24"/>
          <w:szCs w:val="24"/>
          <w:lang w:val="ro-RO"/>
        </w:rPr>
        <w:t>. Contractantul va considera toate documentele si informatiile care ii sunt puse la dispozitie referitoare la prezentul contract drept private si confidentiale, dupa caz, nu va publica si nu va divulga niciun element al prezentului contract fara acordul scris, prealabil, al achizitorului. Pentru respectarea acestei prevederi, prestatorul va semna in prealabil un acord de confidentialitate.</w:t>
      </w:r>
    </w:p>
    <w:p w:rsidR="000518FB" w:rsidRPr="000518FB" w:rsidRDefault="000518FB" w:rsidP="000518FB">
      <w:pPr>
        <w:jc w:val="both"/>
        <w:rPr>
          <w:rFonts w:ascii="Times New Roman" w:hAnsi="Times New Roman"/>
          <w:sz w:val="24"/>
          <w:szCs w:val="24"/>
          <w:lang w:val="ro-RO"/>
        </w:rPr>
      </w:pPr>
      <w:r w:rsidRPr="000518FB">
        <w:rPr>
          <w:rFonts w:ascii="Times New Roman" w:hAnsi="Times New Roman"/>
          <w:sz w:val="24"/>
          <w:szCs w:val="24"/>
          <w:lang w:val="ro-RO"/>
        </w:rPr>
        <w:t>9.</w:t>
      </w:r>
      <w:r w:rsidR="00B26719">
        <w:rPr>
          <w:rFonts w:ascii="Times New Roman" w:hAnsi="Times New Roman"/>
          <w:sz w:val="24"/>
          <w:szCs w:val="24"/>
          <w:lang w:val="ro-RO"/>
        </w:rPr>
        <w:t>6</w:t>
      </w:r>
      <w:r w:rsidRPr="000518FB">
        <w:rPr>
          <w:rFonts w:ascii="Times New Roman" w:hAnsi="Times New Roman"/>
          <w:sz w:val="24"/>
          <w:szCs w:val="24"/>
          <w:lang w:val="ro-RO"/>
        </w:rPr>
        <w:t>. Contractantul se va abtine de la orice declaratie publica privind derularea contractului fara aprobarea prealabila a achizitorului si de la a se angaja in oricare alta activitate care intra in conflict cu obligatiile sala fata de achizitor, conform contractului.</w:t>
      </w:r>
    </w:p>
    <w:p w:rsidR="000518FB" w:rsidRPr="000518FB" w:rsidRDefault="000518FB" w:rsidP="000518FB">
      <w:pPr>
        <w:jc w:val="both"/>
        <w:rPr>
          <w:rFonts w:ascii="Times New Roman" w:hAnsi="Times New Roman"/>
          <w:sz w:val="24"/>
          <w:szCs w:val="24"/>
          <w:lang w:val="ro-RO"/>
        </w:rPr>
      </w:pPr>
      <w:r w:rsidRPr="000518FB">
        <w:rPr>
          <w:rFonts w:ascii="Times New Roman" w:hAnsi="Times New Roman"/>
          <w:sz w:val="24"/>
          <w:szCs w:val="24"/>
          <w:lang w:val="ro-RO"/>
        </w:rPr>
        <w:t>9.</w:t>
      </w:r>
      <w:r w:rsidR="00B26719">
        <w:rPr>
          <w:rFonts w:ascii="Times New Roman" w:hAnsi="Times New Roman"/>
          <w:sz w:val="24"/>
          <w:szCs w:val="24"/>
          <w:lang w:val="ro-RO"/>
        </w:rPr>
        <w:t>7</w:t>
      </w:r>
      <w:r w:rsidRPr="000518FB">
        <w:rPr>
          <w:rFonts w:ascii="Times New Roman" w:hAnsi="Times New Roman"/>
          <w:sz w:val="24"/>
          <w:szCs w:val="24"/>
          <w:lang w:val="ro-RO"/>
        </w:rPr>
        <w:t>. Contractantul se obligă să asigure toată documentația tehnică pentru realizarea obiectului contractului.</w:t>
      </w:r>
    </w:p>
    <w:p w:rsidR="000518FB" w:rsidRPr="000518FB" w:rsidRDefault="000518FB" w:rsidP="00B26719">
      <w:pPr>
        <w:ind w:right="-1"/>
        <w:jc w:val="both"/>
        <w:rPr>
          <w:rFonts w:ascii="Times New Roman" w:hAnsi="Times New Roman"/>
          <w:sz w:val="24"/>
          <w:szCs w:val="24"/>
          <w:lang w:val="ro-RO"/>
        </w:rPr>
      </w:pPr>
      <w:r w:rsidRPr="000518FB">
        <w:rPr>
          <w:rFonts w:ascii="Times New Roman" w:hAnsi="Times New Roman"/>
          <w:sz w:val="24"/>
          <w:szCs w:val="24"/>
          <w:lang w:val="ro-RO"/>
        </w:rPr>
        <w:t>9.</w:t>
      </w:r>
      <w:r w:rsidR="00B26719">
        <w:rPr>
          <w:rFonts w:ascii="Times New Roman" w:hAnsi="Times New Roman"/>
          <w:sz w:val="24"/>
          <w:szCs w:val="24"/>
          <w:lang w:val="ro-RO"/>
        </w:rPr>
        <w:t>8</w:t>
      </w:r>
      <w:r w:rsidRPr="000518FB">
        <w:rPr>
          <w:rFonts w:ascii="Times New Roman" w:hAnsi="Times New Roman"/>
          <w:sz w:val="24"/>
          <w:szCs w:val="24"/>
          <w:lang w:val="ro-RO"/>
        </w:rPr>
        <w:t>. Contractantul se obliga sa mentina in functiune un sistem de calitate conform cerintelor aplicabile in SR EN ISO 9001:2008 pe tot parcursul lucrarilor si in perioada de garantie;</w:t>
      </w:r>
    </w:p>
    <w:p w:rsidR="000518FB" w:rsidRPr="000518FB" w:rsidRDefault="000518FB" w:rsidP="000518FB">
      <w:pPr>
        <w:ind w:right="99"/>
        <w:jc w:val="both"/>
        <w:rPr>
          <w:rFonts w:ascii="Times New Roman" w:hAnsi="Times New Roman"/>
          <w:sz w:val="24"/>
          <w:szCs w:val="24"/>
          <w:lang w:val="ro-RO"/>
        </w:rPr>
      </w:pPr>
      <w:r w:rsidRPr="000518FB">
        <w:rPr>
          <w:rFonts w:ascii="Times New Roman" w:hAnsi="Times New Roman"/>
          <w:sz w:val="24"/>
          <w:szCs w:val="24"/>
          <w:lang w:val="ro-RO"/>
        </w:rPr>
        <w:t>9.</w:t>
      </w:r>
      <w:r w:rsidR="00B26719">
        <w:rPr>
          <w:rFonts w:ascii="Times New Roman" w:hAnsi="Times New Roman"/>
          <w:sz w:val="24"/>
          <w:szCs w:val="24"/>
          <w:lang w:val="ro-RO"/>
        </w:rPr>
        <w:t>9</w:t>
      </w:r>
      <w:r w:rsidRPr="000518FB">
        <w:rPr>
          <w:rFonts w:ascii="Times New Roman" w:hAnsi="Times New Roman"/>
          <w:sz w:val="24"/>
          <w:szCs w:val="24"/>
          <w:lang w:val="ro-RO"/>
        </w:rPr>
        <w:t xml:space="preserve">. </w:t>
      </w:r>
      <w:r w:rsidR="00D50B86" w:rsidRPr="00D50B86">
        <w:rPr>
          <w:rFonts w:ascii="Times New Roman" w:hAnsi="Times New Roman"/>
          <w:color w:val="000000"/>
          <w:sz w:val="24"/>
          <w:szCs w:val="24"/>
          <w:lang w:val="en-US" w:eastAsia="en-US" w:bidi="en-US"/>
        </w:rPr>
        <w:t xml:space="preserve">Transportul si taxele de orice fel intra in sarcina contractantului, toate costurile acestora fiind incluse </w:t>
      </w:r>
      <w:r w:rsidR="00D50B86">
        <w:rPr>
          <w:rFonts w:ascii="Times New Roman" w:hAnsi="Times New Roman"/>
          <w:color w:val="000000"/>
          <w:sz w:val="24"/>
          <w:szCs w:val="24"/>
          <w:lang w:val="en-US" w:eastAsia="en-US" w:bidi="en-US"/>
        </w:rPr>
        <w:t>i</w:t>
      </w:r>
      <w:r w:rsidR="00D50B86" w:rsidRPr="00D50B86">
        <w:rPr>
          <w:rFonts w:ascii="Times New Roman" w:hAnsi="Times New Roman"/>
          <w:color w:val="000000"/>
          <w:sz w:val="24"/>
          <w:szCs w:val="24"/>
          <w:lang w:val="en-US" w:eastAsia="en-US" w:bidi="en-US"/>
        </w:rPr>
        <w:t>n valoarea contractului.</w:t>
      </w:r>
    </w:p>
    <w:p w:rsidR="000518FB" w:rsidRPr="00B26719" w:rsidRDefault="000518FB" w:rsidP="00B26719">
      <w:pPr>
        <w:tabs>
          <w:tab w:val="left" w:pos="0"/>
          <w:tab w:val="left" w:pos="7380"/>
          <w:tab w:val="left" w:pos="7560"/>
          <w:tab w:val="left" w:pos="7740"/>
          <w:tab w:val="left" w:pos="8280"/>
          <w:tab w:val="left" w:pos="9180"/>
          <w:tab w:val="left" w:pos="9720"/>
        </w:tabs>
        <w:ind w:right="-1"/>
        <w:jc w:val="both"/>
        <w:rPr>
          <w:rFonts w:ascii="Times New Roman" w:hAnsi="Times New Roman"/>
          <w:sz w:val="24"/>
          <w:szCs w:val="24"/>
          <w:lang w:val="ro-RO"/>
        </w:rPr>
      </w:pPr>
      <w:r w:rsidRPr="000518FB">
        <w:rPr>
          <w:rFonts w:ascii="Times New Roman" w:hAnsi="Times New Roman"/>
          <w:sz w:val="24"/>
          <w:szCs w:val="24"/>
          <w:lang w:val="ro-RO"/>
        </w:rPr>
        <w:t>9.1</w:t>
      </w:r>
      <w:r w:rsidR="00B26719">
        <w:rPr>
          <w:rFonts w:ascii="Times New Roman" w:hAnsi="Times New Roman"/>
          <w:sz w:val="24"/>
          <w:szCs w:val="24"/>
          <w:lang w:val="ro-RO"/>
        </w:rPr>
        <w:t>0</w:t>
      </w:r>
      <w:r w:rsidRPr="000518FB">
        <w:rPr>
          <w:rFonts w:ascii="Times New Roman" w:hAnsi="Times New Roman"/>
          <w:sz w:val="24"/>
          <w:szCs w:val="24"/>
          <w:lang w:val="ro-RO"/>
        </w:rPr>
        <w:t>. Referitor la securitatea muncii prestatorul se obligă s</w:t>
      </w:r>
      <w:r w:rsidRPr="000518FB">
        <w:rPr>
          <w:rFonts w:ascii="Times New Roman" w:hAnsi="Times New Roman"/>
          <w:spacing w:val="4"/>
          <w:sz w:val="24"/>
          <w:szCs w:val="24"/>
          <w:lang w:val="ro-RO"/>
        </w:rPr>
        <w:t xml:space="preserve">ă respecte reglementările legale în vigoare referitoare la securitatea şi sănătatea în muncă: </w:t>
      </w:r>
    </w:p>
    <w:p w:rsidR="000518FB" w:rsidRPr="000518FB" w:rsidRDefault="000518FB" w:rsidP="000518FB">
      <w:pPr>
        <w:numPr>
          <w:ilvl w:val="0"/>
          <w:numId w:val="35"/>
        </w:numPr>
        <w:shd w:val="clear" w:color="auto" w:fill="FFFFFF"/>
        <w:tabs>
          <w:tab w:val="left" w:pos="854"/>
        </w:tabs>
        <w:ind w:right="216"/>
        <w:jc w:val="both"/>
        <w:rPr>
          <w:rFonts w:ascii="Times New Roman" w:hAnsi="Times New Roman"/>
          <w:sz w:val="24"/>
          <w:szCs w:val="24"/>
          <w:lang w:val="ro-RO"/>
        </w:rPr>
      </w:pPr>
      <w:r w:rsidRPr="000518FB">
        <w:rPr>
          <w:rFonts w:ascii="Times New Roman" w:hAnsi="Times New Roman"/>
          <w:sz w:val="24"/>
          <w:szCs w:val="24"/>
          <w:lang w:val="ro-RO"/>
        </w:rPr>
        <w:t xml:space="preserve">Legea 319 / </w:t>
      </w:r>
      <w:smartTag w:uri="urn:schemas-microsoft-com:office:smarttags" w:element="metricconverter">
        <w:smartTagPr>
          <w:attr w:name="ProductID" w:val="2006 a"/>
        </w:smartTagPr>
        <w:r w:rsidRPr="000518FB">
          <w:rPr>
            <w:rFonts w:ascii="Times New Roman" w:hAnsi="Times New Roman"/>
            <w:sz w:val="24"/>
            <w:szCs w:val="24"/>
            <w:lang w:val="ro-RO"/>
          </w:rPr>
          <w:t>2006 a</w:t>
        </w:r>
      </w:smartTag>
      <w:r w:rsidRPr="000518FB">
        <w:rPr>
          <w:rFonts w:ascii="Times New Roman" w:hAnsi="Times New Roman"/>
          <w:sz w:val="24"/>
          <w:szCs w:val="24"/>
          <w:lang w:val="ro-RO"/>
        </w:rPr>
        <w:t xml:space="preserve"> securităţii si sănătăţii in munca;</w:t>
      </w:r>
    </w:p>
    <w:p w:rsidR="000518FB" w:rsidRPr="000518FB" w:rsidRDefault="000518FB" w:rsidP="000518FB">
      <w:pPr>
        <w:numPr>
          <w:ilvl w:val="0"/>
          <w:numId w:val="35"/>
        </w:numPr>
        <w:shd w:val="clear" w:color="auto" w:fill="FFFFFF"/>
        <w:tabs>
          <w:tab w:val="left" w:pos="854"/>
        </w:tabs>
        <w:ind w:right="216"/>
        <w:jc w:val="both"/>
        <w:rPr>
          <w:rFonts w:ascii="Times New Roman" w:hAnsi="Times New Roman"/>
          <w:spacing w:val="4"/>
          <w:sz w:val="24"/>
          <w:szCs w:val="24"/>
          <w:lang w:val="ro-RO"/>
        </w:rPr>
      </w:pPr>
      <w:r w:rsidRPr="000518FB">
        <w:rPr>
          <w:rFonts w:ascii="Times New Roman" w:hAnsi="Times New Roman"/>
          <w:spacing w:val="4"/>
          <w:sz w:val="24"/>
          <w:szCs w:val="24"/>
          <w:lang w:val="ro-RO"/>
        </w:rPr>
        <w:t>Normele metodologice de aplicare a prevederilor Legii securităţii şi sănătăţii în muncă nr. 319/2006, aprobate prin  HG 1425/2006, cu completările şi modificările aprobate prin HG 955/2010;</w:t>
      </w:r>
    </w:p>
    <w:p w:rsidR="000518FB" w:rsidRPr="000518FB" w:rsidRDefault="000518FB" w:rsidP="000518FB">
      <w:pPr>
        <w:rPr>
          <w:rFonts w:ascii="Times New Roman" w:hAnsi="Times New Roman"/>
          <w:sz w:val="24"/>
          <w:szCs w:val="24"/>
          <w:lang w:val="ro-RO"/>
        </w:rPr>
      </w:pPr>
      <w:r w:rsidRPr="000518FB">
        <w:rPr>
          <w:rFonts w:ascii="Times New Roman" w:hAnsi="Times New Roman"/>
          <w:sz w:val="24"/>
          <w:szCs w:val="24"/>
          <w:lang w:val="ro-RO"/>
        </w:rPr>
        <w:t xml:space="preserve">           </w:t>
      </w:r>
    </w:p>
    <w:p w:rsidR="00333F06" w:rsidRPr="00F56D91" w:rsidRDefault="005F723D" w:rsidP="00F56D91">
      <w:pPr>
        <w:ind w:right="-1" w:firstLine="709"/>
        <w:rPr>
          <w:rFonts w:ascii="Times New Roman" w:hAnsi="Times New Roman"/>
          <w:b/>
          <w:sz w:val="24"/>
          <w:szCs w:val="24"/>
          <w:lang w:val="ro-RO"/>
        </w:rPr>
      </w:pPr>
      <w:r w:rsidRPr="00F56D91">
        <w:rPr>
          <w:rFonts w:ascii="Times New Roman" w:hAnsi="Times New Roman"/>
          <w:b/>
          <w:sz w:val="24"/>
          <w:szCs w:val="24"/>
          <w:lang w:val="ro-RO"/>
        </w:rPr>
        <w:t>10. OBLIGA</w:t>
      </w:r>
      <w:r w:rsidR="00A05C95" w:rsidRPr="00F56D91">
        <w:rPr>
          <w:rFonts w:ascii="Times New Roman" w:hAnsi="Times New Roman"/>
          <w:b/>
          <w:sz w:val="24"/>
          <w:szCs w:val="24"/>
          <w:lang w:val="ro-RO"/>
        </w:rPr>
        <w:t>Ţ</w:t>
      </w:r>
      <w:r w:rsidRPr="00F56D91">
        <w:rPr>
          <w:rFonts w:ascii="Times New Roman" w:hAnsi="Times New Roman"/>
          <w:b/>
          <w:sz w:val="24"/>
          <w:szCs w:val="24"/>
          <w:lang w:val="ro-RO"/>
        </w:rPr>
        <w:t xml:space="preserve">IILE ACHIZITORULUI </w:t>
      </w:r>
    </w:p>
    <w:p w:rsidR="000518FB" w:rsidRPr="000518FB" w:rsidRDefault="000518FB" w:rsidP="000518FB">
      <w:pPr>
        <w:jc w:val="both"/>
        <w:rPr>
          <w:rFonts w:ascii="Times New Roman" w:hAnsi="Times New Roman"/>
          <w:sz w:val="24"/>
          <w:szCs w:val="24"/>
          <w:lang w:val="ro-RO"/>
        </w:rPr>
      </w:pPr>
      <w:r w:rsidRPr="000518FB">
        <w:rPr>
          <w:rFonts w:ascii="Times New Roman" w:hAnsi="Times New Roman"/>
          <w:sz w:val="24"/>
          <w:szCs w:val="24"/>
          <w:lang w:val="ro-RO"/>
        </w:rPr>
        <w:t xml:space="preserve">10.1.  Achizitorul se obligă să pună la dispoziţia prestatorului orice facilităţi şi/sau informaţii pe care acesta le-a cerut în propunerea tehnică şi pe care le consideră necesare îndeplinirii contractului. </w:t>
      </w:r>
    </w:p>
    <w:p w:rsidR="000518FB" w:rsidRPr="000518FB" w:rsidRDefault="000518FB" w:rsidP="000518FB">
      <w:pPr>
        <w:jc w:val="both"/>
        <w:rPr>
          <w:rFonts w:ascii="Times New Roman" w:hAnsi="Times New Roman"/>
          <w:sz w:val="24"/>
          <w:szCs w:val="24"/>
          <w:lang w:val="ro-RO"/>
        </w:rPr>
      </w:pPr>
      <w:r w:rsidRPr="000518FB">
        <w:rPr>
          <w:rFonts w:ascii="Times New Roman" w:hAnsi="Times New Roman"/>
          <w:sz w:val="24"/>
          <w:szCs w:val="24"/>
          <w:lang w:val="ro-RO"/>
        </w:rPr>
        <w:t xml:space="preserve">10.2.   Achizitorul se obligă să recepţioneze </w:t>
      </w:r>
      <w:r w:rsidR="00B26719">
        <w:rPr>
          <w:rFonts w:ascii="Times New Roman" w:hAnsi="Times New Roman"/>
          <w:sz w:val="24"/>
          <w:szCs w:val="24"/>
          <w:lang w:val="ro-RO"/>
        </w:rPr>
        <w:t>lucrarile executate</w:t>
      </w:r>
      <w:r w:rsidRPr="000518FB">
        <w:rPr>
          <w:rFonts w:ascii="Times New Roman" w:hAnsi="Times New Roman"/>
          <w:sz w:val="24"/>
          <w:szCs w:val="24"/>
          <w:lang w:val="ro-RO"/>
        </w:rPr>
        <w:t xml:space="preserve"> în termenul convenit. </w:t>
      </w:r>
    </w:p>
    <w:p w:rsidR="000518FB" w:rsidRPr="000518FB" w:rsidRDefault="000518FB" w:rsidP="000518FB">
      <w:pPr>
        <w:jc w:val="both"/>
        <w:rPr>
          <w:rFonts w:ascii="Times New Roman" w:hAnsi="Times New Roman"/>
          <w:sz w:val="24"/>
          <w:szCs w:val="24"/>
          <w:lang w:val="ro-RO"/>
        </w:rPr>
      </w:pPr>
      <w:r w:rsidRPr="000518FB">
        <w:rPr>
          <w:rFonts w:ascii="Times New Roman" w:hAnsi="Times New Roman"/>
          <w:sz w:val="24"/>
          <w:szCs w:val="24"/>
          <w:lang w:val="ro-RO"/>
        </w:rPr>
        <w:t>10.3.  Achizitorul se obligă să plătească contravaloarea prestatiilor în termenul convenit la cap. 8 din contract.</w:t>
      </w:r>
    </w:p>
    <w:p w:rsidR="000518FB" w:rsidRPr="000518FB" w:rsidRDefault="000518FB" w:rsidP="000518FB">
      <w:pPr>
        <w:autoSpaceDE w:val="0"/>
        <w:autoSpaceDN w:val="0"/>
        <w:adjustRightInd w:val="0"/>
        <w:jc w:val="both"/>
        <w:rPr>
          <w:rFonts w:ascii="Times New Roman" w:hAnsi="Times New Roman"/>
          <w:sz w:val="24"/>
          <w:szCs w:val="24"/>
          <w:lang w:val="ro-RO"/>
        </w:rPr>
      </w:pPr>
      <w:r w:rsidRPr="000518FB">
        <w:rPr>
          <w:rStyle w:val="l5def2"/>
          <w:rFonts w:ascii="Times New Roman" w:hAnsi="Times New Roman" w:cs="Times New Roman"/>
          <w:sz w:val="24"/>
          <w:szCs w:val="24"/>
          <w:lang w:val="ro-RO"/>
        </w:rPr>
        <w:t xml:space="preserve">10.4. Achizitorul are obligaţia de a emite documente constatatoare care conţin informaţii referitoare la îndeplinirea sau, după caz, neîndeplinirea obligaţiilor contractuale de către contractant/contractant asociat şi, dacă este cazul, la eventualele prejudicii, </w:t>
      </w:r>
      <w:r w:rsidRPr="000518FB">
        <w:rPr>
          <w:rStyle w:val="l5def7"/>
          <w:rFonts w:ascii="Times New Roman" w:hAnsi="Times New Roman" w:cs="Times New Roman"/>
          <w:sz w:val="24"/>
          <w:szCs w:val="24"/>
          <w:lang w:val="ro-RO"/>
        </w:rPr>
        <w:t xml:space="preserve"> în termen de 14 zile de la data încheierii procesului - verbal de recepţie la terminarea reparațiilor care fac obiectul contractului.</w:t>
      </w:r>
      <w:r w:rsidRPr="000518FB">
        <w:rPr>
          <w:rFonts w:ascii="Times New Roman" w:hAnsi="Times New Roman"/>
          <w:sz w:val="24"/>
          <w:szCs w:val="24"/>
          <w:lang w:val="ro-RO"/>
        </w:rPr>
        <w:t>  In acest sens, responsabilul de contract va intocmi in 2 exemplare (in original), documentele constatatoare</w:t>
      </w:r>
      <w:r w:rsidRPr="000518FB">
        <w:rPr>
          <w:rStyle w:val="l5def7"/>
          <w:rFonts w:ascii="Times New Roman" w:hAnsi="Times New Roman" w:cs="Times New Roman"/>
          <w:sz w:val="24"/>
          <w:szCs w:val="24"/>
          <w:lang w:val="ro-RO"/>
        </w:rPr>
        <w:t xml:space="preserve"> </w:t>
      </w:r>
      <w:r w:rsidRPr="000518FB">
        <w:rPr>
          <w:rFonts w:ascii="Times New Roman" w:hAnsi="Times New Roman"/>
          <w:sz w:val="24"/>
          <w:szCs w:val="24"/>
          <w:lang w:val="ro-RO"/>
        </w:rPr>
        <w:t>–  inclusiv eventualele prejudicii, astfel:</w:t>
      </w:r>
    </w:p>
    <w:p w:rsidR="000518FB" w:rsidRPr="000518FB" w:rsidRDefault="000518FB" w:rsidP="000518FB">
      <w:pPr>
        <w:pStyle w:val="Frspaiere1"/>
        <w:ind w:right="-35"/>
        <w:jc w:val="both"/>
        <w:rPr>
          <w:rFonts w:ascii="Times New Roman" w:hAnsi="Times New Roman"/>
          <w:i w:val="0"/>
          <w:sz w:val="24"/>
          <w:szCs w:val="24"/>
          <w:lang w:val="ro-RO"/>
        </w:rPr>
      </w:pPr>
      <w:r w:rsidRPr="000518FB">
        <w:rPr>
          <w:rFonts w:ascii="Times New Roman" w:hAnsi="Times New Roman"/>
          <w:i w:val="0"/>
          <w:sz w:val="24"/>
          <w:szCs w:val="24"/>
          <w:lang w:val="ro-RO"/>
        </w:rPr>
        <w:t>a)  cate un exemplar va fi trimis catre contractant;</w:t>
      </w:r>
    </w:p>
    <w:p w:rsidR="000518FB" w:rsidRPr="000518FB" w:rsidRDefault="000518FB" w:rsidP="000518FB">
      <w:pPr>
        <w:pStyle w:val="Frspaiere1"/>
        <w:ind w:right="-35"/>
        <w:jc w:val="both"/>
        <w:rPr>
          <w:rFonts w:ascii="Times New Roman" w:hAnsi="Times New Roman"/>
          <w:i w:val="0"/>
          <w:sz w:val="24"/>
          <w:szCs w:val="24"/>
          <w:lang w:val="ro-RO"/>
        </w:rPr>
      </w:pPr>
      <w:r w:rsidRPr="000518FB">
        <w:rPr>
          <w:rFonts w:ascii="Times New Roman" w:hAnsi="Times New Roman"/>
          <w:i w:val="0"/>
          <w:sz w:val="24"/>
          <w:szCs w:val="24"/>
          <w:lang w:val="ro-RO"/>
        </w:rPr>
        <w:t xml:space="preserve">b)  cate un exemplar – </w:t>
      </w:r>
      <w:r w:rsidRPr="000518FB">
        <w:rPr>
          <w:rFonts w:ascii="Times New Roman" w:hAnsi="Times New Roman"/>
          <w:bCs/>
          <w:i w:val="0"/>
          <w:sz w:val="24"/>
          <w:szCs w:val="24"/>
          <w:lang w:val="ro-RO"/>
        </w:rPr>
        <w:t xml:space="preserve">in original </w:t>
      </w:r>
      <w:r w:rsidRPr="000518FB">
        <w:rPr>
          <w:rFonts w:ascii="Times New Roman" w:hAnsi="Times New Roman"/>
          <w:i w:val="0"/>
          <w:sz w:val="24"/>
          <w:szCs w:val="24"/>
          <w:lang w:val="ro-RO"/>
        </w:rPr>
        <w:t xml:space="preserve">- va fi transmis catre Serviciul Achizitii Lucrari Servicii pentru Activitatea Energetica din cadrul Societatii Complexul Energetic Oltenia SA (exemplarul face parte din dosarul achizitiei si va fi </w:t>
      </w:r>
      <w:r w:rsidRPr="000518FB">
        <w:rPr>
          <w:rStyle w:val="l5def13"/>
          <w:rFonts w:ascii="Times New Roman" w:hAnsi="Times New Roman" w:cs="Times New Roman"/>
          <w:i w:val="0"/>
          <w:sz w:val="24"/>
          <w:szCs w:val="24"/>
          <w:lang w:val="ro-RO"/>
        </w:rPr>
        <w:t>publicat în SEAP</w:t>
      </w:r>
      <w:r w:rsidRPr="000518FB">
        <w:rPr>
          <w:rFonts w:ascii="Times New Roman" w:hAnsi="Times New Roman"/>
          <w:i w:val="0"/>
          <w:sz w:val="24"/>
          <w:szCs w:val="24"/>
          <w:lang w:val="ro-RO"/>
        </w:rPr>
        <w:t>).</w:t>
      </w:r>
    </w:p>
    <w:p w:rsidR="004A0449" w:rsidRPr="00F56D91" w:rsidRDefault="005F723D" w:rsidP="00F56D91">
      <w:pPr>
        <w:suppressAutoHyphens/>
        <w:ind w:right="-1" w:firstLine="709"/>
        <w:rPr>
          <w:rFonts w:ascii="Times New Roman" w:hAnsi="Times New Roman"/>
          <w:sz w:val="24"/>
          <w:szCs w:val="24"/>
          <w:lang w:val="ro-RO"/>
        </w:rPr>
      </w:pPr>
      <w:r w:rsidRPr="00F56D91">
        <w:rPr>
          <w:rFonts w:ascii="Times New Roman" w:hAnsi="Times New Roman"/>
          <w:b/>
          <w:sz w:val="24"/>
          <w:szCs w:val="24"/>
          <w:lang w:val="ro-RO"/>
        </w:rPr>
        <w:t>11.</w:t>
      </w:r>
      <w:r w:rsidR="000E4922" w:rsidRPr="00F56D91">
        <w:rPr>
          <w:rFonts w:ascii="Times New Roman" w:hAnsi="Times New Roman"/>
          <w:b/>
          <w:sz w:val="24"/>
          <w:szCs w:val="24"/>
          <w:lang w:val="ro-RO"/>
        </w:rPr>
        <w:t>SANCŢ</w:t>
      </w:r>
      <w:r w:rsidRPr="00F56D91">
        <w:rPr>
          <w:rFonts w:ascii="Times New Roman" w:hAnsi="Times New Roman"/>
          <w:b/>
          <w:sz w:val="24"/>
          <w:szCs w:val="24"/>
          <w:lang w:val="ro-RO"/>
        </w:rPr>
        <w:t>IUNI PENTRU NE</w:t>
      </w:r>
      <w:r w:rsidR="000E4922" w:rsidRPr="00F56D91">
        <w:rPr>
          <w:rFonts w:ascii="Times New Roman" w:hAnsi="Times New Roman"/>
          <w:b/>
          <w:sz w:val="24"/>
          <w:szCs w:val="24"/>
          <w:lang w:val="ro-RO"/>
        </w:rPr>
        <w:t>ÎNDEPLINIREA CULPABILĂ A OBLIGAŢ</w:t>
      </w:r>
      <w:r w:rsidRPr="00F56D91">
        <w:rPr>
          <w:rFonts w:ascii="Times New Roman" w:hAnsi="Times New Roman"/>
          <w:b/>
          <w:sz w:val="24"/>
          <w:szCs w:val="24"/>
          <w:lang w:val="ro-RO"/>
        </w:rPr>
        <w:t xml:space="preserve">IILOR </w:t>
      </w:r>
    </w:p>
    <w:p w:rsidR="00E92112" w:rsidRPr="001C04C1" w:rsidRDefault="00E92112" w:rsidP="00E92112">
      <w:pPr>
        <w:suppressAutoHyphens/>
        <w:ind w:left="-11" w:right="-1"/>
        <w:jc w:val="both"/>
        <w:rPr>
          <w:rFonts w:ascii="Times New Roman" w:hAnsi="Times New Roman"/>
          <w:b/>
          <w:sz w:val="24"/>
          <w:szCs w:val="24"/>
          <w:lang w:val="ro-RO"/>
        </w:rPr>
      </w:pPr>
      <w:r w:rsidRPr="001C04C1">
        <w:rPr>
          <w:rFonts w:ascii="Times New Roman" w:hAnsi="Times New Roman"/>
          <w:sz w:val="24"/>
          <w:szCs w:val="24"/>
          <w:lang w:val="ro-RO"/>
        </w:rPr>
        <w:lastRenderedPageBreak/>
        <w:t>11.1. Nerespectarea clauzelor și termenelor de comun acord asumate atrage răspunderea părții în culpa și o poate obliga la plata de penalitati.</w:t>
      </w:r>
    </w:p>
    <w:p w:rsidR="00B1228E" w:rsidRDefault="00E92112" w:rsidP="00E92112">
      <w:pPr>
        <w:pStyle w:val="Textbloc"/>
        <w:tabs>
          <w:tab w:val="left" w:pos="0"/>
          <w:tab w:val="left" w:pos="720"/>
        </w:tabs>
        <w:ind w:left="0" w:right="-1"/>
        <w:jc w:val="both"/>
        <w:rPr>
          <w:rStyle w:val="Robust"/>
          <w:b w:val="0"/>
          <w:lang w:val="ro-RO"/>
        </w:rPr>
      </w:pPr>
      <w:r w:rsidRPr="001C04C1">
        <w:rPr>
          <w:sz w:val="24"/>
          <w:lang w:val="ro-RO"/>
        </w:rPr>
        <w:t>11.2.</w:t>
      </w:r>
      <w:r w:rsidRPr="001C04C1">
        <w:rPr>
          <w:b/>
          <w:sz w:val="24"/>
          <w:lang w:val="ro-RO"/>
        </w:rPr>
        <w:t xml:space="preserve"> </w:t>
      </w:r>
      <w:r w:rsidRPr="001C04C1">
        <w:rPr>
          <w:sz w:val="24"/>
          <w:lang w:val="ro-RO"/>
        </w:rPr>
        <w:t xml:space="preserve">În cazul în care, din vina sa exclusivă, contractantul nu reuşeşte să-şi îndeplinească obligaţiile asumate, este de drept în ntarziere şi poate plăti penalități o sumă echivalentă cu valoarea dobânzii legale penalizatoare pentru fiecare zi de întârziere, procent calculat din valoarea obligaţiilor neîndeplinite conform termenelor  contractuale dupa urmatorul algorit de calcul. Dobanda legala penalizatoare=Rata de referinta a BNR + 8 puncte procentuale. </w:t>
      </w:r>
      <w:r w:rsidR="00B1228E">
        <w:rPr>
          <w:rStyle w:val="Robust"/>
          <w:b w:val="0"/>
          <w:lang w:val="ro-RO"/>
        </w:rPr>
        <w:t>(valabila la data calcularii penalitatilor).</w:t>
      </w:r>
    </w:p>
    <w:p w:rsidR="00E92112" w:rsidRPr="001C04C1" w:rsidRDefault="00E92112" w:rsidP="00E92112">
      <w:pPr>
        <w:pStyle w:val="Textbloc"/>
        <w:tabs>
          <w:tab w:val="left" w:pos="0"/>
          <w:tab w:val="left" w:pos="720"/>
        </w:tabs>
        <w:ind w:left="0" w:right="-1"/>
        <w:jc w:val="both"/>
        <w:rPr>
          <w:sz w:val="24"/>
          <w:lang w:val="ro-RO"/>
        </w:rPr>
      </w:pPr>
      <w:r w:rsidRPr="001C04C1">
        <w:rPr>
          <w:sz w:val="24"/>
          <w:lang w:val="ro-RO"/>
        </w:rPr>
        <w:t>Penalităţile nu vor putea depăşi contravaloarea obligaţiilor contractuale neîndeplinite.</w:t>
      </w:r>
      <w:r w:rsidR="00B1228E" w:rsidRPr="00B1228E">
        <w:rPr>
          <w:rStyle w:val="Robust"/>
          <w:b w:val="0"/>
          <w:lang w:val="ro-RO"/>
        </w:rPr>
        <w:t xml:space="preserve"> </w:t>
      </w:r>
    </w:p>
    <w:p w:rsidR="00E92112" w:rsidRPr="001C04C1" w:rsidRDefault="00E92112" w:rsidP="00E92112">
      <w:pPr>
        <w:tabs>
          <w:tab w:val="left" w:pos="0"/>
          <w:tab w:val="left" w:pos="720"/>
        </w:tabs>
        <w:ind w:right="-1"/>
        <w:jc w:val="both"/>
        <w:rPr>
          <w:rFonts w:ascii="Times New Roman" w:hAnsi="Times New Roman"/>
          <w:sz w:val="24"/>
          <w:szCs w:val="24"/>
          <w:lang w:val="ro-RO"/>
        </w:rPr>
      </w:pPr>
      <w:r w:rsidRPr="001C04C1">
        <w:rPr>
          <w:rFonts w:ascii="Times New Roman" w:hAnsi="Times New Roman"/>
          <w:sz w:val="24"/>
          <w:szCs w:val="24"/>
          <w:lang w:val="ro-RO"/>
        </w:rPr>
        <w:t xml:space="preserve">11.3. În cazul în care achizitorul nu onorează la plata facturile în termenul prevazut din contract, poate plăti penalități o sumă echivalentă cu valoarea dobânzii legale penalizatoare din valoarea facturii neonorate  la plată pentru fiecare zi de întârziere ce depăşeşte termenul de 30 de zile de la data scadenţei la plata. Dobanda legala penalizatoare=Rata de referinta a BNR + 8 puncte procentuale. Penalităţile nu pot depăşi valoarea facturilor neonorate la plată. </w:t>
      </w:r>
    </w:p>
    <w:p w:rsidR="00E92112" w:rsidRPr="001C04C1" w:rsidRDefault="00E92112" w:rsidP="00E92112">
      <w:pPr>
        <w:tabs>
          <w:tab w:val="left" w:pos="0"/>
          <w:tab w:val="left" w:pos="720"/>
        </w:tabs>
        <w:ind w:right="-1"/>
        <w:jc w:val="both"/>
        <w:rPr>
          <w:rFonts w:ascii="Times New Roman" w:hAnsi="Times New Roman"/>
          <w:sz w:val="24"/>
          <w:szCs w:val="24"/>
          <w:lang w:val="ro-RO"/>
        </w:rPr>
      </w:pPr>
      <w:r w:rsidRPr="001C04C1">
        <w:rPr>
          <w:rFonts w:ascii="Times New Roman" w:hAnsi="Times New Roman"/>
          <w:sz w:val="24"/>
          <w:szCs w:val="24"/>
          <w:lang w:val="ro-RO"/>
        </w:rPr>
        <w:t>11.4. În cazul lucrărilor cu neconformități stabilite de către comisia de recepție, se va transmite raportul de neconformitate contractantului. Acesta are obligația din contract sa elimine neconformitatile sesizate în termenul stabilit, în caz contrar contractantul va fi de drept în întârziere  urmând să platească penalități o suma echivalentă cu valoarea dobânzii legale penalizatoare pentru fiecare zi de întarziere din valoarea lucrarilor aflate în aceasta situație. Termenul de la care se aplică penalitățile începe imediat după expirarea termenului stabilit de comun acord pentru eliminarea neconformităţilor</w:t>
      </w:r>
    </w:p>
    <w:p w:rsidR="00E92112" w:rsidRPr="00E92112" w:rsidRDefault="00E92112" w:rsidP="00E92112">
      <w:pPr>
        <w:pStyle w:val="Titlu4"/>
        <w:ind w:right="-1"/>
        <w:rPr>
          <w:b w:val="0"/>
          <w:sz w:val="24"/>
          <w:shd w:val="clear" w:color="auto" w:fill="FFFFFF"/>
        </w:rPr>
      </w:pPr>
      <w:r w:rsidRPr="00E92112">
        <w:rPr>
          <w:b w:val="0"/>
          <w:sz w:val="24"/>
        </w:rPr>
        <w:t xml:space="preserve">11.5. </w:t>
      </w:r>
      <w:r w:rsidRPr="00E92112">
        <w:rPr>
          <w:b w:val="0"/>
          <w:sz w:val="24"/>
          <w:shd w:val="clear" w:color="auto" w:fill="FFFFFF"/>
        </w:rPr>
        <w:t>Pentru penalitățile calculate conform art. 11.2. si art. 11.4, achizitorul va emite factura având termen scadent 30 zile de la emitere, în baza unei notificări prealabile. Plata penalităților poate fi efectuată cu ordin de plată sau prin compensarea obligațiilor achizitorului către contractant.</w:t>
      </w:r>
    </w:p>
    <w:p w:rsidR="006D73B8" w:rsidRPr="00F56D91" w:rsidRDefault="005F723D" w:rsidP="00E92112">
      <w:pPr>
        <w:pStyle w:val="Titlu4"/>
        <w:ind w:right="-1" w:firstLine="709"/>
        <w:rPr>
          <w:sz w:val="24"/>
        </w:rPr>
      </w:pPr>
      <w:r w:rsidRPr="00F56D91">
        <w:rPr>
          <w:sz w:val="24"/>
        </w:rPr>
        <w:t>12. GARAN</w:t>
      </w:r>
      <w:r w:rsidR="00FE732F" w:rsidRPr="00F56D91">
        <w:rPr>
          <w:sz w:val="24"/>
        </w:rPr>
        <w:t>ŢIA DE BUNĂ</w:t>
      </w:r>
      <w:r w:rsidRPr="00F56D91">
        <w:rPr>
          <w:sz w:val="24"/>
        </w:rPr>
        <w:t xml:space="preserve"> EX</w:t>
      </w:r>
      <w:r w:rsidR="00FE732F" w:rsidRPr="00F56D91">
        <w:rPr>
          <w:sz w:val="24"/>
        </w:rPr>
        <w:t>ECUŢ</w:t>
      </w:r>
      <w:r w:rsidRPr="00F56D91">
        <w:rPr>
          <w:sz w:val="24"/>
        </w:rPr>
        <w:t xml:space="preserve">IE A CONTRACTULUI </w:t>
      </w:r>
      <w:r w:rsidR="00663167" w:rsidRPr="00F56D91">
        <w:rPr>
          <w:sz w:val="24"/>
        </w:rPr>
        <w:t>SECTORIAL</w:t>
      </w:r>
    </w:p>
    <w:p w:rsidR="00003E60" w:rsidRDefault="00003E60" w:rsidP="00003E60">
      <w:pPr>
        <w:ind w:right="-1"/>
        <w:jc w:val="both"/>
        <w:rPr>
          <w:rFonts w:ascii="Times New Roman" w:hAnsi="Times New Roman"/>
          <w:sz w:val="24"/>
          <w:szCs w:val="24"/>
        </w:rPr>
      </w:pPr>
      <w:r w:rsidRPr="008A285C">
        <w:rPr>
          <w:rFonts w:ascii="Times New Roman" w:hAnsi="Times New Roman"/>
          <w:b/>
          <w:sz w:val="24"/>
          <w:szCs w:val="24"/>
          <w:lang w:val="fr-FR"/>
        </w:rPr>
        <w:t>12.1.</w:t>
      </w:r>
      <w:r w:rsidRPr="00544232">
        <w:rPr>
          <w:rFonts w:ascii="Times New Roman" w:hAnsi="Times New Roman"/>
          <w:sz w:val="24"/>
          <w:szCs w:val="24"/>
          <w:lang w:val="fr-FR"/>
        </w:rPr>
        <w:t xml:space="preserve">  </w:t>
      </w:r>
      <w:r w:rsidRPr="00544232">
        <w:rPr>
          <w:rFonts w:ascii="Times New Roman" w:hAnsi="Times New Roman"/>
          <w:sz w:val="24"/>
          <w:szCs w:val="24"/>
        </w:rPr>
        <w:t>Contractantul se obligă să constituie garanţia de bună execuţie a contractului, în cuantum de .............lei, reprezentand 10%</w:t>
      </w:r>
      <w:r>
        <w:rPr>
          <w:rFonts w:ascii="Times New Roman" w:hAnsi="Times New Roman"/>
          <w:sz w:val="24"/>
          <w:szCs w:val="24"/>
        </w:rPr>
        <w:t xml:space="preserve"> </w:t>
      </w:r>
      <w:r w:rsidRPr="00544232">
        <w:rPr>
          <w:rFonts w:ascii="Times New Roman" w:hAnsi="Times New Roman"/>
          <w:sz w:val="24"/>
          <w:szCs w:val="24"/>
        </w:rPr>
        <w:t xml:space="preserve"> din</w:t>
      </w:r>
      <w:r>
        <w:rPr>
          <w:rFonts w:ascii="Times New Roman" w:hAnsi="Times New Roman"/>
          <w:sz w:val="24"/>
          <w:szCs w:val="24"/>
        </w:rPr>
        <w:t xml:space="preserve"> valoarea contractului fara TVA.</w:t>
      </w:r>
    </w:p>
    <w:p w:rsidR="00003E60" w:rsidRPr="00544232" w:rsidRDefault="00003E60" w:rsidP="00003E60">
      <w:pPr>
        <w:ind w:right="-1"/>
        <w:jc w:val="both"/>
        <w:rPr>
          <w:rFonts w:ascii="Times New Roman" w:hAnsi="Times New Roman"/>
          <w:sz w:val="24"/>
          <w:szCs w:val="24"/>
          <w:lang w:eastAsia="ro-RO"/>
        </w:rPr>
      </w:pPr>
      <w:r w:rsidRPr="008A285C">
        <w:rPr>
          <w:rFonts w:ascii="Times New Roman" w:hAnsi="Times New Roman"/>
          <w:b/>
          <w:sz w:val="24"/>
          <w:szCs w:val="24"/>
          <w:lang w:val="fr-FR"/>
        </w:rPr>
        <w:t>12.2.</w:t>
      </w:r>
      <w:r w:rsidRPr="00544232">
        <w:rPr>
          <w:rFonts w:ascii="Times New Roman" w:hAnsi="Times New Roman"/>
          <w:sz w:val="24"/>
          <w:szCs w:val="24"/>
          <w:lang w:val="fr-FR"/>
        </w:rPr>
        <w:t xml:space="preserve"> </w:t>
      </w:r>
      <w:r w:rsidRPr="00544232">
        <w:rPr>
          <w:rFonts w:ascii="Times New Roman" w:hAnsi="Times New Roman"/>
          <w:sz w:val="24"/>
          <w:szCs w:val="24"/>
          <w:lang w:eastAsia="ro-RO"/>
        </w:rPr>
        <w:t>Garantia de buna executie a contractului se va constitui astfel:</w:t>
      </w:r>
    </w:p>
    <w:p w:rsidR="00003E60" w:rsidRPr="00544232" w:rsidRDefault="00003E60" w:rsidP="00003E60">
      <w:pPr>
        <w:ind w:left="567" w:right="-1"/>
        <w:jc w:val="both"/>
        <w:rPr>
          <w:rFonts w:ascii="Times New Roman" w:hAnsi="Times New Roman"/>
          <w:sz w:val="24"/>
          <w:szCs w:val="24"/>
          <w:lang w:eastAsia="ro-RO"/>
        </w:rPr>
      </w:pPr>
      <w:r w:rsidRPr="00AC25A9">
        <w:rPr>
          <w:rFonts w:ascii="Times New Roman" w:eastAsia="Calibri" w:hAnsi="Times New Roman"/>
          <w:b/>
          <w:sz w:val="24"/>
          <w:szCs w:val="24"/>
          <w:lang w:eastAsia="en-US"/>
        </w:rPr>
        <w:t xml:space="preserve">i) </w:t>
      </w:r>
      <w:r w:rsidRPr="00AC25A9">
        <w:rPr>
          <w:rFonts w:ascii="Times New Roman" w:eastAsia="CIDFont+F2" w:hAnsi="Times New Roman"/>
          <w:sz w:val="24"/>
          <w:szCs w:val="24"/>
          <w:lang w:val="ro-RO" w:eastAsia="en-US"/>
        </w:rPr>
        <w:t xml:space="preserve">prin virament bancar sau printr-un instrument de garantare emis de o instituţie de credit din România sau din alt stat sau de o societate de asigurări, în condiţiile legii, </w:t>
      </w:r>
      <w:r w:rsidRPr="00AE5297">
        <w:rPr>
          <w:rFonts w:ascii="Times New Roman" w:eastAsia="CIDFont+F2" w:hAnsi="Times New Roman"/>
          <w:sz w:val="24"/>
          <w:szCs w:val="24"/>
          <w:lang w:val="ro-RO" w:eastAsia="en-US"/>
        </w:rPr>
        <w:t>depus in original la sediul achizitorului</w:t>
      </w:r>
      <w:r>
        <w:rPr>
          <w:rFonts w:ascii="Times New Roman" w:eastAsia="CIDFont+F2" w:hAnsi="Times New Roman"/>
          <w:sz w:val="24"/>
          <w:szCs w:val="24"/>
          <w:lang w:val="ro-RO" w:eastAsia="en-US"/>
        </w:rPr>
        <w:t xml:space="preserve"> </w:t>
      </w:r>
      <w:r w:rsidRPr="00AC25A9">
        <w:rPr>
          <w:rFonts w:ascii="Times New Roman" w:eastAsia="CIDFont+F2" w:hAnsi="Times New Roman"/>
          <w:sz w:val="24"/>
          <w:szCs w:val="24"/>
          <w:lang w:val="ro-RO" w:eastAsia="en-US"/>
        </w:rPr>
        <w:t>şi devine anexă la contract.</w:t>
      </w:r>
    </w:p>
    <w:p w:rsidR="00003E60" w:rsidRDefault="00003E60" w:rsidP="00003E60">
      <w:pPr>
        <w:ind w:left="567" w:right="-1"/>
        <w:jc w:val="both"/>
        <w:rPr>
          <w:rFonts w:ascii="Times New Roman" w:hAnsi="Times New Roman"/>
          <w:sz w:val="24"/>
          <w:szCs w:val="24"/>
          <w:lang w:eastAsia="ro-RO"/>
        </w:rPr>
      </w:pPr>
      <w:r w:rsidRPr="00AE3B41">
        <w:rPr>
          <w:rFonts w:ascii="Times New Roman" w:hAnsi="Times New Roman"/>
          <w:b/>
          <w:sz w:val="24"/>
          <w:szCs w:val="24"/>
          <w:lang w:eastAsia="ro-RO"/>
        </w:rPr>
        <w:t xml:space="preserve">ii) </w:t>
      </w:r>
      <w:r w:rsidRPr="00AE3B41">
        <w:rPr>
          <w:rFonts w:ascii="Times New Roman" w:hAnsi="Times New Roman"/>
          <w:sz w:val="24"/>
          <w:szCs w:val="24"/>
          <w:lang w:eastAsia="ro-RO"/>
        </w:rPr>
        <w:t xml:space="preserve">prin retineri din sumele datorate aferente facturilor introduse si acceptate la plata. In acest caz contractantul se obliga sa deschida la unitatea Trezoreriei Statului din cadrul organului fiscal competent in administrarea acestuia un cont de disponibil distinct la dispoziţia autoritaţii </w:t>
      </w:r>
      <w:r w:rsidRPr="00ED675A">
        <w:rPr>
          <w:rFonts w:ascii="Times New Roman" w:hAnsi="Times New Roman"/>
          <w:sz w:val="24"/>
          <w:szCs w:val="24"/>
          <w:lang w:eastAsia="ro-RO"/>
        </w:rPr>
        <w:t xml:space="preserve">contractante. </w:t>
      </w:r>
    </w:p>
    <w:p w:rsidR="00003E60" w:rsidRDefault="00003E60" w:rsidP="00003E60">
      <w:pPr>
        <w:ind w:left="567" w:right="-1"/>
        <w:jc w:val="both"/>
        <w:rPr>
          <w:rFonts w:ascii="Times New Roman" w:hAnsi="Times New Roman"/>
          <w:sz w:val="24"/>
          <w:szCs w:val="24"/>
          <w:lang w:eastAsia="ro-RO"/>
        </w:rPr>
      </w:pPr>
      <w:r>
        <w:rPr>
          <w:rFonts w:ascii="Times New Roman" w:hAnsi="Times New Roman"/>
          <w:sz w:val="24"/>
          <w:szCs w:val="24"/>
          <w:lang w:eastAsia="ro-RO"/>
        </w:rPr>
        <w:t>Suma initial care se depune de catre contractant in contul de disponibil astfel deschis nu trebuie sa fie mai mica de 0,5% din pretul contractului sectorial/ contractului subsecvent fara TVA.</w:t>
      </w:r>
    </w:p>
    <w:p w:rsidR="00003E60" w:rsidRDefault="00003E60" w:rsidP="00003E60">
      <w:pPr>
        <w:ind w:left="567" w:right="-1"/>
        <w:jc w:val="both"/>
        <w:rPr>
          <w:rFonts w:ascii="Times New Roman" w:hAnsi="Times New Roman"/>
          <w:sz w:val="24"/>
          <w:szCs w:val="24"/>
          <w:lang w:eastAsia="ro-RO"/>
        </w:rPr>
      </w:pPr>
      <w:r w:rsidRPr="00832F08">
        <w:rPr>
          <w:rFonts w:ascii="Times New Roman" w:hAnsi="Times New Roman"/>
          <w:b/>
          <w:sz w:val="24"/>
          <w:szCs w:val="24"/>
          <w:lang w:eastAsia="ro-RO"/>
        </w:rPr>
        <w:t>iii)</w:t>
      </w:r>
      <w:r>
        <w:rPr>
          <w:rFonts w:ascii="Times New Roman" w:hAnsi="Times New Roman"/>
          <w:sz w:val="24"/>
          <w:szCs w:val="24"/>
          <w:lang w:eastAsia="ro-RO"/>
        </w:rPr>
        <w:t xml:space="preserve"> depunerea in numerar la casieria S. C.E. Oltenia S.A., din sediul central din localitatea Tg-Jiu – Gorj, strada Alexandru Ioan Cuza nr. 5, cod postal 210140. </w:t>
      </w:r>
    </w:p>
    <w:p w:rsidR="00003E60" w:rsidRPr="00005752" w:rsidRDefault="00003E60" w:rsidP="00003E60">
      <w:pPr>
        <w:ind w:left="567" w:right="-1"/>
        <w:jc w:val="both"/>
        <w:rPr>
          <w:rFonts w:ascii="Times New Roman" w:hAnsi="Times New Roman"/>
          <w:sz w:val="24"/>
          <w:szCs w:val="24"/>
          <w:lang w:eastAsia="ro-RO"/>
        </w:rPr>
      </w:pPr>
      <w:r w:rsidRPr="00005752">
        <w:rPr>
          <w:rFonts w:ascii="Times New Roman" w:hAnsi="Times New Roman"/>
          <w:sz w:val="24"/>
          <w:szCs w:val="24"/>
          <w:lang w:eastAsia="ro-RO"/>
        </w:rPr>
        <w:t>Ofertantul va opta pentru una din modalităţile de constituire a garanţiei de bună execuţie, din modelul de contract, parte a documentaţiei de atribuire. Lipsa vreunei opţiuni atrage, implicit, alegerea acesteia de către autoritatea contractantă.</w:t>
      </w:r>
    </w:p>
    <w:p w:rsidR="00003E60" w:rsidRPr="00544232" w:rsidRDefault="00003E60" w:rsidP="00003E60">
      <w:pPr>
        <w:ind w:right="-1"/>
        <w:jc w:val="both"/>
        <w:rPr>
          <w:rFonts w:ascii="Times New Roman" w:hAnsi="Times New Roman"/>
          <w:sz w:val="24"/>
          <w:szCs w:val="24"/>
          <w:lang w:val="fr-FR"/>
        </w:rPr>
      </w:pPr>
      <w:r w:rsidRPr="008A285C">
        <w:rPr>
          <w:rFonts w:ascii="Times New Roman" w:hAnsi="Times New Roman"/>
          <w:b/>
          <w:sz w:val="24"/>
          <w:szCs w:val="24"/>
          <w:lang w:val="fr-FR"/>
        </w:rPr>
        <w:t>12.3.</w:t>
      </w:r>
      <w:r w:rsidRPr="00005752">
        <w:rPr>
          <w:rFonts w:ascii="Times New Roman" w:hAnsi="Times New Roman"/>
          <w:sz w:val="24"/>
          <w:szCs w:val="24"/>
          <w:lang w:val="fr-FR"/>
        </w:rPr>
        <w:t xml:space="preserve"> Garantia de buna executie se va constitui in termen de 5 zile lucratoare de</w:t>
      </w:r>
      <w:r w:rsidRPr="00544232">
        <w:rPr>
          <w:rFonts w:ascii="Times New Roman" w:hAnsi="Times New Roman"/>
          <w:sz w:val="24"/>
          <w:szCs w:val="24"/>
          <w:lang w:val="fr-FR"/>
        </w:rPr>
        <w:t xml:space="preserve"> la semnarea si inregistrarea contractului la sediul autoritatii contractante. </w:t>
      </w:r>
    </w:p>
    <w:p w:rsidR="00003E60" w:rsidRDefault="00003E60" w:rsidP="00003E60">
      <w:pPr>
        <w:ind w:right="-1"/>
        <w:jc w:val="both"/>
        <w:rPr>
          <w:rFonts w:ascii="Times New Roman" w:hAnsi="Times New Roman"/>
          <w:sz w:val="24"/>
          <w:szCs w:val="24"/>
          <w:lang w:val="ro-RO" w:eastAsia="ro-RO"/>
        </w:rPr>
      </w:pPr>
      <w:r w:rsidRPr="008A285C">
        <w:rPr>
          <w:rFonts w:ascii="Times New Roman" w:hAnsi="Times New Roman"/>
          <w:b/>
          <w:sz w:val="24"/>
          <w:szCs w:val="24"/>
          <w:lang w:val="fr-FR"/>
        </w:rPr>
        <w:t>12.4.</w:t>
      </w:r>
      <w:r w:rsidRPr="00544232">
        <w:rPr>
          <w:rFonts w:ascii="Times New Roman" w:hAnsi="Times New Roman"/>
          <w:sz w:val="24"/>
          <w:szCs w:val="24"/>
          <w:lang w:val="fr-FR"/>
        </w:rPr>
        <w:t xml:space="preserve"> </w:t>
      </w:r>
      <w:r w:rsidRPr="00544232">
        <w:rPr>
          <w:rFonts w:ascii="Times New Roman" w:hAnsi="Times New Roman"/>
          <w:sz w:val="24"/>
          <w:szCs w:val="24"/>
          <w:lang w:val="ro-RO" w:eastAsia="ro-RO"/>
        </w:rPr>
        <w:t xml:space="preserve">Achizitorul are dreptul de a emite pretenţii asupra garanţiei de bună execuţie, în limita prejudiciului creat, dacă </w:t>
      </w:r>
      <w:r w:rsidRPr="00544232">
        <w:rPr>
          <w:rFonts w:ascii="Times New Roman" w:hAnsi="Times New Roman"/>
          <w:i/>
          <w:sz w:val="24"/>
          <w:szCs w:val="24"/>
          <w:lang w:val="ro-RO" w:eastAsia="ro-RO"/>
        </w:rPr>
        <w:t xml:space="preserve">contractantul </w:t>
      </w:r>
      <w:r w:rsidRPr="00544232">
        <w:rPr>
          <w:rFonts w:ascii="Times New Roman" w:hAnsi="Times New Roman"/>
          <w:sz w:val="24"/>
          <w:szCs w:val="24"/>
          <w:lang w:val="ro-RO" w:eastAsia="ro-RO"/>
        </w:rPr>
        <w:t xml:space="preserve">nu îşi îndeplineşte, nu îşi execută, execută cu întârziere sau execută necorespunzător obligaţiile asumate prin prezentul contract. Anterior emiterii unei pretenţii asupra garanţiei de bună execuţie, </w:t>
      </w:r>
      <w:r w:rsidRPr="00544232">
        <w:rPr>
          <w:rFonts w:ascii="Times New Roman" w:hAnsi="Times New Roman"/>
          <w:i/>
          <w:sz w:val="24"/>
          <w:szCs w:val="24"/>
          <w:lang w:val="ro-RO" w:eastAsia="ro-RO"/>
        </w:rPr>
        <w:t>achizitorul</w:t>
      </w:r>
      <w:r w:rsidRPr="00544232">
        <w:rPr>
          <w:rFonts w:ascii="Times New Roman" w:hAnsi="Times New Roman"/>
          <w:sz w:val="24"/>
          <w:szCs w:val="24"/>
          <w:lang w:val="ro-RO" w:eastAsia="ro-RO"/>
        </w:rPr>
        <w:t xml:space="preserve"> are obligaţia de a notifica acest lucru </w:t>
      </w:r>
      <w:r w:rsidRPr="00544232">
        <w:rPr>
          <w:rFonts w:ascii="Times New Roman" w:hAnsi="Times New Roman"/>
          <w:i/>
          <w:sz w:val="24"/>
          <w:szCs w:val="24"/>
          <w:lang w:val="ro-RO" w:eastAsia="ro-RO"/>
        </w:rPr>
        <w:t>contractantului</w:t>
      </w:r>
      <w:r w:rsidRPr="00544232">
        <w:rPr>
          <w:rFonts w:ascii="Times New Roman" w:hAnsi="Times New Roman"/>
          <w:sz w:val="24"/>
          <w:szCs w:val="24"/>
          <w:lang w:val="ro-RO" w:eastAsia="ro-RO"/>
        </w:rPr>
        <w:t>, precizând totodată obligaţiile care nu au fost respectate. În situaţia executării garanţiei de bună execuţie, parţial sau total, contractantul are obligaţia de a reîntregii garanţia în cauză raportat la restul rămas de executat.</w:t>
      </w:r>
      <w:bookmarkStart w:id="0" w:name="do|ax3|pe3|pt12|sp12.2."/>
    </w:p>
    <w:bookmarkEnd w:id="0"/>
    <w:p w:rsidR="00003E60" w:rsidRPr="002E6930" w:rsidRDefault="00003E60" w:rsidP="00003E60">
      <w:pPr>
        <w:ind w:right="126"/>
        <w:jc w:val="both"/>
        <w:rPr>
          <w:rFonts w:ascii="Times New Roman" w:hAnsi="Times New Roman"/>
          <w:sz w:val="24"/>
          <w:szCs w:val="24"/>
          <w:lang w:val="ro-RO" w:eastAsia="en-US"/>
        </w:rPr>
      </w:pPr>
      <w:r w:rsidRPr="008A285C">
        <w:rPr>
          <w:rFonts w:ascii="Times New Roman" w:hAnsi="Times New Roman"/>
          <w:b/>
          <w:sz w:val="24"/>
          <w:szCs w:val="24"/>
          <w:lang w:val="ro-RO" w:eastAsia="en-US"/>
        </w:rPr>
        <w:t>12.5.</w:t>
      </w:r>
      <w:r w:rsidRPr="002E6930">
        <w:rPr>
          <w:rFonts w:ascii="Times New Roman" w:hAnsi="Times New Roman"/>
          <w:sz w:val="24"/>
          <w:szCs w:val="24"/>
          <w:lang w:val="ro-RO" w:eastAsia="en-US"/>
        </w:rPr>
        <w:t xml:space="preserve"> Achizitorul se obligă să restituie/elibereze garanţia de bună execuţie după cum urmează :</w:t>
      </w:r>
    </w:p>
    <w:p w:rsidR="00003E60" w:rsidRPr="002E6930" w:rsidRDefault="00003E60" w:rsidP="00003E60">
      <w:pPr>
        <w:numPr>
          <w:ilvl w:val="0"/>
          <w:numId w:val="21"/>
        </w:numPr>
        <w:ind w:right="126"/>
        <w:jc w:val="both"/>
        <w:rPr>
          <w:rFonts w:ascii="Times New Roman" w:hAnsi="Times New Roman"/>
          <w:sz w:val="24"/>
          <w:szCs w:val="24"/>
          <w:lang w:val="ro-RO" w:eastAsia="en-US"/>
        </w:rPr>
      </w:pPr>
      <w:r w:rsidRPr="002E6930">
        <w:rPr>
          <w:rFonts w:ascii="Times New Roman" w:hAnsi="Times New Roman"/>
          <w:sz w:val="24"/>
          <w:szCs w:val="24"/>
          <w:lang w:val="ro-RO" w:eastAsia="en-US"/>
        </w:rPr>
        <w:t xml:space="preserve">70% din valoarea garanției (adica ........... lei) - în termen de 14 zile de la data încheierii </w:t>
      </w:r>
      <w:r w:rsidRPr="00067BF0">
        <w:rPr>
          <w:rFonts w:ascii="Times New Roman" w:hAnsi="Times New Roman"/>
          <w:sz w:val="24"/>
          <w:szCs w:val="24"/>
          <w:lang w:val="ro-RO" w:eastAsia="en-US"/>
        </w:rPr>
        <w:t>procesului verbal de receptie</w:t>
      </w:r>
      <w:r>
        <w:rPr>
          <w:rFonts w:ascii="Times New Roman" w:hAnsi="Times New Roman"/>
          <w:sz w:val="24"/>
          <w:szCs w:val="24"/>
          <w:lang w:val="ro-RO" w:eastAsia="en-US"/>
        </w:rPr>
        <w:t>,</w:t>
      </w:r>
      <w:r w:rsidRPr="002E6930">
        <w:rPr>
          <w:rFonts w:ascii="Times New Roman" w:hAnsi="Times New Roman"/>
          <w:sz w:val="24"/>
          <w:szCs w:val="24"/>
          <w:lang w:val="ro-RO" w:eastAsia="en-US"/>
        </w:rPr>
        <w:t xml:space="preserve"> daca nu a ridicat pâna la acea data pretentii asupra ei, iar riscul pentru vicii ascunse este minim;</w:t>
      </w:r>
    </w:p>
    <w:p w:rsidR="00003E60" w:rsidRPr="002E6930" w:rsidRDefault="00003E60" w:rsidP="00003E60">
      <w:pPr>
        <w:ind w:right="126" w:firstLine="435"/>
        <w:jc w:val="both"/>
        <w:rPr>
          <w:rFonts w:ascii="Times New Roman" w:hAnsi="Times New Roman"/>
          <w:sz w:val="24"/>
          <w:szCs w:val="24"/>
          <w:lang w:val="ro-RO" w:eastAsia="en-US"/>
        </w:rPr>
      </w:pPr>
      <w:r w:rsidRPr="002E6930">
        <w:rPr>
          <w:rFonts w:ascii="Times New Roman" w:hAnsi="Times New Roman"/>
          <w:sz w:val="24"/>
          <w:szCs w:val="24"/>
          <w:lang w:val="ro-RO" w:eastAsia="en-US"/>
        </w:rPr>
        <w:t>-    restul de 30% din valoarea garanției (a</w:t>
      </w:r>
      <w:r>
        <w:rPr>
          <w:rFonts w:ascii="Times New Roman" w:hAnsi="Times New Roman"/>
          <w:sz w:val="24"/>
          <w:szCs w:val="24"/>
          <w:lang w:val="ro-RO" w:eastAsia="en-US"/>
        </w:rPr>
        <w:t xml:space="preserve">dica .......... lei) - </w:t>
      </w:r>
      <w:r w:rsidRPr="002E6930">
        <w:rPr>
          <w:rFonts w:ascii="Times New Roman" w:hAnsi="Times New Roman"/>
          <w:sz w:val="24"/>
          <w:szCs w:val="24"/>
          <w:lang w:val="ro-RO" w:eastAsia="en-US"/>
        </w:rPr>
        <w:t>pe baza procesului verbal de recepție finală.</w:t>
      </w:r>
      <w:bookmarkStart w:id="1" w:name="do|caII|si4|ss6|ar48|al4|lib"/>
      <w:bookmarkStart w:id="2" w:name="do|caII|si4|ss6|ar48|al5"/>
      <w:bookmarkEnd w:id="1"/>
      <w:bookmarkEnd w:id="2"/>
    </w:p>
    <w:p w:rsidR="00731948" w:rsidRDefault="00731948" w:rsidP="00731948">
      <w:pPr>
        <w:ind w:right="-1"/>
        <w:rPr>
          <w:rFonts w:ascii="Times New Roman" w:hAnsi="Times New Roman"/>
          <w:sz w:val="24"/>
          <w:szCs w:val="24"/>
          <w:lang w:val="ro-RO" w:eastAsia="ro-RO"/>
        </w:rPr>
      </w:pPr>
    </w:p>
    <w:p w:rsidR="000518FB" w:rsidRPr="00EF7306" w:rsidRDefault="00D51781" w:rsidP="00EF7306">
      <w:pPr>
        <w:shd w:val="clear" w:color="auto" w:fill="FFFFFF"/>
        <w:ind w:left="10" w:right="97"/>
        <w:contextualSpacing/>
        <w:rPr>
          <w:rFonts w:ascii="Times New Roman" w:hAnsi="Times New Roman"/>
          <w:b/>
          <w:sz w:val="24"/>
        </w:rPr>
      </w:pPr>
      <w:r>
        <w:rPr>
          <w:rFonts w:ascii="Times New Roman" w:hAnsi="Times New Roman"/>
          <w:b/>
          <w:sz w:val="24"/>
        </w:rPr>
        <w:t xml:space="preserve">           </w:t>
      </w:r>
      <w:r w:rsidR="005F723D" w:rsidRPr="00EF7306">
        <w:rPr>
          <w:rFonts w:ascii="Times New Roman" w:hAnsi="Times New Roman"/>
          <w:b/>
          <w:sz w:val="24"/>
        </w:rPr>
        <w:t>1</w:t>
      </w:r>
      <w:r w:rsidR="00C600E6">
        <w:rPr>
          <w:rFonts w:ascii="Times New Roman" w:hAnsi="Times New Roman"/>
          <w:b/>
          <w:sz w:val="24"/>
        </w:rPr>
        <w:t>3</w:t>
      </w:r>
      <w:r w:rsidR="005F723D" w:rsidRPr="00EF7306">
        <w:rPr>
          <w:rFonts w:ascii="Times New Roman" w:hAnsi="Times New Roman"/>
          <w:b/>
          <w:sz w:val="24"/>
        </w:rPr>
        <w:t xml:space="preserve">. </w:t>
      </w:r>
      <w:r w:rsidR="005D01A6" w:rsidRPr="00EF7306">
        <w:rPr>
          <w:rFonts w:ascii="Times New Roman" w:hAnsi="Times New Roman"/>
          <w:b/>
          <w:sz w:val="24"/>
        </w:rPr>
        <w:t>RECEPŢ</w:t>
      </w:r>
      <w:r w:rsidR="005F723D" w:rsidRPr="00EF7306">
        <w:rPr>
          <w:rFonts w:ascii="Times New Roman" w:hAnsi="Times New Roman"/>
          <w:b/>
          <w:sz w:val="24"/>
        </w:rPr>
        <w:t xml:space="preserve">IE </w:t>
      </w:r>
      <w:r w:rsidR="005D01A6" w:rsidRPr="00EF7306">
        <w:rPr>
          <w:rFonts w:ascii="Times New Roman" w:hAnsi="Times New Roman"/>
          <w:b/>
          <w:sz w:val="24"/>
        </w:rPr>
        <w:t>Ş</w:t>
      </w:r>
      <w:r w:rsidR="005F723D" w:rsidRPr="00EF7306">
        <w:rPr>
          <w:rFonts w:ascii="Times New Roman" w:hAnsi="Times New Roman"/>
          <w:b/>
          <w:sz w:val="24"/>
        </w:rPr>
        <w:t>I VERIFIC</w:t>
      </w:r>
      <w:r w:rsidR="005D01A6" w:rsidRPr="00EF7306">
        <w:rPr>
          <w:rFonts w:ascii="Times New Roman" w:hAnsi="Times New Roman"/>
          <w:b/>
          <w:sz w:val="24"/>
        </w:rPr>
        <w:t>Ă</w:t>
      </w:r>
      <w:r w:rsidR="005F723D" w:rsidRPr="00EF7306">
        <w:rPr>
          <w:rFonts w:ascii="Times New Roman" w:hAnsi="Times New Roman"/>
          <w:b/>
          <w:sz w:val="24"/>
        </w:rPr>
        <w:t xml:space="preserve">RI </w:t>
      </w:r>
    </w:p>
    <w:p w:rsidR="000518FB" w:rsidRPr="00015171" w:rsidRDefault="000518FB" w:rsidP="00015171">
      <w:pPr>
        <w:rPr>
          <w:rFonts w:ascii="Times New Roman" w:hAnsi="Times New Roman"/>
          <w:sz w:val="24"/>
          <w:szCs w:val="24"/>
          <w:lang w:val="ro-RO"/>
        </w:rPr>
      </w:pPr>
      <w:r w:rsidRPr="00015171">
        <w:rPr>
          <w:rFonts w:ascii="Times New Roman" w:hAnsi="Times New Roman"/>
          <w:sz w:val="24"/>
          <w:szCs w:val="24"/>
          <w:lang w:val="ro-RO"/>
        </w:rPr>
        <w:t>1</w:t>
      </w:r>
      <w:r w:rsidR="00C600E6">
        <w:rPr>
          <w:rFonts w:ascii="Times New Roman" w:hAnsi="Times New Roman"/>
          <w:sz w:val="24"/>
          <w:szCs w:val="24"/>
          <w:lang w:val="ro-RO"/>
        </w:rPr>
        <w:t>3</w:t>
      </w:r>
      <w:r w:rsidRPr="00015171">
        <w:rPr>
          <w:rFonts w:ascii="Times New Roman" w:hAnsi="Times New Roman"/>
          <w:sz w:val="24"/>
          <w:szCs w:val="24"/>
          <w:lang w:val="ro-RO"/>
        </w:rPr>
        <w:t xml:space="preserve">.1. Achizitorul are dreptul de a verifica modul de prestare a serviciilor pentru a stabili conformitatea lor cu prevederile din propunerea tehnică şi din caietul de sarcini. </w:t>
      </w:r>
    </w:p>
    <w:p w:rsidR="000518FB" w:rsidRPr="00015171" w:rsidRDefault="000518FB" w:rsidP="00015171">
      <w:pPr>
        <w:rPr>
          <w:rFonts w:ascii="Times New Roman" w:hAnsi="Times New Roman"/>
          <w:color w:val="FF0000"/>
          <w:sz w:val="24"/>
          <w:szCs w:val="24"/>
          <w:lang w:val="ro-RO"/>
        </w:rPr>
      </w:pPr>
      <w:r w:rsidRPr="00015171">
        <w:rPr>
          <w:rFonts w:ascii="Times New Roman" w:hAnsi="Times New Roman"/>
          <w:sz w:val="24"/>
          <w:szCs w:val="24"/>
          <w:lang w:val="ro-RO"/>
        </w:rPr>
        <w:t>1</w:t>
      </w:r>
      <w:r w:rsidR="00C600E6">
        <w:rPr>
          <w:rFonts w:ascii="Times New Roman" w:hAnsi="Times New Roman"/>
          <w:sz w:val="24"/>
          <w:szCs w:val="24"/>
          <w:lang w:val="ro-RO"/>
        </w:rPr>
        <w:t>3</w:t>
      </w:r>
      <w:r w:rsidRPr="00015171">
        <w:rPr>
          <w:rFonts w:ascii="Times New Roman" w:hAnsi="Times New Roman"/>
          <w:sz w:val="24"/>
          <w:szCs w:val="24"/>
          <w:lang w:val="ro-RO"/>
        </w:rPr>
        <w:t>.2.  Verificările vor fi efectuate în conformitate cu prevederile din prezentul contract coroborate cu cerintele din caietul de sarcini. Achizitorul are obligaţia de a notifica contractantul identitatea reprezentanţilor săi împuterniciţi pentru efectuarea verificarilor</w:t>
      </w:r>
      <w:r w:rsidRPr="00015171">
        <w:rPr>
          <w:rFonts w:ascii="Times New Roman" w:hAnsi="Times New Roman"/>
          <w:color w:val="FF0000"/>
          <w:sz w:val="24"/>
          <w:szCs w:val="24"/>
          <w:lang w:val="ro-RO"/>
        </w:rPr>
        <w:t xml:space="preserve">. </w:t>
      </w:r>
    </w:p>
    <w:p w:rsidR="00AF05EF" w:rsidRPr="00616627" w:rsidRDefault="000518FB" w:rsidP="00003E60">
      <w:pPr>
        <w:rPr>
          <w:rFonts w:ascii="Times New Roman" w:hAnsi="Times New Roman"/>
          <w:sz w:val="24"/>
          <w:szCs w:val="24"/>
        </w:rPr>
      </w:pPr>
      <w:r w:rsidRPr="00015171">
        <w:rPr>
          <w:rFonts w:ascii="Times New Roman" w:hAnsi="Times New Roman"/>
          <w:sz w:val="24"/>
          <w:szCs w:val="24"/>
          <w:lang w:val="ro-RO"/>
        </w:rPr>
        <w:t>1</w:t>
      </w:r>
      <w:r w:rsidR="00C600E6">
        <w:rPr>
          <w:rFonts w:ascii="Times New Roman" w:hAnsi="Times New Roman"/>
          <w:sz w:val="24"/>
          <w:szCs w:val="24"/>
          <w:lang w:val="ro-RO"/>
        </w:rPr>
        <w:t>3</w:t>
      </w:r>
      <w:r w:rsidRPr="00015171">
        <w:rPr>
          <w:rFonts w:ascii="Times New Roman" w:hAnsi="Times New Roman"/>
          <w:sz w:val="24"/>
          <w:szCs w:val="24"/>
          <w:lang w:val="ro-RO"/>
        </w:rPr>
        <w:t>.3</w:t>
      </w:r>
      <w:r w:rsidRPr="00015171">
        <w:rPr>
          <w:rFonts w:ascii="Times New Roman" w:hAnsi="Times New Roman"/>
          <w:b/>
          <w:sz w:val="24"/>
          <w:szCs w:val="24"/>
          <w:lang w:val="ro-RO"/>
        </w:rPr>
        <w:t xml:space="preserve">. </w:t>
      </w:r>
      <w:r w:rsidRPr="00015171">
        <w:rPr>
          <w:rFonts w:ascii="Times New Roman" w:hAnsi="Times New Roman"/>
          <w:sz w:val="24"/>
          <w:szCs w:val="24"/>
          <w:lang w:val="ro-RO"/>
        </w:rPr>
        <w:t>Recepția se va face la sediul beneficiarului-S.E.</w:t>
      </w:r>
      <w:r w:rsidR="00CB5DA7">
        <w:rPr>
          <w:rFonts w:ascii="Times New Roman" w:hAnsi="Times New Roman"/>
          <w:sz w:val="24"/>
          <w:szCs w:val="24"/>
          <w:lang w:val="ro-RO"/>
        </w:rPr>
        <w:t>Isalnita</w:t>
      </w:r>
      <w:r w:rsidRPr="00015171">
        <w:rPr>
          <w:rFonts w:ascii="Times New Roman" w:hAnsi="Times New Roman"/>
          <w:sz w:val="24"/>
          <w:szCs w:val="24"/>
          <w:lang w:val="ro-RO"/>
        </w:rPr>
        <w:t xml:space="preserve"> catre </w:t>
      </w:r>
      <w:r w:rsidRPr="00015171">
        <w:rPr>
          <w:rFonts w:ascii="Times New Roman" w:hAnsi="Times New Roman"/>
          <w:sz w:val="24"/>
          <w:szCs w:val="24"/>
        </w:rPr>
        <w:t xml:space="preserve">de către o comisie de recepţie special constituită, </w:t>
      </w:r>
    </w:p>
    <w:p w:rsidR="004A0449" w:rsidRPr="00F56D91" w:rsidRDefault="005F723D" w:rsidP="00F56D91">
      <w:pPr>
        <w:ind w:right="-1" w:firstLine="709"/>
        <w:rPr>
          <w:rFonts w:ascii="Times New Roman" w:hAnsi="Times New Roman"/>
          <w:sz w:val="24"/>
          <w:szCs w:val="24"/>
          <w:lang w:val="ro-RO"/>
        </w:rPr>
      </w:pPr>
      <w:r w:rsidRPr="00F56D91">
        <w:rPr>
          <w:rFonts w:ascii="Times New Roman" w:hAnsi="Times New Roman"/>
          <w:b/>
          <w:sz w:val="24"/>
          <w:szCs w:val="24"/>
          <w:lang w:val="ro-RO"/>
        </w:rPr>
        <w:t>1</w:t>
      </w:r>
      <w:r w:rsidR="0050335C">
        <w:rPr>
          <w:rFonts w:ascii="Times New Roman" w:hAnsi="Times New Roman"/>
          <w:b/>
          <w:sz w:val="24"/>
          <w:szCs w:val="24"/>
          <w:lang w:val="ro-RO"/>
        </w:rPr>
        <w:t>4</w:t>
      </w:r>
      <w:r w:rsidRPr="00F56D91">
        <w:rPr>
          <w:rFonts w:ascii="Times New Roman" w:hAnsi="Times New Roman"/>
          <w:b/>
          <w:sz w:val="24"/>
          <w:szCs w:val="24"/>
          <w:lang w:val="ro-RO"/>
        </w:rPr>
        <w:t>. ÎNCEPERE, FINALIZARE,</w:t>
      </w:r>
      <w:r w:rsidR="005D01A6" w:rsidRPr="00F56D91">
        <w:rPr>
          <w:rFonts w:ascii="Times New Roman" w:hAnsi="Times New Roman"/>
          <w:b/>
          <w:sz w:val="24"/>
          <w:szCs w:val="24"/>
          <w:lang w:val="ro-RO"/>
        </w:rPr>
        <w:t xml:space="preserve"> Î</w:t>
      </w:r>
      <w:r w:rsidRPr="00F56D91">
        <w:rPr>
          <w:rFonts w:ascii="Times New Roman" w:hAnsi="Times New Roman"/>
          <w:b/>
          <w:sz w:val="24"/>
          <w:szCs w:val="24"/>
          <w:lang w:val="ro-RO"/>
        </w:rPr>
        <w:t>NT</w:t>
      </w:r>
      <w:r w:rsidR="005D01A6" w:rsidRPr="00F56D91">
        <w:rPr>
          <w:rFonts w:ascii="Times New Roman" w:hAnsi="Times New Roman"/>
          <w:b/>
          <w:sz w:val="24"/>
          <w:szCs w:val="24"/>
          <w:lang w:val="ro-RO"/>
        </w:rPr>
        <w:t>Â</w:t>
      </w:r>
      <w:r w:rsidRPr="00F56D91">
        <w:rPr>
          <w:rFonts w:ascii="Times New Roman" w:hAnsi="Times New Roman"/>
          <w:b/>
          <w:sz w:val="24"/>
          <w:szCs w:val="24"/>
          <w:lang w:val="ro-RO"/>
        </w:rPr>
        <w:t xml:space="preserve">RZIERI, SISTARE </w:t>
      </w:r>
    </w:p>
    <w:p w:rsidR="00723E05" w:rsidRDefault="00015171" w:rsidP="00015171">
      <w:pPr>
        <w:ind w:right="-1"/>
        <w:rPr>
          <w:rFonts w:ascii="Times New Roman" w:hAnsi="Times New Roman"/>
          <w:sz w:val="24"/>
          <w:szCs w:val="24"/>
          <w:lang w:val="ro-RO"/>
        </w:rPr>
      </w:pPr>
      <w:r w:rsidRPr="00015171">
        <w:rPr>
          <w:rFonts w:ascii="Times New Roman" w:hAnsi="Times New Roman"/>
          <w:sz w:val="24"/>
          <w:szCs w:val="24"/>
          <w:lang w:val="ro-RO"/>
        </w:rPr>
        <w:t>1</w:t>
      </w:r>
      <w:r w:rsidR="0050335C">
        <w:rPr>
          <w:rFonts w:ascii="Times New Roman" w:hAnsi="Times New Roman"/>
          <w:sz w:val="24"/>
          <w:szCs w:val="24"/>
          <w:lang w:val="ro-RO"/>
        </w:rPr>
        <w:t>4</w:t>
      </w:r>
      <w:r w:rsidRPr="00015171">
        <w:rPr>
          <w:rFonts w:ascii="Times New Roman" w:hAnsi="Times New Roman"/>
          <w:sz w:val="24"/>
          <w:szCs w:val="24"/>
          <w:lang w:val="ro-RO"/>
        </w:rPr>
        <w:t xml:space="preserve">.1.  (1) </w:t>
      </w:r>
      <w:r w:rsidR="00723E05" w:rsidRPr="00723E05">
        <w:rPr>
          <w:rFonts w:ascii="Times New Roman" w:hAnsi="Times New Roman"/>
          <w:color w:val="000000"/>
          <w:sz w:val="24"/>
          <w:szCs w:val="24"/>
          <w:lang w:val="en-US" w:eastAsia="en-US" w:bidi="en-US"/>
        </w:rPr>
        <w:t>Contractantul are obliga</w:t>
      </w:r>
      <w:r w:rsidR="00723E05" w:rsidRPr="00723E05">
        <w:rPr>
          <w:rFonts w:ascii="Times New Roman" w:hAnsi="Times New Roman"/>
          <w:color w:val="000000"/>
          <w:sz w:val="24"/>
          <w:szCs w:val="24"/>
          <w:lang w:bidi="en-US"/>
        </w:rPr>
        <w:t>t</w:t>
      </w:r>
      <w:r w:rsidR="00723E05" w:rsidRPr="00723E05">
        <w:rPr>
          <w:rFonts w:ascii="Times New Roman" w:hAnsi="Times New Roman"/>
          <w:color w:val="000000"/>
          <w:sz w:val="24"/>
          <w:szCs w:val="24"/>
          <w:lang w:val="en-US" w:eastAsia="en-US" w:bidi="en-US"/>
        </w:rPr>
        <w:t xml:space="preserve">ia de a incepe </w:t>
      </w:r>
      <w:r w:rsidR="00003E60">
        <w:rPr>
          <w:rFonts w:ascii="Times New Roman" w:hAnsi="Times New Roman"/>
          <w:color w:val="000000"/>
          <w:sz w:val="24"/>
          <w:szCs w:val="24"/>
          <w:lang w:val="en-US" w:eastAsia="en-US" w:bidi="en-US"/>
        </w:rPr>
        <w:t>executia la primirea ordinului de incepere al lucrarii</w:t>
      </w:r>
      <w:r w:rsidR="00723E05" w:rsidRPr="00723E05">
        <w:rPr>
          <w:rFonts w:ascii="Times New Roman" w:hAnsi="Times New Roman"/>
          <w:color w:val="000000"/>
          <w:sz w:val="24"/>
          <w:szCs w:val="24"/>
          <w:lang w:val="en-US" w:eastAsia="en-US" w:bidi="en-US"/>
        </w:rPr>
        <w:t>.</w:t>
      </w:r>
      <w:r w:rsidR="00723E05" w:rsidRPr="00015171">
        <w:rPr>
          <w:rFonts w:ascii="Times New Roman" w:hAnsi="Times New Roman"/>
          <w:sz w:val="24"/>
          <w:szCs w:val="24"/>
          <w:lang w:val="ro-RO"/>
        </w:rPr>
        <w:t xml:space="preserve"> </w:t>
      </w:r>
    </w:p>
    <w:p w:rsidR="00015171" w:rsidRPr="00015171" w:rsidRDefault="00015171" w:rsidP="00015171">
      <w:pPr>
        <w:ind w:right="-1"/>
        <w:rPr>
          <w:rFonts w:ascii="Times New Roman" w:hAnsi="Times New Roman"/>
          <w:sz w:val="24"/>
          <w:szCs w:val="24"/>
          <w:lang w:val="ro-RO"/>
        </w:rPr>
      </w:pPr>
      <w:r w:rsidRPr="00015171">
        <w:rPr>
          <w:rFonts w:ascii="Times New Roman" w:hAnsi="Times New Roman"/>
          <w:sz w:val="24"/>
          <w:szCs w:val="24"/>
          <w:lang w:val="ro-RO"/>
        </w:rPr>
        <w:t xml:space="preserve">(2) În cazul în care contractantul suferă întârzieri, datorate în exclusivitate achizitorului, părţile vor stabili de comun acord prelungirea perioadei de </w:t>
      </w:r>
      <w:r w:rsidR="00003E60">
        <w:rPr>
          <w:rFonts w:ascii="Times New Roman" w:hAnsi="Times New Roman"/>
          <w:sz w:val="24"/>
          <w:szCs w:val="24"/>
          <w:lang w:val="ro-RO"/>
        </w:rPr>
        <w:t>executie</w:t>
      </w:r>
      <w:r w:rsidRPr="00015171">
        <w:rPr>
          <w:rFonts w:ascii="Times New Roman" w:hAnsi="Times New Roman"/>
          <w:sz w:val="24"/>
          <w:szCs w:val="24"/>
          <w:lang w:val="ro-RO"/>
        </w:rPr>
        <w:t>.</w:t>
      </w:r>
    </w:p>
    <w:p w:rsidR="00015171" w:rsidRPr="00015171" w:rsidRDefault="00015171" w:rsidP="00015171">
      <w:pPr>
        <w:ind w:right="-1"/>
        <w:rPr>
          <w:rFonts w:ascii="Times New Roman" w:hAnsi="Times New Roman"/>
          <w:sz w:val="24"/>
          <w:szCs w:val="24"/>
          <w:lang w:val="ro-RO"/>
        </w:rPr>
      </w:pPr>
      <w:r w:rsidRPr="00015171">
        <w:rPr>
          <w:rFonts w:ascii="Times New Roman" w:hAnsi="Times New Roman"/>
          <w:sz w:val="24"/>
          <w:szCs w:val="24"/>
          <w:lang w:val="ro-RO"/>
        </w:rPr>
        <w:t>1</w:t>
      </w:r>
      <w:r w:rsidR="0050335C">
        <w:rPr>
          <w:rFonts w:ascii="Times New Roman" w:hAnsi="Times New Roman"/>
          <w:sz w:val="24"/>
          <w:szCs w:val="24"/>
          <w:lang w:val="ro-RO"/>
        </w:rPr>
        <w:t>4</w:t>
      </w:r>
      <w:r w:rsidR="00003E60">
        <w:rPr>
          <w:rFonts w:ascii="Times New Roman" w:hAnsi="Times New Roman"/>
          <w:sz w:val="24"/>
          <w:szCs w:val="24"/>
          <w:lang w:val="ro-RO"/>
        </w:rPr>
        <w:t xml:space="preserve">.2. </w:t>
      </w:r>
      <w:r w:rsidRPr="00015171">
        <w:rPr>
          <w:rFonts w:ascii="Times New Roman" w:hAnsi="Times New Roman"/>
          <w:sz w:val="24"/>
          <w:szCs w:val="24"/>
          <w:lang w:val="ro-RO"/>
        </w:rPr>
        <w:t xml:space="preserve">Dacă pe parcursul îndeplinirii contractului, contractantul estimeaza ca nu respectă termenii contractuali, acesta are obligaţia de a notifica acest lucru, în timp util, achizitorului. </w:t>
      </w:r>
    </w:p>
    <w:p w:rsidR="00015171" w:rsidRPr="00015171" w:rsidRDefault="00015171" w:rsidP="00015171">
      <w:pPr>
        <w:ind w:right="-1" w:firstLine="709"/>
        <w:rPr>
          <w:rFonts w:ascii="Times New Roman" w:hAnsi="Times New Roman"/>
          <w:sz w:val="24"/>
          <w:szCs w:val="24"/>
          <w:lang w:val="ro-RO"/>
        </w:rPr>
      </w:pPr>
      <w:r w:rsidRPr="00015171">
        <w:rPr>
          <w:rFonts w:ascii="Times New Roman" w:hAnsi="Times New Roman"/>
          <w:sz w:val="24"/>
          <w:szCs w:val="24"/>
          <w:lang w:val="ro-RO"/>
        </w:rPr>
        <w:t xml:space="preserve">Modificarea datei/perioadelor de prestare asumate se face cu acordul părţilor, prin act adiţional, cu plata de penalitati, daca se impune. </w:t>
      </w:r>
    </w:p>
    <w:p w:rsidR="00015171" w:rsidRPr="00015171" w:rsidRDefault="00015171" w:rsidP="00015171">
      <w:pPr>
        <w:ind w:right="-1"/>
        <w:rPr>
          <w:rFonts w:ascii="Times New Roman" w:hAnsi="Times New Roman"/>
          <w:sz w:val="24"/>
          <w:szCs w:val="24"/>
          <w:u w:val="single"/>
          <w:lang w:val="ro-RO"/>
        </w:rPr>
      </w:pPr>
      <w:r w:rsidRPr="00015171">
        <w:rPr>
          <w:rFonts w:ascii="Times New Roman" w:hAnsi="Times New Roman"/>
          <w:sz w:val="24"/>
          <w:szCs w:val="24"/>
          <w:lang w:val="ro-RO"/>
        </w:rPr>
        <w:t>1</w:t>
      </w:r>
      <w:r w:rsidR="0050335C">
        <w:rPr>
          <w:rFonts w:ascii="Times New Roman" w:hAnsi="Times New Roman"/>
          <w:sz w:val="24"/>
          <w:szCs w:val="24"/>
          <w:lang w:val="ro-RO"/>
        </w:rPr>
        <w:t>4</w:t>
      </w:r>
      <w:r w:rsidRPr="00015171">
        <w:rPr>
          <w:rFonts w:ascii="Times New Roman" w:hAnsi="Times New Roman"/>
          <w:sz w:val="24"/>
          <w:szCs w:val="24"/>
          <w:lang w:val="ro-RO"/>
        </w:rPr>
        <w:t>.4. Cu exceptia prevederilor capitolului referitor la forta majora si cazul fortuit, orice întârziere în îndeplinirea contractului dă dreptul achizitorului de a solicita penalitati contractantului.</w:t>
      </w:r>
      <w:r w:rsidRPr="00015171">
        <w:rPr>
          <w:rFonts w:ascii="Times New Roman" w:hAnsi="Times New Roman"/>
          <w:sz w:val="24"/>
          <w:szCs w:val="24"/>
          <w:u w:val="single"/>
          <w:lang w:val="ro-RO"/>
        </w:rPr>
        <w:t xml:space="preserve"> </w:t>
      </w:r>
    </w:p>
    <w:p w:rsidR="00AF05EF" w:rsidRPr="00F56D91" w:rsidRDefault="004A0449" w:rsidP="00F56D91">
      <w:pPr>
        <w:pStyle w:val="Titlu4"/>
        <w:ind w:firstLine="709"/>
        <w:rPr>
          <w:sz w:val="24"/>
        </w:rPr>
      </w:pPr>
      <w:r w:rsidRPr="00F56D91">
        <w:rPr>
          <w:sz w:val="24"/>
        </w:rPr>
        <w:t>1</w:t>
      </w:r>
      <w:r w:rsidR="0050335C">
        <w:rPr>
          <w:sz w:val="24"/>
        </w:rPr>
        <w:t>5</w:t>
      </w:r>
      <w:r w:rsidR="0036716A" w:rsidRPr="00F56D91">
        <w:rPr>
          <w:sz w:val="24"/>
        </w:rPr>
        <w:t>.</w:t>
      </w:r>
      <w:r w:rsidRPr="00F56D91">
        <w:rPr>
          <w:sz w:val="24"/>
        </w:rPr>
        <w:t xml:space="preserve"> AJUSTAREA PRE</w:t>
      </w:r>
      <w:r w:rsidR="005D01A6" w:rsidRPr="00F56D91">
        <w:rPr>
          <w:sz w:val="24"/>
        </w:rPr>
        <w:t>Ţ</w:t>
      </w:r>
      <w:r w:rsidRPr="00F56D91">
        <w:rPr>
          <w:sz w:val="24"/>
        </w:rPr>
        <w:t>ULUI  SERVICIILOR CONTRACTATE</w:t>
      </w:r>
    </w:p>
    <w:p w:rsidR="00663167" w:rsidRPr="00F56D91" w:rsidRDefault="00663167" w:rsidP="00F56D91">
      <w:pPr>
        <w:pStyle w:val="TableText"/>
        <w:ind w:firstLine="22"/>
        <w:rPr>
          <w:szCs w:val="24"/>
          <w:lang w:val="ro-RO"/>
        </w:rPr>
      </w:pPr>
      <w:r w:rsidRPr="00F56D91">
        <w:rPr>
          <w:szCs w:val="24"/>
          <w:lang w:val="ro-RO"/>
        </w:rPr>
        <w:t>1</w:t>
      </w:r>
      <w:r w:rsidR="0050335C">
        <w:rPr>
          <w:szCs w:val="24"/>
          <w:lang w:val="ro-RO"/>
        </w:rPr>
        <w:t>5</w:t>
      </w:r>
      <w:r w:rsidRPr="00F56D91">
        <w:rPr>
          <w:szCs w:val="24"/>
          <w:lang w:val="ro-RO"/>
        </w:rPr>
        <w:t>.1</w:t>
      </w:r>
      <w:r w:rsidR="00C333A7" w:rsidRPr="00F56D91">
        <w:rPr>
          <w:szCs w:val="24"/>
          <w:lang w:val="ro-RO"/>
        </w:rPr>
        <w:t>.</w:t>
      </w:r>
      <w:r w:rsidRPr="00F56D91">
        <w:rPr>
          <w:szCs w:val="24"/>
          <w:lang w:val="ro-RO"/>
        </w:rPr>
        <w:t xml:space="preserve"> Pentru </w:t>
      </w:r>
      <w:r w:rsidR="00003E60">
        <w:rPr>
          <w:szCs w:val="24"/>
          <w:lang w:val="ro-RO"/>
        </w:rPr>
        <w:t xml:space="preserve">lucrarile </w:t>
      </w:r>
      <w:r w:rsidRPr="00F56D91">
        <w:rPr>
          <w:szCs w:val="24"/>
          <w:lang w:val="ro-RO"/>
        </w:rPr>
        <w:t>contractat</w:t>
      </w:r>
      <w:r w:rsidR="005D01A6" w:rsidRPr="00F56D91">
        <w:rPr>
          <w:szCs w:val="24"/>
          <w:lang w:val="ro-RO"/>
        </w:rPr>
        <w:t>e ce urmeaz</w:t>
      </w:r>
      <w:r w:rsidR="002F3FF9" w:rsidRPr="00F56D91">
        <w:rPr>
          <w:szCs w:val="24"/>
          <w:lang w:val="ro-RO"/>
        </w:rPr>
        <w:t>ă</w:t>
      </w:r>
      <w:r w:rsidR="005D01A6" w:rsidRPr="00F56D91">
        <w:rPr>
          <w:szCs w:val="24"/>
          <w:lang w:val="ro-RO"/>
        </w:rPr>
        <w:t xml:space="preserve"> a fi prestate, preţ</w:t>
      </w:r>
      <w:r w:rsidRPr="00F56D91">
        <w:rPr>
          <w:szCs w:val="24"/>
          <w:lang w:val="ro-RO"/>
        </w:rPr>
        <w:t xml:space="preserve">ul este cel declarat </w:t>
      </w:r>
      <w:r w:rsidR="005D01A6" w:rsidRPr="00F56D91">
        <w:rPr>
          <w:szCs w:val="24"/>
          <w:lang w:val="ro-RO"/>
        </w:rPr>
        <w:t>î</w:t>
      </w:r>
      <w:r w:rsidRPr="00F56D91">
        <w:rPr>
          <w:szCs w:val="24"/>
          <w:lang w:val="ro-RO"/>
        </w:rPr>
        <w:t>n oferta financiar</w:t>
      </w:r>
      <w:r w:rsidR="005D01A6" w:rsidRPr="00F56D91">
        <w:rPr>
          <w:szCs w:val="24"/>
          <w:lang w:val="ro-RO"/>
        </w:rPr>
        <w:t>ă</w:t>
      </w:r>
      <w:r w:rsidRPr="00F56D91">
        <w:rPr>
          <w:szCs w:val="24"/>
          <w:lang w:val="ro-RO"/>
        </w:rPr>
        <w:t>, care face parte integrant</w:t>
      </w:r>
      <w:r w:rsidR="002F3FF9" w:rsidRPr="00F56D91">
        <w:rPr>
          <w:szCs w:val="24"/>
          <w:lang w:val="ro-RO"/>
        </w:rPr>
        <w:t>ă</w:t>
      </w:r>
      <w:r w:rsidRPr="00F56D91">
        <w:rPr>
          <w:szCs w:val="24"/>
          <w:lang w:val="ro-RO"/>
        </w:rPr>
        <w:t xml:space="preserve"> din contract.</w:t>
      </w:r>
    </w:p>
    <w:p w:rsidR="00C926D9" w:rsidRPr="00F56D91" w:rsidRDefault="00A307A7" w:rsidP="00F56D91">
      <w:pPr>
        <w:rPr>
          <w:rFonts w:ascii="Times New Roman" w:hAnsi="Times New Roman"/>
          <w:sz w:val="24"/>
          <w:szCs w:val="24"/>
          <w:lang w:val="ro-RO"/>
        </w:rPr>
      </w:pPr>
      <w:r w:rsidRPr="00F56D91">
        <w:rPr>
          <w:rFonts w:ascii="Times New Roman" w:hAnsi="Times New Roman"/>
          <w:sz w:val="24"/>
          <w:szCs w:val="24"/>
          <w:lang w:val="ro-RO"/>
        </w:rPr>
        <w:t>1</w:t>
      </w:r>
      <w:r w:rsidR="0050335C">
        <w:rPr>
          <w:rFonts w:ascii="Times New Roman" w:hAnsi="Times New Roman"/>
          <w:sz w:val="24"/>
          <w:szCs w:val="24"/>
          <w:lang w:val="ro-RO"/>
        </w:rPr>
        <w:t>5</w:t>
      </w:r>
      <w:r w:rsidRPr="00F56D91">
        <w:rPr>
          <w:rFonts w:ascii="Times New Roman" w:hAnsi="Times New Roman"/>
          <w:sz w:val="24"/>
          <w:szCs w:val="24"/>
          <w:lang w:val="ro-RO"/>
        </w:rPr>
        <w:t xml:space="preserve">.2. </w:t>
      </w:r>
      <w:r w:rsidR="005D01A6" w:rsidRPr="00F56D91">
        <w:rPr>
          <w:rFonts w:ascii="Times New Roman" w:hAnsi="Times New Roman"/>
          <w:sz w:val="24"/>
          <w:szCs w:val="24"/>
          <w:lang w:val="ro-RO"/>
        </w:rPr>
        <w:t>Preţ</w:t>
      </w:r>
      <w:r w:rsidR="00C926D9" w:rsidRPr="00F56D91">
        <w:rPr>
          <w:rFonts w:ascii="Times New Roman" w:hAnsi="Times New Roman"/>
          <w:sz w:val="24"/>
          <w:szCs w:val="24"/>
          <w:lang w:val="ro-RO"/>
        </w:rPr>
        <w:t xml:space="preserve">ul este ferm </w:t>
      </w:r>
      <w:r w:rsidR="005D01A6" w:rsidRPr="00F56D91">
        <w:rPr>
          <w:rFonts w:ascii="Times New Roman" w:hAnsi="Times New Roman"/>
          <w:sz w:val="24"/>
          <w:szCs w:val="24"/>
          <w:lang w:val="ro-RO"/>
        </w:rPr>
        <w:t>în lei ş</w:t>
      </w:r>
      <w:r w:rsidR="00C926D9" w:rsidRPr="00F56D91">
        <w:rPr>
          <w:rFonts w:ascii="Times New Roman" w:hAnsi="Times New Roman"/>
          <w:sz w:val="24"/>
          <w:szCs w:val="24"/>
          <w:lang w:val="ro-RO"/>
        </w:rPr>
        <w:t>i nemodificabil pe toat</w:t>
      </w:r>
      <w:r w:rsidR="005D01A6" w:rsidRPr="00F56D91">
        <w:rPr>
          <w:rFonts w:ascii="Times New Roman" w:hAnsi="Times New Roman"/>
          <w:sz w:val="24"/>
          <w:szCs w:val="24"/>
          <w:lang w:val="ro-RO"/>
        </w:rPr>
        <w:t>ă</w:t>
      </w:r>
      <w:r w:rsidR="00C926D9" w:rsidRPr="00F56D91">
        <w:rPr>
          <w:rFonts w:ascii="Times New Roman" w:hAnsi="Times New Roman"/>
          <w:sz w:val="24"/>
          <w:szCs w:val="24"/>
          <w:lang w:val="ro-RO"/>
        </w:rPr>
        <w:t xml:space="preserve"> perioada de derulare a contractului.</w:t>
      </w:r>
    </w:p>
    <w:p w:rsidR="00AF05EF" w:rsidRPr="00F56D91" w:rsidRDefault="004A0449" w:rsidP="00F56D91">
      <w:pPr>
        <w:pStyle w:val="Titlu4"/>
        <w:ind w:right="-1" w:firstLine="709"/>
        <w:rPr>
          <w:sz w:val="24"/>
        </w:rPr>
      </w:pPr>
      <w:r w:rsidRPr="00F56D91">
        <w:rPr>
          <w:sz w:val="24"/>
        </w:rPr>
        <w:t>1</w:t>
      </w:r>
      <w:r w:rsidR="0050335C">
        <w:rPr>
          <w:sz w:val="24"/>
        </w:rPr>
        <w:t>6</w:t>
      </w:r>
      <w:r w:rsidRPr="00F56D91">
        <w:rPr>
          <w:sz w:val="24"/>
        </w:rPr>
        <w:t xml:space="preserve">. SUBCONTRACTANŢI </w:t>
      </w:r>
    </w:p>
    <w:p w:rsidR="00663167" w:rsidRPr="00F56D91" w:rsidRDefault="00663167" w:rsidP="00F56D91">
      <w:pPr>
        <w:ind w:right="-1"/>
        <w:rPr>
          <w:rFonts w:ascii="Times New Roman" w:hAnsi="Times New Roman"/>
          <w:sz w:val="24"/>
          <w:szCs w:val="24"/>
          <w:lang w:val="ro-RO"/>
        </w:rPr>
      </w:pPr>
      <w:r w:rsidRPr="00F56D91">
        <w:rPr>
          <w:rFonts w:ascii="Times New Roman" w:hAnsi="Times New Roman"/>
          <w:sz w:val="24"/>
          <w:szCs w:val="24"/>
          <w:lang w:val="ro-RO"/>
        </w:rPr>
        <w:t>1</w:t>
      </w:r>
      <w:r w:rsidR="0050335C">
        <w:rPr>
          <w:rFonts w:ascii="Times New Roman" w:hAnsi="Times New Roman"/>
          <w:sz w:val="24"/>
          <w:szCs w:val="24"/>
          <w:lang w:val="ro-RO"/>
        </w:rPr>
        <w:t>6</w:t>
      </w:r>
      <w:r w:rsidRPr="00F56D91">
        <w:rPr>
          <w:rFonts w:ascii="Times New Roman" w:hAnsi="Times New Roman"/>
          <w:sz w:val="24"/>
          <w:szCs w:val="24"/>
          <w:lang w:val="ro-RO"/>
        </w:rPr>
        <w:t>.1. Entitatea contractantă efectuează plăţi corespunzătoare părţii/părţilor din contract îndeplinite de către subcontractanţii propuşi în ofertă, dacă aceştia solicită, pentru serviciile prestate potrivit contractului dintre contractant şi subcontractant în conformitate cu dispoziţiile legale aplicabile, atunci</w:t>
      </w:r>
      <w:r w:rsidR="002F3FF9" w:rsidRPr="00F56D91">
        <w:rPr>
          <w:rFonts w:ascii="Times New Roman" w:hAnsi="Times New Roman"/>
          <w:sz w:val="24"/>
          <w:szCs w:val="24"/>
          <w:lang w:val="ro-RO"/>
        </w:rPr>
        <w:t xml:space="preserve"> </w:t>
      </w:r>
      <w:r w:rsidRPr="00F56D91">
        <w:rPr>
          <w:rFonts w:ascii="Times New Roman" w:hAnsi="Times New Roman"/>
          <w:sz w:val="24"/>
          <w:szCs w:val="24"/>
          <w:lang w:val="ro-RO"/>
        </w:rPr>
        <w:t>când natura contractului permite acest lucru şi dacă subcontractanţii propuşi şi-au exprimat opţiunea în acest sens. </w:t>
      </w:r>
    </w:p>
    <w:p w:rsidR="00AF05EF" w:rsidRPr="00B81BEE" w:rsidRDefault="00663167" w:rsidP="00B81BEE">
      <w:pPr>
        <w:rPr>
          <w:rFonts w:ascii="Times New Roman" w:hAnsi="Times New Roman"/>
          <w:b/>
          <w:sz w:val="24"/>
        </w:rPr>
      </w:pPr>
      <w:r w:rsidRPr="00F56D91">
        <w:rPr>
          <w:rFonts w:ascii="Times New Roman" w:hAnsi="Times New Roman"/>
          <w:sz w:val="24"/>
          <w:szCs w:val="24"/>
          <w:lang w:val="ro-RO"/>
        </w:rPr>
        <w:t xml:space="preserve">        </w:t>
      </w:r>
      <w:r w:rsidR="004A0449" w:rsidRPr="00B81BEE">
        <w:rPr>
          <w:rFonts w:ascii="Times New Roman" w:hAnsi="Times New Roman"/>
          <w:b/>
          <w:sz w:val="24"/>
        </w:rPr>
        <w:t>1</w:t>
      </w:r>
      <w:r w:rsidR="0050335C" w:rsidRPr="00B81BEE">
        <w:rPr>
          <w:rFonts w:ascii="Times New Roman" w:hAnsi="Times New Roman"/>
          <w:b/>
          <w:sz w:val="24"/>
        </w:rPr>
        <w:t>7</w:t>
      </w:r>
      <w:r w:rsidR="004A0449" w:rsidRPr="00B81BEE">
        <w:rPr>
          <w:rFonts w:ascii="Times New Roman" w:hAnsi="Times New Roman"/>
          <w:b/>
          <w:sz w:val="24"/>
        </w:rPr>
        <w:t xml:space="preserve">.  </w:t>
      </w:r>
      <w:r w:rsidR="00C266A0" w:rsidRPr="00B81BEE">
        <w:rPr>
          <w:rFonts w:ascii="Times New Roman" w:hAnsi="Times New Roman"/>
          <w:b/>
          <w:sz w:val="24"/>
        </w:rPr>
        <w:t>MODIFICAREA CONTRACTULUI</w:t>
      </w:r>
      <w:r w:rsidR="00845052" w:rsidRPr="00B81BEE">
        <w:rPr>
          <w:rFonts w:ascii="Times New Roman" w:hAnsi="Times New Roman"/>
          <w:b/>
          <w:sz w:val="24"/>
        </w:rPr>
        <w:t xml:space="preserve"> SECTORIAL</w:t>
      </w:r>
    </w:p>
    <w:p w:rsidR="00663167" w:rsidRPr="00F56D91" w:rsidRDefault="00663167" w:rsidP="00F56D91">
      <w:pPr>
        <w:rPr>
          <w:rFonts w:ascii="Times New Roman" w:hAnsi="Times New Roman"/>
          <w:sz w:val="24"/>
          <w:szCs w:val="24"/>
          <w:lang w:val="ro-RO"/>
        </w:rPr>
      </w:pPr>
      <w:r w:rsidRPr="00F56D91">
        <w:rPr>
          <w:rFonts w:ascii="Times New Roman" w:hAnsi="Times New Roman"/>
          <w:sz w:val="24"/>
          <w:szCs w:val="24"/>
          <w:lang w:val="ro-RO"/>
        </w:rPr>
        <w:t>1</w:t>
      </w:r>
      <w:r w:rsidR="0050335C">
        <w:rPr>
          <w:rFonts w:ascii="Times New Roman" w:hAnsi="Times New Roman"/>
          <w:sz w:val="24"/>
          <w:szCs w:val="24"/>
          <w:lang w:val="ro-RO"/>
        </w:rPr>
        <w:t>7</w:t>
      </w:r>
      <w:r w:rsidRPr="00F56D91">
        <w:rPr>
          <w:rFonts w:ascii="Times New Roman" w:hAnsi="Times New Roman"/>
          <w:sz w:val="24"/>
          <w:szCs w:val="24"/>
          <w:lang w:val="ro-RO"/>
        </w:rPr>
        <w:t xml:space="preserve">.1. Achizitorul poate modifica contractul </w:t>
      </w:r>
      <w:r w:rsidR="001D6BCB" w:rsidRPr="00F56D91">
        <w:rPr>
          <w:rFonts w:ascii="Times New Roman" w:hAnsi="Times New Roman"/>
          <w:sz w:val="24"/>
          <w:szCs w:val="24"/>
          <w:lang w:val="ro-RO"/>
        </w:rPr>
        <w:t>î</w:t>
      </w:r>
      <w:r w:rsidRPr="00F56D91">
        <w:rPr>
          <w:rFonts w:ascii="Times New Roman" w:hAnsi="Times New Roman"/>
          <w:sz w:val="24"/>
          <w:szCs w:val="24"/>
          <w:lang w:val="ro-RO"/>
        </w:rPr>
        <w:t>n sensul renunţarii definitiv la prestarea parţial</w:t>
      </w:r>
      <w:r w:rsidR="001D6BCB" w:rsidRPr="00F56D91">
        <w:rPr>
          <w:rFonts w:ascii="Times New Roman" w:hAnsi="Times New Roman"/>
          <w:sz w:val="24"/>
          <w:szCs w:val="24"/>
          <w:lang w:val="ro-RO"/>
        </w:rPr>
        <w:t>ă</w:t>
      </w:r>
      <w:r w:rsidRPr="00F56D91">
        <w:rPr>
          <w:rFonts w:ascii="Times New Roman" w:hAnsi="Times New Roman"/>
          <w:sz w:val="24"/>
          <w:szCs w:val="24"/>
          <w:lang w:val="ro-RO"/>
        </w:rPr>
        <w:t xml:space="preserve"> de servicii, cu condiţia notifi</w:t>
      </w:r>
      <w:r w:rsidR="000F2D50" w:rsidRPr="00F56D91">
        <w:rPr>
          <w:rFonts w:ascii="Times New Roman" w:hAnsi="Times New Roman"/>
          <w:sz w:val="24"/>
          <w:szCs w:val="24"/>
          <w:lang w:val="ro-RO"/>
        </w:rPr>
        <w:t>cării contractantului cu minim 1</w:t>
      </w:r>
      <w:r w:rsidR="00D32875" w:rsidRPr="00F56D91">
        <w:rPr>
          <w:rFonts w:ascii="Times New Roman" w:hAnsi="Times New Roman"/>
          <w:sz w:val="24"/>
          <w:szCs w:val="24"/>
          <w:lang w:val="ro-RO"/>
        </w:rPr>
        <w:t>0</w:t>
      </w:r>
      <w:r w:rsidRPr="00F56D91">
        <w:rPr>
          <w:rFonts w:ascii="Times New Roman" w:hAnsi="Times New Roman"/>
          <w:sz w:val="24"/>
          <w:szCs w:val="24"/>
          <w:lang w:val="ro-RO"/>
        </w:rPr>
        <w:t xml:space="preserve"> zile în</w:t>
      </w:r>
      <w:r w:rsidR="001D6BCB" w:rsidRPr="00F56D91">
        <w:rPr>
          <w:rFonts w:ascii="Times New Roman" w:hAnsi="Times New Roman"/>
          <w:sz w:val="24"/>
          <w:szCs w:val="24"/>
          <w:lang w:val="ro-RO"/>
        </w:rPr>
        <w:t>ainte de data renunţă</w:t>
      </w:r>
      <w:r w:rsidRPr="00F56D91">
        <w:rPr>
          <w:rFonts w:ascii="Times New Roman" w:hAnsi="Times New Roman"/>
          <w:sz w:val="24"/>
          <w:szCs w:val="24"/>
          <w:lang w:val="ro-RO"/>
        </w:rPr>
        <w:t>rii</w:t>
      </w:r>
      <w:r w:rsidR="001D6BCB" w:rsidRPr="00F56D91">
        <w:rPr>
          <w:rFonts w:ascii="Times New Roman" w:hAnsi="Times New Roman"/>
          <w:sz w:val="24"/>
          <w:szCs w:val="24"/>
          <w:lang w:val="ro-RO"/>
        </w:rPr>
        <w:t xml:space="preserve"> ş</w:t>
      </w:r>
      <w:r w:rsidR="00A14269" w:rsidRPr="00F56D91">
        <w:rPr>
          <w:rFonts w:ascii="Times New Roman" w:hAnsi="Times New Roman"/>
          <w:sz w:val="24"/>
          <w:szCs w:val="24"/>
          <w:lang w:val="ro-RO"/>
        </w:rPr>
        <w:t>i achit</w:t>
      </w:r>
      <w:r w:rsidR="001D6BCB" w:rsidRPr="00F56D91">
        <w:rPr>
          <w:rFonts w:ascii="Times New Roman" w:hAnsi="Times New Roman"/>
          <w:sz w:val="24"/>
          <w:szCs w:val="24"/>
          <w:lang w:val="ro-RO"/>
        </w:rPr>
        <w:t>a</w:t>
      </w:r>
      <w:r w:rsidR="00A14269" w:rsidRPr="00F56D91">
        <w:rPr>
          <w:rFonts w:ascii="Times New Roman" w:hAnsi="Times New Roman"/>
          <w:sz w:val="24"/>
          <w:szCs w:val="24"/>
          <w:lang w:val="ro-RO"/>
        </w:rPr>
        <w:t>rea contravalorii serviciilor prestate</w:t>
      </w:r>
      <w:r w:rsidR="006A40C7" w:rsidRPr="00F56D91">
        <w:rPr>
          <w:rFonts w:ascii="Times New Roman" w:hAnsi="Times New Roman"/>
          <w:sz w:val="24"/>
          <w:szCs w:val="24"/>
          <w:lang w:val="ro-RO"/>
        </w:rPr>
        <w:t>,</w:t>
      </w:r>
      <w:r w:rsidR="00A14269" w:rsidRPr="00F56D91">
        <w:rPr>
          <w:rFonts w:ascii="Times New Roman" w:hAnsi="Times New Roman"/>
          <w:sz w:val="24"/>
          <w:szCs w:val="24"/>
          <w:lang w:val="ro-RO"/>
        </w:rPr>
        <w:t xml:space="preserve"> p</w:t>
      </w:r>
      <w:r w:rsidR="001D6BCB" w:rsidRPr="00F56D91">
        <w:rPr>
          <w:rFonts w:ascii="Times New Roman" w:hAnsi="Times New Roman"/>
          <w:sz w:val="24"/>
          <w:szCs w:val="24"/>
          <w:lang w:val="ro-RO"/>
        </w:rPr>
        <w:t>â</w:t>
      </w:r>
      <w:r w:rsidR="00A14269" w:rsidRPr="00F56D91">
        <w:rPr>
          <w:rFonts w:ascii="Times New Roman" w:hAnsi="Times New Roman"/>
          <w:sz w:val="24"/>
          <w:szCs w:val="24"/>
          <w:lang w:val="ro-RO"/>
        </w:rPr>
        <w:t>n</w:t>
      </w:r>
      <w:r w:rsidR="001D6BCB" w:rsidRPr="00F56D91">
        <w:rPr>
          <w:rFonts w:ascii="Times New Roman" w:hAnsi="Times New Roman"/>
          <w:sz w:val="24"/>
          <w:szCs w:val="24"/>
          <w:lang w:val="ro-RO"/>
        </w:rPr>
        <w:t>ă</w:t>
      </w:r>
      <w:r w:rsidR="00A14269" w:rsidRPr="00F56D91">
        <w:rPr>
          <w:rFonts w:ascii="Times New Roman" w:hAnsi="Times New Roman"/>
          <w:sz w:val="24"/>
          <w:szCs w:val="24"/>
          <w:lang w:val="ro-RO"/>
        </w:rPr>
        <w:t xml:space="preserve"> la data primirii notific</w:t>
      </w:r>
      <w:r w:rsidR="001D6BCB" w:rsidRPr="00F56D91">
        <w:rPr>
          <w:rFonts w:ascii="Times New Roman" w:hAnsi="Times New Roman"/>
          <w:sz w:val="24"/>
          <w:szCs w:val="24"/>
          <w:lang w:val="ro-RO"/>
        </w:rPr>
        <w:t>ă</w:t>
      </w:r>
      <w:r w:rsidR="00A14269" w:rsidRPr="00F56D91">
        <w:rPr>
          <w:rFonts w:ascii="Times New Roman" w:hAnsi="Times New Roman"/>
          <w:sz w:val="24"/>
          <w:szCs w:val="24"/>
          <w:lang w:val="ro-RO"/>
        </w:rPr>
        <w:t>rii de renun</w:t>
      </w:r>
      <w:r w:rsidR="001D6BCB" w:rsidRPr="00F56D91">
        <w:rPr>
          <w:rFonts w:ascii="Times New Roman" w:hAnsi="Times New Roman"/>
          <w:sz w:val="24"/>
          <w:szCs w:val="24"/>
          <w:lang w:val="ro-RO"/>
        </w:rPr>
        <w:t>ţ</w:t>
      </w:r>
      <w:r w:rsidR="00A14269" w:rsidRPr="00F56D91">
        <w:rPr>
          <w:rFonts w:ascii="Times New Roman" w:hAnsi="Times New Roman"/>
          <w:sz w:val="24"/>
          <w:szCs w:val="24"/>
          <w:lang w:val="ro-RO"/>
        </w:rPr>
        <w:t>are</w:t>
      </w:r>
      <w:r w:rsidR="006A40C7" w:rsidRPr="00F56D91">
        <w:rPr>
          <w:rFonts w:ascii="Times New Roman" w:hAnsi="Times New Roman"/>
          <w:sz w:val="24"/>
          <w:szCs w:val="24"/>
          <w:lang w:val="ro-RO"/>
        </w:rPr>
        <w:t>, pe baza de documente justificative</w:t>
      </w:r>
      <w:r w:rsidRPr="00F56D91">
        <w:rPr>
          <w:rFonts w:ascii="Times New Roman" w:hAnsi="Times New Roman"/>
          <w:sz w:val="24"/>
          <w:szCs w:val="24"/>
          <w:lang w:val="ro-RO"/>
        </w:rPr>
        <w:t xml:space="preserve">. </w:t>
      </w:r>
    </w:p>
    <w:p w:rsidR="00195840" w:rsidRPr="00B81BEE" w:rsidRDefault="0012669C" w:rsidP="00F56D91">
      <w:pPr>
        <w:pStyle w:val="Textbloc"/>
        <w:tabs>
          <w:tab w:val="clear" w:pos="966"/>
          <w:tab w:val="left" w:pos="0"/>
          <w:tab w:val="left" w:pos="720"/>
        </w:tabs>
        <w:ind w:left="0" w:right="-1"/>
        <w:rPr>
          <w:sz w:val="24"/>
          <w:lang w:val="ro-RO"/>
        </w:rPr>
      </w:pPr>
      <w:r w:rsidRPr="00F56D91">
        <w:rPr>
          <w:sz w:val="24"/>
          <w:lang w:val="ro-RO"/>
        </w:rPr>
        <w:t>1</w:t>
      </w:r>
      <w:r w:rsidR="0050335C">
        <w:rPr>
          <w:sz w:val="24"/>
          <w:lang w:val="ro-RO"/>
        </w:rPr>
        <w:t>7</w:t>
      </w:r>
      <w:r w:rsidRPr="00F56D91">
        <w:rPr>
          <w:sz w:val="24"/>
          <w:lang w:val="ro-RO"/>
        </w:rPr>
        <w:t>.2.</w:t>
      </w:r>
      <w:r w:rsidRPr="00F56D91">
        <w:rPr>
          <w:sz w:val="24"/>
          <w:lang w:val="ro-RO" w:eastAsia="ro-RO"/>
        </w:rPr>
        <w:t xml:space="preserve"> Modifica</w:t>
      </w:r>
      <w:r w:rsidR="00C522D0" w:rsidRPr="00F56D91">
        <w:rPr>
          <w:sz w:val="24"/>
          <w:lang w:val="ro-RO" w:eastAsia="ro-RO"/>
        </w:rPr>
        <w:t>rea contractului poate fi fă</w:t>
      </w:r>
      <w:r w:rsidR="001D6BCB" w:rsidRPr="00F56D91">
        <w:rPr>
          <w:sz w:val="24"/>
          <w:lang w:val="ro-RO" w:eastAsia="ro-RO"/>
        </w:rPr>
        <w:t>cută</w:t>
      </w:r>
      <w:r w:rsidRPr="00F56D91">
        <w:rPr>
          <w:sz w:val="24"/>
          <w:lang w:val="ro-RO" w:eastAsia="ro-RO"/>
        </w:rPr>
        <w:t xml:space="preserve"> </w:t>
      </w:r>
      <w:r w:rsidR="001D6BCB" w:rsidRPr="00F56D91">
        <w:rPr>
          <w:sz w:val="24"/>
          <w:lang w:val="ro-RO" w:eastAsia="ro-RO"/>
        </w:rPr>
        <w:t>î</w:t>
      </w:r>
      <w:r w:rsidRPr="00F56D91">
        <w:rPr>
          <w:sz w:val="24"/>
          <w:lang w:val="ro-RO" w:eastAsia="ro-RO"/>
        </w:rPr>
        <w:t>n condi</w:t>
      </w:r>
      <w:r w:rsidR="001D6BCB" w:rsidRPr="00F56D91">
        <w:rPr>
          <w:sz w:val="24"/>
          <w:lang w:val="ro-RO" w:eastAsia="ro-RO"/>
        </w:rPr>
        <w:t>ţ</w:t>
      </w:r>
      <w:r w:rsidRPr="00F56D91">
        <w:rPr>
          <w:sz w:val="24"/>
          <w:lang w:val="ro-RO" w:eastAsia="ro-RO"/>
        </w:rPr>
        <w:t>iile prev</w:t>
      </w:r>
      <w:r w:rsidR="001D6BCB" w:rsidRPr="00F56D91">
        <w:rPr>
          <w:sz w:val="24"/>
          <w:lang w:val="ro-RO" w:eastAsia="ro-RO"/>
        </w:rPr>
        <w:t>ă</w:t>
      </w:r>
      <w:r w:rsidRPr="00F56D91">
        <w:rPr>
          <w:sz w:val="24"/>
          <w:lang w:val="ro-RO" w:eastAsia="ro-RO"/>
        </w:rPr>
        <w:t xml:space="preserve">zute de Legea </w:t>
      </w:r>
      <w:r w:rsidR="00C522D0" w:rsidRPr="00F56D91">
        <w:rPr>
          <w:sz w:val="24"/>
          <w:lang w:val="ro-RO"/>
        </w:rPr>
        <w:t>privind achiziţiile sectoriale nr.</w:t>
      </w:r>
      <w:r w:rsidRPr="00F56D91">
        <w:rPr>
          <w:sz w:val="24"/>
          <w:lang w:val="ro-RO" w:eastAsia="ro-RO"/>
        </w:rPr>
        <w:t>99/2016</w:t>
      </w:r>
      <w:r w:rsidR="001D6BCB" w:rsidRPr="00F56D91">
        <w:rPr>
          <w:sz w:val="24"/>
          <w:lang w:val="ro-RO" w:eastAsia="ro-RO"/>
        </w:rPr>
        <w:t>,</w:t>
      </w:r>
      <w:r w:rsidR="001D6BCB" w:rsidRPr="00F56D91">
        <w:rPr>
          <w:sz w:val="24"/>
          <w:lang w:val="ro-RO"/>
        </w:rPr>
        <w:t xml:space="preserve"> precum şi alte prevederi legale emise în aplicarea acesteia între părţile contractante.</w:t>
      </w:r>
    </w:p>
    <w:p w:rsidR="00663167" w:rsidRPr="00F56D91" w:rsidRDefault="00195840" w:rsidP="00F56D91">
      <w:pPr>
        <w:pStyle w:val="Textbloc"/>
        <w:tabs>
          <w:tab w:val="clear" w:pos="966"/>
          <w:tab w:val="left" w:pos="0"/>
          <w:tab w:val="left" w:pos="720"/>
        </w:tabs>
        <w:ind w:left="0" w:right="-1"/>
        <w:rPr>
          <w:b/>
          <w:sz w:val="24"/>
          <w:lang w:val="ro-RO"/>
        </w:rPr>
      </w:pPr>
      <w:r>
        <w:rPr>
          <w:b/>
          <w:sz w:val="24"/>
          <w:lang w:val="ro-RO" w:eastAsia="ro-RO"/>
        </w:rPr>
        <w:t xml:space="preserve">            </w:t>
      </w:r>
      <w:r w:rsidR="00663167" w:rsidRPr="00F56D91">
        <w:rPr>
          <w:b/>
          <w:sz w:val="24"/>
          <w:lang w:val="ro-RO" w:eastAsia="ro-RO"/>
        </w:rPr>
        <w:t>1</w:t>
      </w:r>
      <w:r w:rsidR="0050335C">
        <w:rPr>
          <w:b/>
          <w:sz w:val="24"/>
          <w:lang w:val="ro-RO" w:eastAsia="ro-RO"/>
        </w:rPr>
        <w:t>8</w:t>
      </w:r>
      <w:r w:rsidR="00663167" w:rsidRPr="00F56D91">
        <w:rPr>
          <w:b/>
          <w:sz w:val="24"/>
          <w:lang w:val="ro-RO" w:eastAsia="ro-RO"/>
        </w:rPr>
        <w:t xml:space="preserve">. </w:t>
      </w:r>
      <w:r w:rsidR="00845052" w:rsidRPr="00F56D91">
        <w:rPr>
          <w:b/>
          <w:sz w:val="24"/>
          <w:lang w:val="ro-RO"/>
        </w:rPr>
        <w:t>REZILIEREA CONTRACTULUI SECTORIAL</w:t>
      </w:r>
    </w:p>
    <w:p w:rsidR="00845052" w:rsidRPr="00F56D91" w:rsidRDefault="00845052" w:rsidP="00F56D91">
      <w:pPr>
        <w:pStyle w:val="DefaultText"/>
        <w:ind w:right="-1"/>
        <w:rPr>
          <w:lang w:val="ro-RO"/>
        </w:rPr>
      </w:pPr>
      <w:r w:rsidRPr="00F56D91">
        <w:rPr>
          <w:lang w:val="ro-RO"/>
        </w:rPr>
        <w:t>1</w:t>
      </w:r>
      <w:r w:rsidR="0050335C">
        <w:rPr>
          <w:lang w:val="ro-RO"/>
        </w:rPr>
        <w:t>8</w:t>
      </w:r>
      <w:r w:rsidRPr="00F56D91">
        <w:rPr>
          <w:lang w:val="ro-RO"/>
        </w:rPr>
        <w:t>.1. Achizitorul poate rezilia prezentul contract de prestare cu efecte depline (de jure) după notificarea contractantului, in termen de 1</w:t>
      </w:r>
      <w:r w:rsidR="00D32875" w:rsidRPr="00F56D91">
        <w:rPr>
          <w:lang w:val="ro-RO"/>
        </w:rPr>
        <w:t>0</w:t>
      </w:r>
      <w:r w:rsidRPr="00F56D91">
        <w:rPr>
          <w:lang w:val="ro-RO"/>
        </w:rPr>
        <w:t xml:space="preserve"> zile, fără necesitatea unei alte formalităţi şi fără intervenţia instanţelor de judecată, în oricare dintre situaţiile următoare, dar nelimitându-se la acestea:</w:t>
      </w:r>
    </w:p>
    <w:p w:rsidR="00845052" w:rsidRPr="00F56D91" w:rsidRDefault="00845052" w:rsidP="00F56D91">
      <w:pPr>
        <w:pStyle w:val="DefaultText"/>
        <w:ind w:right="-1" w:firstLine="720"/>
        <w:rPr>
          <w:lang w:val="ro-RO"/>
        </w:rPr>
      </w:pPr>
      <w:r w:rsidRPr="00F56D91">
        <w:rPr>
          <w:lang w:val="ro-RO"/>
        </w:rPr>
        <w:t xml:space="preserve">a)  contractantul nu </w:t>
      </w:r>
      <w:r w:rsidR="00003E60">
        <w:rPr>
          <w:lang w:val="ro-RO"/>
        </w:rPr>
        <w:t>executa lucrarile</w:t>
      </w:r>
      <w:r w:rsidRPr="00F56D91">
        <w:rPr>
          <w:lang w:val="ro-RO"/>
        </w:rPr>
        <w:t xml:space="preserve"> conform cu prevederile prezentului contract; </w:t>
      </w:r>
    </w:p>
    <w:p w:rsidR="00015171" w:rsidRDefault="00845052" w:rsidP="00F56D91">
      <w:pPr>
        <w:pStyle w:val="DefaultText"/>
        <w:ind w:right="-1" w:firstLine="720"/>
        <w:rPr>
          <w:lang w:val="ro-RO"/>
        </w:rPr>
      </w:pPr>
      <w:r w:rsidRPr="00F56D91">
        <w:rPr>
          <w:lang w:val="ro-RO"/>
        </w:rPr>
        <w:t xml:space="preserve">b) </w:t>
      </w:r>
      <w:r w:rsidR="00A14269" w:rsidRPr="00F56D91">
        <w:rPr>
          <w:lang w:val="ro-RO"/>
        </w:rPr>
        <w:t xml:space="preserve">contractantul nu se conformează notificării emise de către achizitor care ii solicită remedierea executarii necorespunzatoare sau neexecutarii obligatiilor din prezentul contract care afecteaza executarea corespunzatoare si la timp, </w:t>
      </w:r>
    </w:p>
    <w:p w:rsidR="00845052" w:rsidRPr="00F56D91" w:rsidRDefault="00845052" w:rsidP="00F56D91">
      <w:pPr>
        <w:pStyle w:val="DefaultText"/>
        <w:ind w:right="-1" w:firstLine="720"/>
        <w:rPr>
          <w:lang w:val="ro-RO"/>
        </w:rPr>
      </w:pPr>
      <w:r w:rsidRPr="00F56D91">
        <w:rPr>
          <w:lang w:val="ro-RO"/>
        </w:rPr>
        <w:t>c) contractantul se află în culpă profesională gravă ce poate fi dovedită prin orice mijloc de probă pe care achizitorul o poate justifica;</w:t>
      </w:r>
    </w:p>
    <w:p w:rsidR="00845052" w:rsidRPr="00F56D91" w:rsidRDefault="00845052" w:rsidP="00F56D91">
      <w:pPr>
        <w:pStyle w:val="DefaultText"/>
        <w:ind w:right="-1" w:firstLine="720"/>
        <w:rPr>
          <w:lang w:val="ro-RO"/>
        </w:rPr>
      </w:pPr>
      <w:r w:rsidRPr="00F56D91">
        <w:rPr>
          <w:lang w:val="ro-RO"/>
        </w:rPr>
        <w:t>d) împotriva contractantului a fost pronunţată o hotărâre având autoritate de lucru judecat cu privire la fraudă, corupţie, implicarea într-o organizaţie criminală sau orice altă activitate ilegală în dauna intereselor financiare ale  Societăţii Complexul Energetic Oltenia SA;</w:t>
      </w:r>
    </w:p>
    <w:p w:rsidR="00845052" w:rsidRPr="00F56D91" w:rsidRDefault="00845052" w:rsidP="00F56D91">
      <w:pPr>
        <w:pStyle w:val="DefaultText"/>
        <w:ind w:firstLine="720"/>
        <w:rPr>
          <w:lang w:val="ro-RO"/>
        </w:rPr>
      </w:pPr>
      <w:r w:rsidRPr="00F56D91">
        <w:rPr>
          <w:lang w:val="ro-RO"/>
        </w:rPr>
        <w:t xml:space="preserve">e) în cadrul unei alte proceduri de achiziţie sau procedură de acordare a unei finanţări din bugetul </w:t>
      </w:r>
      <w:r w:rsidR="00030B30" w:rsidRPr="00F56D91">
        <w:rPr>
          <w:lang w:val="ro-RO"/>
        </w:rPr>
        <w:t>Complexul Energetic Oltenia SA</w:t>
      </w:r>
      <w:r w:rsidRPr="00F56D91">
        <w:rPr>
          <w:lang w:val="ro-RO"/>
        </w:rPr>
        <w:t xml:space="preserve">, contractantul a fost declarat culpabil de încălcarea gravă a contractului ca rezultat al neexecutării obligaţiilor sale contractuale; </w:t>
      </w:r>
    </w:p>
    <w:p w:rsidR="00845052" w:rsidRPr="00F56D91" w:rsidRDefault="00845052" w:rsidP="00F56D91">
      <w:pPr>
        <w:pStyle w:val="DefaultText"/>
        <w:ind w:firstLine="720"/>
        <w:rPr>
          <w:lang w:val="ro-RO"/>
        </w:rPr>
      </w:pPr>
      <w:r w:rsidRPr="00F56D91">
        <w:rPr>
          <w:lang w:val="ro-RO"/>
        </w:rPr>
        <w:t>f) are loc orice modificare organizaţională care implică o schimbare cu privire la personalitatea juridică, natura sau controlul contractantului cu excepţia situaţiei în care asemenea modificări sunt înregistrate într-un act adiţional la prezentul contract;</w:t>
      </w:r>
    </w:p>
    <w:p w:rsidR="00845052" w:rsidRPr="00F56D91" w:rsidRDefault="00845052" w:rsidP="00F56D91">
      <w:pPr>
        <w:pStyle w:val="DefaultText"/>
        <w:ind w:firstLine="720"/>
        <w:rPr>
          <w:lang w:val="ro-RO"/>
        </w:rPr>
      </w:pPr>
      <w:r w:rsidRPr="00F56D91">
        <w:rPr>
          <w:lang w:val="ro-RO"/>
        </w:rPr>
        <w:lastRenderedPageBreak/>
        <w:t>g) apariţia oricărei alte incapacităţi legale care să împiedice executarea prezentului contract;</w:t>
      </w:r>
    </w:p>
    <w:p w:rsidR="00845052" w:rsidRPr="00F56D91" w:rsidRDefault="00845052" w:rsidP="00F56D91">
      <w:pPr>
        <w:pStyle w:val="DefaultText"/>
        <w:ind w:firstLine="720"/>
        <w:rPr>
          <w:lang w:val="ro-RO"/>
        </w:rPr>
      </w:pPr>
      <w:r w:rsidRPr="00F56D91">
        <w:rPr>
          <w:lang w:val="ro-RO"/>
        </w:rPr>
        <w:t>h) contractantul nu poate furniza garanţiile sau asigurările solicitate, sau persoana care furnizează garanţia sau asigurarea nu este în măsură să îşi îndeplinească angajamentele;</w:t>
      </w:r>
    </w:p>
    <w:p w:rsidR="00845052" w:rsidRPr="00F56D91" w:rsidRDefault="00845052" w:rsidP="00F56D91">
      <w:pPr>
        <w:pStyle w:val="Indentcorptext2"/>
        <w:ind w:right="0" w:firstLine="709"/>
        <w:jc w:val="left"/>
      </w:pPr>
      <w:r w:rsidRPr="00F56D91">
        <w:t>i) dacă contractantul dă faliment sau este insolvabil, cu condiţia ca aceasta reziliere să nu prejudicieze sau să afecteze dreptul la acţiune sau despăgubire pentru achizitor</w:t>
      </w:r>
      <w:r w:rsidR="00FF5117" w:rsidRPr="00F56D91">
        <w:t>.</w:t>
      </w:r>
      <w:r w:rsidRPr="00F56D91">
        <w:t xml:space="preserve"> </w:t>
      </w:r>
    </w:p>
    <w:p w:rsidR="00845052" w:rsidRPr="00F56D91" w:rsidRDefault="00845052" w:rsidP="00F56D91">
      <w:pPr>
        <w:pStyle w:val="Indentcorptext2"/>
        <w:ind w:right="-1" w:firstLine="0"/>
        <w:jc w:val="left"/>
      </w:pPr>
      <w:r w:rsidRPr="00F56D91">
        <w:t>1</w:t>
      </w:r>
      <w:r w:rsidR="0050335C">
        <w:t>8</w:t>
      </w:r>
      <w:r w:rsidRPr="00F56D91">
        <w:t>.2. Dacă achizitorul reziliază prezentul contract</w:t>
      </w:r>
      <w:r w:rsidR="00A14269" w:rsidRPr="00F56D91">
        <w:t xml:space="preserve"> din vina exclusivă a contractantului</w:t>
      </w:r>
      <w:r w:rsidRPr="00F56D91">
        <w:t>, va fi îndreptăţit să recupereze de la contractant, fără a renunţa la celelalte acţiuni la care este îndreptăţit în baza prezentului contract, orice pierdere sau prejudiciu suferit</w:t>
      </w:r>
      <w:r w:rsidR="00A14269" w:rsidRPr="00F56D91">
        <w:t xml:space="preserve"> în urma rezilierii contractului.</w:t>
      </w:r>
    </w:p>
    <w:p w:rsidR="002A6B86" w:rsidRPr="00F56D91" w:rsidRDefault="00845052" w:rsidP="0050335C">
      <w:pPr>
        <w:pStyle w:val="Textbloc"/>
        <w:tabs>
          <w:tab w:val="clear" w:pos="966"/>
          <w:tab w:val="left" w:pos="0"/>
          <w:tab w:val="left" w:pos="720"/>
        </w:tabs>
        <w:ind w:left="0" w:right="-1"/>
        <w:rPr>
          <w:sz w:val="24"/>
          <w:lang w:val="ro-RO"/>
        </w:rPr>
      </w:pPr>
      <w:r w:rsidRPr="00F56D91">
        <w:rPr>
          <w:sz w:val="24"/>
          <w:lang w:val="ro-RO"/>
        </w:rPr>
        <w:t>1</w:t>
      </w:r>
      <w:r w:rsidR="0050335C">
        <w:rPr>
          <w:sz w:val="24"/>
          <w:lang w:val="ro-RO"/>
        </w:rPr>
        <w:t>8</w:t>
      </w:r>
      <w:r w:rsidRPr="00F56D91">
        <w:rPr>
          <w:sz w:val="24"/>
          <w:lang w:val="ro-RO"/>
        </w:rPr>
        <w:t>.3.</w:t>
      </w:r>
      <w:r w:rsidRPr="00F56D91">
        <w:rPr>
          <w:b/>
          <w:sz w:val="24"/>
          <w:lang w:val="ro-RO"/>
        </w:rPr>
        <w:t xml:space="preserve"> </w:t>
      </w:r>
      <w:r w:rsidRPr="00F56D91">
        <w:rPr>
          <w:sz w:val="24"/>
          <w:lang w:val="ro-RO"/>
        </w:rPr>
        <w:t xml:space="preserve">Rezilierea nu va afecta niciun alt drept al achizitorului sau al contractantului dobândit anterior </w:t>
      </w:r>
      <w:r w:rsidR="0050335C">
        <w:rPr>
          <w:sz w:val="24"/>
          <w:lang w:val="ro-RO"/>
        </w:rPr>
        <w:t>18</w:t>
      </w:r>
      <w:r w:rsidR="002A6B86" w:rsidRPr="00F56D91">
        <w:rPr>
          <w:sz w:val="24"/>
          <w:lang w:val="ro-RO"/>
        </w:rPr>
        <w:t>.4. În urma notificării achizitorului de către contractant, contractantul poate rezilia prezentul c</w:t>
      </w:r>
      <w:r w:rsidR="0050335C">
        <w:rPr>
          <w:sz w:val="24"/>
          <w:lang w:val="ro-RO"/>
        </w:rPr>
        <w:t>8</w:t>
      </w:r>
      <w:r w:rsidR="002A6B86" w:rsidRPr="00F56D91">
        <w:rPr>
          <w:sz w:val="24"/>
          <w:lang w:val="ro-RO"/>
        </w:rPr>
        <w:t>ract dacă achizitorul nu îşi îndeplineşte obligaţiile asumate prin contract.</w:t>
      </w:r>
    </w:p>
    <w:p w:rsidR="00195840" w:rsidRDefault="002A6B86" w:rsidP="00B81BEE">
      <w:pPr>
        <w:pStyle w:val="Textbloc"/>
        <w:tabs>
          <w:tab w:val="clear" w:pos="966"/>
          <w:tab w:val="left" w:pos="0"/>
          <w:tab w:val="left" w:pos="426"/>
          <w:tab w:val="left" w:pos="567"/>
        </w:tabs>
        <w:ind w:left="0" w:right="-1"/>
        <w:rPr>
          <w:b/>
          <w:sz w:val="24"/>
          <w:lang w:val="ro-RO"/>
        </w:rPr>
      </w:pPr>
      <w:r w:rsidRPr="00F56D91">
        <w:rPr>
          <w:sz w:val="24"/>
          <w:lang w:val="ro-RO"/>
        </w:rPr>
        <w:t>1</w:t>
      </w:r>
      <w:r w:rsidR="0050335C">
        <w:rPr>
          <w:sz w:val="24"/>
          <w:lang w:val="ro-RO"/>
        </w:rPr>
        <w:t>8</w:t>
      </w:r>
      <w:r w:rsidRPr="00F56D91">
        <w:rPr>
          <w:sz w:val="24"/>
          <w:lang w:val="ro-RO"/>
        </w:rPr>
        <w:t>.5. În cazul rezilierii contractului din culpa achizitorului, achizitorul va plăti contractantului contravaloarea serviciilor efectuate de acesta până la data rezilierii, pe bază de documente justificative</w:t>
      </w:r>
      <w:r w:rsidRPr="00F56D91">
        <w:rPr>
          <w:b/>
          <w:sz w:val="24"/>
          <w:lang w:val="ro-RO"/>
        </w:rPr>
        <w:t>.</w:t>
      </w:r>
    </w:p>
    <w:p w:rsidR="00845052" w:rsidRPr="00F56D91" w:rsidRDefault="0050335C" w:rsidP="00F56D91">
      <w:pPr>
        <w:pStyle w:val="Textbloc"/>
        <w:tabs>
          <w:tab w:val="clear" w:pos="966"/>
          <w:tab w:val="left" w:pos="0"/>
          <w:tab w:val="left" w:pos="720"/>
        </w:tabs>
        <w:ind w:left="0" w:right="-1"/>
        <w:rPr>
          <w:b/>
          <w:sz w:val="24"/>
          <w:lang w:val="ro-RO"/>
        </w:rPr>
      </w:pPr>
      <w:r>
        <w:rPr>
          <w:b/>
          <w:sz w:val="24"/>
          <w:lang w:val="ro-RO"/>
        </w:rPr>
        <w:t xml:space="preserve">         19</w:t>
      </w:r>
      <w:r w:rsidR="00845052" w:rsidRPr="00F56D91">
        <w:rPr>
          <w:b/>
          <w:sz w:val="24"/>
          <w:lang w:val="ro-RO"/>
        </w:rPr>
        <w:t>.</w:t>
      </w:r>
      <w:r w:rsidR="00845052" w:rsidRPr="00F56D91">
        <w:rPr>
          <w:sz w:val="24"/>
          <w:lang w:val="ro-RO"/>
        </w:rPr>
        <w:t xml:space="preserve"> </w:t>
      </w:r>
      <w:r w:rsidR="00845052" w:rsidRPr="00F56D91">
        <w:rPr>
          <w:b/>
          <w:sz w:val="24"/>
          <w:lang w:val="ro-RO"/>
        </w:rPr>
        <w:t>ÎNCETAREA</w:t>
      </w:r>
      <w:r w:rsidR="00845052" w:rsidRPr="00F56D91">
        <w:rPr>
          <w:sz w:val="24"/>
          <w:lang w:val="ro-RO"/>
        </w:rPr>
        <w:t xml:space="preserve"> </w:t>
      </w:r>
      <w:r w:rsidR="00845052" w:rsidRPr="00F56D91">
        <w:rPr>
          <w:b/>
          <w:sz w:val="24"/>
          <w:lang w:val="ro-RO"/>
        </w:rPr>
        <w:t>CONTRACTULUI SECTORIAL</w:t>
      </w:r>
    </w:p>
    <w:p w:rsidR="00845052" w:rsidRPr="00F56D91" w:rsidRDefault="0050335C" w:rsidP="00F56D91">
      <w:pPr>
        <w:pStyle w:val="Textbloc"/>
        <w:tabs>
          <w:tab w:val="clear" w:pos="966"/>
          <w:tab w:val="left" w:pos="0"/>
          <w:tab w:val="left" w:pos="720"/>
        </w:tabs>
        <w:ind w:left="0" w:right="-1"/>
        <w:rPr>
          <w:sz w:val="24"/>
          <w:lang w:val="ro-RO"/>
        </w:rPr>
      </w:pPr>
      <w:r>
        <w:rPr>
          <w:sz w:val="24"/>
          <w:lang w:val="ro-RO"/>
        </w:rPr>
        <w:t>19</w:t>
      </w:r>
      <w:r w:rsidR="00785290" w:rsidRPr="00F56D91">
        <w:rPr>
          <w:sz w:val="24"/>
          <w:lang w:val="ro-RO"/>
        </w:rPr>
        <w:t>.1. Contractul poate înceta în cazul denunţă</w:t>
      </w:r>
      <w:r w:rsidR="00845052" w:rsidRPr="00F56D91">
        <w:rPr>
          <w:sz w:val="24"/>
          <w:lang w:val="ro-RO"/>
        </w:rPr>
        <w:t>rii unilaterale de c</w:t>
      </w:r>
      <w:r w:rsidR="00785290" w:rsidRPr="00F56D91">
        <w:rPr>
          <w:sz w:val="24"/>
          <w:lang w:val="ro-RO"/>
        </w:rPr>
        <w:t>ă</w:t>
      </w:r>
      <w:r w:rsidR="00845052" w:rsidRPr="00F56D91">
        <w:rPr>
          <w:sz w:val="24"/>
          <w:lang w:val="ro-RO"/>
        </w:rPr>
        <w:t xml:space="preserve">tre achizitor, cu respectarea unui termen de preaviz de </w:t>
      </w:r>
      <w:r w:rsidR="006A40C7" w:rsidRPr="00F56D91">
        <w:rPr>
          <w:sz w:val="24"/>
          <w:lang w:val="ro-RO"/>
        </w:rPr>
        <w:t>10 zile</w:t>
      </w:r>
      <w:r w:rsidR="00156B18" w:rsidRPr="00F56D91">
        <w:rPr>
          <w:sz w:val="24"/>
          <w:lang w:val="ro-RO"/>
        </w:rPr>
        <w:t>.</w:t>
      </w:r>
    </w:p>
    <w:p w:rsidR="006A40C7" w:rsidRPr="00F56D91" w:rsidRDefault="0050335C" w:rsidP="00F56D91">
      <w:pPr>
        <w:pStyle w:val="Textbloc"/>
        <w:tabs>
          <w:tab w:val="clear" w:pos="966"/>
          <w:tab w:val="left" w:pos="0"/>
          <w:tab w:val="left" w:pos="720"/>
        </w:tabs>
        <w:ind w:left="0" w:right="-1"/>
        <w:rPr>
          <w:sz w:val="24"/>
          <w:lang w:val="ro-RO"/>
        </w:rPr>
      </w:pPr>
      <w:r>
        <w:rPr>
          <w:sz w:val="24"/>
          <w:lang w:val="ro-RO"/>
        </w:rPr>
        <w:t>19</w:t>
      </w:r>
      <w:r w:rsidR="006A40C7" w:rsidRPr="00F56D91">
        <w:rPr>
          <w:sz w:val="24"/>
          <w:lang w:val="ro-RO"/>
        </w:rPr>
        <w:t xml:space="preserve">.2. În cazul încetării unilaterale a contractului, în condiţiile menţionate anterior, achizitorul va plăti contractantului contravaloarea </w:t>
      </w:r>
      <w:r w:rsidR="00346A65">
        <w:rPr>
          <w:sz w:val="24"/>
          <w:lang w:val="ro-RO"/>
        </w:rPr>
        <w:t>lucrarilor executate</w:t>
      </w:r>
      <w:r w:rsidR="006A40C7" w:rsidRPr="00F56D91">
        <w:rPr>
          <w:sz w:val="24"/>
          <w:lang w:val="ro-RO"/>
        </w:rPr>
        <w:t xml:space="preserve"> până la data încetării contractului, pe bază de documente justificative.</w:t>
      </w:r>
    </w:p>
    <w:p w:rsidR="00845052" w:rsidRPr="00F56D91" w:rsidRDefault="0050335C" w:rsidP="00F56D91">
      <w:pPr>
        <w:pStyle w:val="Textbloc"/>
        <w:tabs>
          <w:tab w:val="clear" w:pos="966"/>
          <w:tab w:val="left" w:pos="0"/>
          <w:tab w:val="left" w:pos="720"/>
        </w:tabs>
        <w:ind w:left="0" w:right="-1"/>
        <w:rPr>
          <w:sz w:val="24"/>
          <w:lang w:val="ro-RO"/>
        </w:rPr>
      </w:pPr>
      <w:r>
        <w:rPr>
          <w:sz w:val="24"/>
          <w:lang w:val="ro-RO"/>
        </w:rPr>
        <w:t>19</w:t>
      </w:r>
      <w:r w:rsidR="00845052" w:rsidRPr="00F56D91">
        <w:rPr>
          <w:sz w:val="24"/>
          <w:lang w:val="ro-RO"/>
        </w:rPr>
        <w:t>.</w:t>
      </w:r>
      <w:r w:rsidR="006A40C7" w:rsidRPr="00F56D91">
        <w:rPr>
          <w:sz w:val="24"/>
          <w:lang w:val="ro-RO"/>
        </w:rPr>
        <w:t>3</w:t>
      </w:r>
      <w:r w:rsidR="00C539AF" w:rsidRPr="00F56D91">
        <w:rPr>
          <w:sz w:val="24"/>
          <w:lang w:val="ro-RO"/>
        </w:rPr>
        <w:t>.</w:t>
      </w:r>
      <w:r w:rsidR="00845052" w:rsidRPr="00F56D91">
        <w:rPr>
          <w:sz w:val="24"/>
          <w:lang w:val="ro-RO"/>
        </w:rPr>
        <w:t xml:space="preserve"> Contractul </w:t>
      </w:r>
      <w:r w:rsidR="00785290" w:rsidRPr="00F56D91">
        <w:rPr>
          <w:sz w:val="24"/>
          <w:lang w:val="ro-RO"/>
        </w:rPr>
        <w:t>încetează prin î</w:t>
      </w:r>
      <w:r w:rsidR="00845052" w:rsidRPr="00F56D91">
        <w:rPr>
          <w:sz w:val="24"/>
          <w:lang w:val="ro-RO"/>
        </w:rPr>
        <w:t xml:space="preserve">ndeplinirea </w:t>
      </w:r>
      <w:r w:rsidR="006A04B0" w:rsidRPr="00F56D91">
        <w:rPr>
          <w:sz w:val="24"/>
          <w:lang w:val="ro-RO"/>
        </w:rPr>
        <w:t>obliga</w:t>
      </w:r>
      <w:r w:rsidR="00785290" w:rsidRPr="00F56D91">
        <w:rPr>
          <w:sz w:val="24"/>
          <w:lang w:val="ro-RO"/>
        </w:rPr>
        <w:t>ţ</w:t>
      </w:r>
      <w:r w:rsidR="006A04B0" w:rsidRPr="00F56D91">
        <w:rPr>
          <w:sz w:val="24"/>
          <w:lang w:val="ro-RO"/>
        </w:rPr>
        <w:t>iilor</w:t>
      </w:r>
      <w:r w:rsidR="00845052" w:rsidRPr="00F56D91">
        <w:rPr>
          <w:sz w:val="24"/>
          <w:lang w:val="ro-RO"/>
        </w:rPr>
        <w:t xml:space="preserve"> contractuale.</w:t>
      </w:r>
    </w:p>
    <w:p w:rsidR="004A1517" w:rsidRPr="00F56D91" w:rsidRDefault="004A1517" w:rsidP="00F56D91">
      <w:pPr>
        <w:ind w:firstLine="709"/>
        <w:rPr>
          <w:rFonts w:ascii="Times New Roman" w:hAnsi="Times New Roman"/>
          <w:b/>
          <w:sz w:val="24"/>
          <w:szCs w:val="24"/>
          <w:lang w:val="ro-RO"/>
        </w:rPr>
      </w:pPr>
      <w:r w:rsidRPr="00F56D91">
        <w:rPr>
          <w:rFonts w:ascii="Times New Roman" w:hAnsi="Times New Roman"/>
          <w:b/>
          <w:sz w:val="24"/>
          <w:szCs w:val="24"/>
          <w:lang w:val="ro-RO"/>
        </w:rPr>
        <w:t>2</w:t>
      </w:r>
      <w:r w:rsidR="0050335C">
        <w:rPr>
          <w:rFonts w:ascii="Times New Roman" w:hAnsi="Times New Roman"/>
          <w:b/>
          <w:sz w:val="24"/>
          <w:szCs w:val="24"/>
          <w:lang w:val="ro-RO"/>
        </w:rPr>
        <w:t>0</w:t>
      </w:r>
      <w:r w:rsidRPr="00F56D91">
        <w:rPr>
          <w:rFonts w:ascii="Times New Roman" w:hAnsi="Times New Roman"/>
          <w:b/>
          <w:sz w:val="24"/>
          <w:szCs w:val="24"/>
          <w:lang w:val="ro-RO"/>
        </w:rPr>
        <w:t>. AMENDAMENTE</w:t>
      </w:r>
    </w:p>
    <w:p w:rsidR="004A1517" w:rsidRPr="00F56D91" w:rsidRDefault="004A1517" w:rsidP="00F56D91">
      <w:pPr>
        <w:rPr>
          <w:rFonts w:ascii="Times New Roman" w:hAnsi="Times New Roman"/>
          <w:sz w:val="24"/>
          <w:szCs w:val="24"/>
          <w:lang w:val="ro-RO"/>
        </w:rPr>
      </w:pPr>
      <w:bookmarkStart w:id="3" w:name="do|ax3|pe3|pt20|sp20.1."/>
      <w:r w:rsidRPr="00F56D91">
        <w:rPr>
          <w:rFonts w:ascii="Times New Roman" w:hAnsi="Times New Roman"/>
          <w:sz w:val="24"/>
          <w:szCs w:val="24"/>
          <w:lang w:val="ro-RO"/>
        </w:rPr>
        <w:t>2</w:t>
      </w:r>
      <w:r w:rsidR="0050335C">
        <w:rPr>
          <w:rFonts w:ascii="Times New Roman" w:hAnsi="Times New Roman"/>
          <w:sz w:val="24"/>
          <w:szCs w:val="24"/>
          <w:lang w:val="ro-RO"/>
        </w:rPr>
        <w:t>0</w:t>
      </w:r>
      <w:hyperlink w:anchor="#" w:history="1"/>
      <w:bookmarkEnd w:id="3"/>
      <w:r w:rsidRPr="00F56D91">
        <w:rPr>
          <w:rFonts w:ascii="Times New Roman" w:hAnsi="Times New Roman"/>
          <w:bCs/>
          <w:sz w:val="24"/>
          <w:szCs w:val="24"/>
          <w:lang w:val="ro-RO"/>
        </w:rPr>
        <w:t>.1.</w:t>
      </w:r>
      <w:r w:rsidRPr="00F56D91">
        <w:rPr>
          <w:rFonts w:ascii="Times New Roman" w:hAnsi="Times New Roman"/>
          <w:sz w:val="24"/>
          <w:szCs w:val="24"/>
          <w:lang w:val="ro-RO"/>
        </w:rPr>
        <w:t xml:space="preserve"> Părţile contractante au dreptul, pe durata îndeplinirii contrac</w:t>
      </w:r>
      <w:r w:rsidR="002F3FF9" w:rsidRPr="00F56D91">
        <w:rPr>
          <w:rFonts w:ascii="Times New Roman" w:hAnsi="Times New Roman"/>
          <w:sz w:val="24"/>
          <w:szCs w:val="24"/>
          <w:lang w:val="ro-RO"/>
        </w:rPr>
        <w:t xml:space="preserve">tului, de a conveni modificarea </w:t>
      </w:r>
      <w:r w:rsidRPr="00F56D91">
        <w:rPr>
          <w:rFonts w:ascii="Times New Roman" w:hAnsi="Times New Roman"/>
          <w:sz w:val="24"/>
          <w:szCs w:val="24"/>
          <w:lang w:val="ro-RO"/>
        </w:rPr>
        <w:t>clauzelor contractului, prin act adiţional, în cazul apariţiei unor circumstanţe care lezează interesele comerciale legitime ale acestora sau care nu au putut fi prevăzute la data încheierii contractului.</w:t>
      </w:r>
    </w:p>
    <w:p w:rsidR="004A1517" w:rsidRPr="00F56D91" w:rsidRDefault="004A1517" w:rsidP="00F56D91">
      <w:pPr>
        <w:rPr>
          <w:rFonts w:ascii="Times New Roman" w:hAnsi="Times New Roman"/>
          <w:sz w:val="24"/>
          <w:szCs w:val="24"/>
          <w:lang w:val="ro-RO"/>
        </w:rPr>
      </w:pPr>
      <w:r w:rsidRPr="00F56D91">
        <w:rPr>
          <w:rFonts w:ascii="Times New Roman" w:hAnsi="Times New Roman"/>
          <w:sz w:val="24"/>
          <w:szCs w:val="24"/>
          <w:lang w:val="ro-RO"/>
        </w:rPr>
        <w:t>2</w:t>
      </w:r>
      <w:r w:rsidR="0050335C">
        <w:rPr>
          <w:rFonts w:ascii="Times New Roman" w:hAnsi="Times New Roman"/>
          <w:sz w:val="24"/>
          <w:szCs w:val="24"/>
          <w:lang w:val="ro-RO"/>
        </w:rPr>
        <w:t>0</w:t>
      </w:r>
      <w:r w:rsidRPr="00F56D91">
        <w:rPr>
          <w:rFonts w:ascii="Times New Roman" w:hAnsi="Times New Roman"/>
          <w:sz w:val="24"/>
          <w:szCs w:val="24"/>
          <w:lang w:val="ro-RO"/>
        </w:rPr>
        <w:t>.2.</w:t>
      </w:r>
      <w:r w:rsidRPr="00F56D91">
        <w:rPr>
          <w:rFonts w:ascii="Times New Roman" w:hAnsi="Times New Roman"/>
          <w:b/>
          <w:sz w:val="24"/>
          <w:szCs w:val="24"/>
          <w:lang w:val="ro-RO"/>
        </w:rPr>
        <w:t xml:space="preserve"> </w:t>
      </w:r>
      <w:r w:rsidRPr="00F56D91">
        <w:rPr>
          <w:rFonts w:ascii="Times New Roman" w:hAnsi="Times New Roman"/>
          <w:sz w:val="24"/>
          <w:szCs w:val="24"/>
          <w:lang w:val="ro-RO"/>
        </w:rPr>
        <w:t>Modificarea clauzelor contractuale prin act aditional este posibila numai in perioada de valabilitate a contractului, partile avand obligatia sa solicite modificarile dorite cu minim 10 zile înainte de data expirarii contractului.</w:t>
      </w:r>
    </w:p>
    <w:p w:rsidR="004A1517" w:rsidRPr="00F56D91" w:rsidRDefault="00785290" w:rsidP="00F56D91">
      <w:pPr>
        <w:rPr>
          <w:rFonts w:ascii="Times New Roman" w:hAnsi="Times New Roman"/>
          <w:sz w:val="24"/>
          <w:szCs w:val="24"/>
          <w:lang w:val="ro-RO"/>
        </w:rPr>
      </w:pPr>
      <w:r w:rsidRPr="00F56D91">
        <w:rPr>
          <w:rFonts w:ascii="Times New Roman" w:hAnsi="Times New Roman"/>
          <w:sz w:val="24"/>
          <w:szCs w:val="24"/>
          <w:lang w:val="ro-RO"/>
        </w:rPr>
        <w:t>2</w:t>
      </w:r>
      <w:r w:rsidR="0050335C">
        <w:rPr>
          <w:rFonts w:ascii="Times New Roman" w:hAnsi="Times New Roman"/>
          <w:sz w:val="24"/>
          <w:szCs w:val="24"/>
          <w:lang w:val="ro-RO"/>
        </w:rPr>
        <w:t>0</w:t>
      </w:r>
      <w:r w:rsidRPr="00F56D91">
        <w:rPr>
          <w:rFonts w:ascii="Times New Roman" w:hAnsi="Times New Roman"/>
          <w:sz w:val="24"/>
          <w:szCs w:val="24"/>
          <w:lang w:val="ro-RO"/>
        </w:rPr>
        <w:t>.3. Parţ</w:t>
      </w:r>
      <w:r w:rsidR="004A1517" w:rsidRPr="00F56D91">
        <w:rPr>
          <w:rFonts w:ascii="Times New Roman" w:hAnsi="Times New Roman"/>
          <w:sz w:val="24"/>
          <w:szCs w:val="24"/>
          <w:lang w:val="ro-RO"/>
        </w:rPr>
        <w:t xml:space="preserve">ile contractante au dreptul, pe durata </w:t>
      </w:r>
      <w:r w:rsidRPr="00F56D91">
        <w:rPr>
          <w:rFonts w:ascii="Times New Roman" w:hAnsi="Times New Roman"/>
          <w:sz w:val="24"/>
          <w:szCs w:val="24"/>
          <w:lang w:val="ro-RO"/>
        </w:rPr>
        <w:t>î</w:t>
      </w:r>
      <w:r w:rsidR="004A1517" w:rsidRPr="00F56D91">
        <w:rPr>
          <w:rFonts w:ascii="Times New Roman" w:hAnsi="Times New Roman"/>
          <w:sz w:val="24"/>
          <w:szCs w:val="24"/>
          <w:lang w:val="ro-RO"/>
        </w:rPr>
        <w:t>ndeplinirii contractului, de a conveni, prin act aditional, adaptarea acelor clauze afectate de modific</w:t>
      </w:r>
      <w:r w:rsidRPr="00F56D91">
        <w:rPr>
          <w:rFonts w:ascii="Times New Roman" w:hAnsi="Times New Roman"/>
          <w:sz w:val="24"/>
          <w:szCs w:val="24"/>
          <w:lang w:val="ro-RO"/>
        </w:rPr>
        <w:t>ă</w:t>
      </w:r>
      <w:r w:rsidR="004A1517" w:rsidRPr="00F56D91">
        <w:rPr>
          <w:rFonts w:ascii="Times New Roman" w:hAnsi="Times New Roman"/>
          <w:sz w:val="24"/>
          <w:szCs w:val="24"/>
          <w:lang w:val="ro-RO"/>
        </w:rPr>
        <w:t>ri ale legii.</w:t>
      </w:r>
    </w:p>
    <w:p w:rsidR="0012669C" w:rsidRPr="00F56D91" w:rsidRDefault="0012669C" w:rsidP="00F56D91">
      <w:pPr>
        <w:shd w:val="clear" w:color="auto" w:fill="FFFFFF"/>
        <w:ind w:firstLine="709"/>
        <w:rPr>
          <w:rStyle w:val="Accentuat"/>
          <w:rFonts w:ascii="Times New Roman" w:hAnsi="Times New Roman"/>
          <w:b/>
          <w:bCs/>
          <w:sz w:val="24"/>
          <w:szCs w:val="24"/>
          <w:lang w:val="ro-RO"/>
        </w:rPr>
      </w:pPr>
      <w:r w:rsidRPr="00F56D91">
        <w:rPr>
          <w:rFonts w:ascii="Times New Roman" w:hAnsi="Times New Roman"/>
          <w:b/>
          <w:sz w:val="24"/>
          <w:szCs w:val="24"/>
          <w:lang w:val="ro-RO"/>
        </w:rPr>
        <w:t>2</w:t>
      </w:r>
      <w:r w:rsidR="0050335C">
        <w:rPr>
          <w:rFonts w:ascii="Times New Roman" w:hAnsi="Times New Roman"/>
          <w:b/>
          <w:sz w:val="24"/>
          <w:szCs w:val="24"/>
          <w:lang w:val="ro-RO"/>
        </w:rPr>
        <w:t>1</w:t>
      </w:r>
      <w:r w:rsidRPr="00F56D91">
        <w:rPr>
          <w:rFonts w:ascii="Times New Roman" w:hAnsi="Times New Roman"/>
          <w:b/>
          <w:i/>
          <w:sz w:val="24"/>
          <w:szCs w:val="24"/>
          <w:lang w:val="ro-RO"/>
        </w:rPr>
        <w:t>.</w:t>
      </w:r>
      <w:r w:rsidRPr="00F56D91">
        <w:rPr>
          <w:rFonts w:ascii="Times New Roman" w:hAnsi="Times New Roman"/>
          <w:sz w:val="24"/>
          <w:szCs w:val="24"/>
          <w:lang w:val="ro-RO"/>
        </w:rPr>
        <w:t xml:space="preserve"> </w:t>
      </w:r>
      <w:r w:rsidRPr="00F56D91">
        <w:rPr>
          <w:rStyle w:val="Accentuat"/>
          <w:rFonts w:ascii="Times New Roman" w:hAnsi="Times New Roman"/>
          <w:b/>
          <w:bCs/>
          <w:i w:val="0"/>
          <w:sz w:val="24"/>
          <w:szCs w:val="24"/>
          <w:lang w:val="ro-RO"/>
        </w:rPr>
        <w:t>CONFIDEN</w:t>
      </w:r>
      <w:r w:rsidR="005D01A6" w:rsidRPr="00F56D91">
        <w:rPr>
          <w:rStyle w:val="Accentuat"/>
          <w:rFonts w:ascii="Times New Roman" w:hAnsi="Times New Roman"/>
          <w:b/>
          <w:bCs/>
          <w:i w:val="0"/>
          <w:sz w:val="24"/>
          <w:szCs w:val="24"/>
          <w:lang w:val="ro-RO"/>
        </w:rPr>
        <w:t>Ţ</w:t>
      </w:r>
      <w:r w:rsidRPr="00F56D91">
        <w:rPr>
          <w:rStyle w:val="Accentuat"/>
          <w:rFonts w:ascii="Times New Roman" w:hAnsi="Times New Roman"/>
          <w:b/>
          <w:bCs/>
          <w:i w:val="0"/>
          <w:sz w:val="24"/>
          <w:szCs w:val="24"/>
          <w:lang w:val="ro-RO"/>
        </w:rPr>
        <w:t xml:space="preserve">IALITATEA </w:t>
      </w:r>
      <w:r w:rsidR="005D01A6" w:rsidRPr="00F56D91">
        <w:rPr>
          <w:rStyle w:val="Accentuat"/>
          <w:rFonts w:ascii="Times New Roman" w:hAnsi="Times New Roman"/>
          <w:b/>
          <w:bCs/>
          <w:i w:val="0"/>
          <w:sz w:val="24"/>
          <w:szCs w:val="24"/>
          <w:lang w:val="ro-RO"/>
        </w:rPr>
        <w:t>Ş</w:t>
      </w:r>
      <w:r w:rsidRPr="00F56D91">
        <w:rPr>
          <w:rStyle w:val="Accentuat"/>
          <w:rFonts w:ascii="Times New Roman" w:hAnsi="Times New Roman"/>
          <w:b/>
          <w:bCs/>
          <w:i w:val="0"/>
          <w:sz w:val="24"/>
          <w:szCs w:val="24"/>
          <w:lang w:val="ro-RO"/>
        </w:rPr>
        <w:t>I CONFLICTUL DE INTERESE</w:t>
      </w:r>
    </w:p>
    <w:p w:rsidR="0012669C" w:rsidRPr="00F56D91" w:rsidRDefault="005D01A6" w:rsidP="00F56D91">
      <w:pPr>
        <w:pStyle w:val="NormalWeb"/>
        <w:shd w:val="clear" w:color="auto" w:fill="FFFFFF"/>
        <w:spacing w:before="0" w:beforeAutospacing="0" w:after="0" w:afterAutospacing="0"/>
        <w:rPr>
          <w:lang w:val="ro-RO"/>
        </w:rPr>
      </w:pPr>
      <w:r w:rsidRPr="00F56D91">
        <w:rPr>
          <w:lang w:val="ro-RO"/>
        </w:rPr>
        <w:t>2</w:t>
      </w:r>
      <w:r w:rsidR="0050335C">
        <w:rPr>
          <w:lang w:val="ro-RO"/>
        </w:rPr>
        <w:t>1</w:t>
      </w:r>
      <w:r w:rsidRPr="00F56D91">
        <w:rPr>
          <w:lang w:val="ro-RO"/>
        </w:rPr>
        <w:t>.1. Părţile se obligă</w:t>
      </w:r>
      <w:r w:rsidR="0012669C" w:rsidRPr="00F56D91">
        <w:rPr>
          <w:lang w:val="ro-RO"/>
        </w:rPr>
        <w:t xml:space="preserve"> s</w:t>
      </w:r>
      <w:r w:rsidRPr="00F56D91">
        <w:rPr>
          <w:lang w:val="ro-RO"/>
        </w:rPr>
        <w:t>ă trateze toate informa</w:t>
      </w:r>
      <w:r w:rsidR="00941545" w:rsidRPr="00F56D91">
        <w:rPr>
          <w:lang w:val="ro-RO"/>
        </w:rPr>
        <w:t>ţ</w:t>
      </w:r>
      <w:r w:rsidRPr="00F56D91">
        <w:rPr>
          <w:lang w:val="ro-RO"/>
        </w:rPr>
        <w:t>iile şi documentaţ</w:t>
      </w:r>
      <w:r w:rsidR="0012669C" w:rsidRPr="00F56D91">
        <w:rPr>
          <w:lang w:val="ro-RO"/>
        </w:rPr>
        <w:t>iile de care au luat cuno</w:t>
      </w:r>
      <w:r w:rsidRPr="00F56D91">
        <w:rPr>
          <w:lang w:val="ro-RO"/>
        </w:rPr>
        <w:t>ş</w:t>
      </w:r>
      <w:r w:rsidR="0012669C" w:rsidRPr="00F56D91">
        <w:rPr>
          <w:lang w:val="ro-RO"/>
        </w:rPr>
        <w:t>tin</w:t>
      </w:r>
      <w:r w:rsidRPr="00F56D91">
        <w:rPr>
          <w:lang w:val="ro-RO"/>
        </w:rPr>
        <w:t>ţă</w:t>
      </w:r>
      <w:r w:rsidR="0012669C" w:rsidRPr="00F56D91">
        <w:rPr>
          <w:lang w:val="ro-RO"/>
        </w:rPr>
        <w:t xml:space="preserve"> </w:t>
      </w:r>
      <w:r w:rsidRPr="00F56D91">
        <w:rPr>
          <w:lang w:val="ro-RO"/>
        </w:rPr>
        <w:t>în timpul negocierii ş</w:t>
      </w:r>
      <w:r w:rsidR="0012669C" w:rsidRPr="00F56D91">
        <w:rPr>
          <w:lang w:val="ro-RO"/>
        </w:rPr>
        <w:t>i derul</w:t>
      </w:r>
      <w:r w:rsidRPr="00F56D91">
        <w:rPr>
          <w:lang w:val="ro-RO"/>
        </w:rPr>
        <w:t>ă</w:t>
      </w:r>
      <w:r w:rsidR="0012669C" w:rsidRPr="00F56D91">
        <w:rPr>
          <w:lang w:val="ro-RO"/>
        </w:rPr>
        <w:t>rii prezentului Contract ca informa</w:t>
      </w:r>
      <w:r w:rsidRPr="00F56D91">
        <w:rPr>
          <w:lang w:val="ro-RO"/>
        </w:rPr>
        <w:t>ţii confidenţiale ş</w:t>
      </w:r>
      <w:r w:rsidR="0012669C" w:rsidRPr="00F56D91">
        <w:rPr>
          <w:lang w:val="ro-RO"/>
        </w:rPr>
        <w:t>i se oblig</w:t>
      </w:r>
      <w:r w:rsidR="00941545" w:rsidRPr="00F56D91">
        <w:rPr>
          <w:lang w:val="ro-RO"/>
        </w:rPr>
        <w:t>ă să</w:t>
      </w:r>
      <w:r w:rsidR="0012669C" w:rsidRPr="00F56D91">
        <w:rPr>
          <w:lang w:val="ro-RO"/>
        </w:rPr>
        <w:t xml:space="preserve"> nu le divulge unei ter</w:t>
      </w:r>
      <w:r w:rsidR="00941545" w:rsidRPr="00F56D91">
        <w:rPr>
          <w:lang w:val="ro-RO"/>
        </w:rPr>
        <w:t>ţe persoane. În cazul î</w:t>
      </w:r>
      <w:r w:rsidR="0012669C" w:rsidRPr="00F56D91">
        <w:rPr>
          <w:lang w:val="ro-RO"/>
        </w:rPr>
        <w:t>n care oricar</w:t>
      </w:r>
      <w:r w:rsidR="00941545" w:rsidRPr="00F56D91">
        <w:rPr>
          <w:lang w:val="ro-RO"/>
        </w:rPr>
        <w:t>e dintre Pă</w:t>
      </w:r>
      <w:r w:rsidR="0012669C" w:rsidRPr="00F56D91">
        <w:rPr>
          <w:lang w:val="ro-RO"/>
        </w:rPr>
        <w:t>r</w:t>
      </w:r>
      <w:r w:rsidR="00941545" w:rsidRPr="00F56D91">
        <w:rPr>
          <w:lang w:val="ro-RO"/>
        </w:rPr>
        <w:t>ţ</w:t>
      </w:r>
      <w:r w:rsidR="0012669C" w:rsidRPr="00F56D91">
        <w:rPr>
          <w:lang w:val="ro-RO"/>
        </w:rPr>
        <w:t xml:space="preserve">ile contractuale </w:t>
      </w:r>
      <w:r w:rsidR="00941545" w:rsidRPr="00F56D91">
        <w:rPr>
          <w:lang w:val="ro-RO"/>
        </w:rPr>
        <w:t>î</w:t>
      </w:r>
      <w:r w:rsidR="0012669C" w:rsidRPr="00F56D91">
        <w:rPr>
          <w:lang w:val="ro-RO"/>
        </w:rPr>
        <w:t>ncalc</w:t>
      </w:r>
      <w:r w:rsidR="00941545" w:rsidRPr="00F56D91">
        <w:rPr>
          <w:lang w:val="ro-RO"/>
        </w:rPr>
        <w:t>ă</w:t>
      </w:r>
      <w:r w:rsidR="0012669C" w:rsidRPr="00F56D91">
        <w:rPr>
          <w:lang w:val="ro-RO"/>
        </w:rPr>
        <w:t xml:space="preserve"> prezenta clauz</w:t>
      </w:r>
      <w:r w:rsidR="00941545" w:rsidRPr="00F56D91">
        <w:rPr>
          <w:lang w:val="ro-RO"/>
        </w:rPr>
        <w:t>ă</w:t>
      </w:r>
      <w:r w:rsidR="0012669C" w:rsidRPr="00F56D91">
        <w:rPr>
          <w:lang w:val="ro-RO"/>
        </w:rPr>
        <w:t xml:space="preserve">, Partea </w:t>
      </w:r>
      <w:r w:rsidR="00941545" w:rsidRPr="00F56D91">
        <w:rPr>
          <w:lang w:val="ro-RO"/>
        </w:rPr>
        <w:t>în culpă</w:t>
      </w:r>
      <w:r w:rsidR="0012669C" w:rsidRPr="00F56D91">
        <w:rPr>
          <w:lang w:val="ro-RO"/>
        </w:rPr>
        <w:t xml:space="preserve"> se oblig</w:t>
      </w:r>
      <w:r w:rsidR="00941545" w:rsidRPr="00F56D91">
        <w:rPr>
          <w:lang w:val="ro-RO"/>
        </w:rPr>
        <w:t>ă să</w:t>
      </w:r>
      <w:r w:rsidR="0012669C" w:rsidRPr="00F56D91">
        <w:rPr>
          <w:lang w:val="ro-RO"/>
        </w:rPr>
        <w:t xml:space="preserve"> acopere integral </w:t>
      </w:r>
      <w:r w:rsidR="00941545" w:rsidRPr="00F56D91">
        <w:rPr>
          <w:lang w:val="ro-RO"/>
        </w:rPr>
        <w:t>prejudiciul cauzat celeilalte Părţ</w:t>
      </w:r>
      <w:r w:rsidR="0012669C" w:rsidRPr="00F56D91">
        <w:rPr>
          <w:lang w:val="ro-RO"/>
        </w:rPr>
        <w:t>i.</w:t>
      </w:r>
    </w:p>
    <w:p w:rsidR="00941545" w:rsidRPr="00F56D91" w:rsidRDefault="00941545" w:rsidP="00F56D91">
      <w:pPr>
        <w:shd w:val="clear" w:color="auto" w:fill="FFFFFF"/>
        <w:rPr>
          <w:rFonts w:ascii="Times New Roman" w:eastAsia="Calibri" w:hAnsi="Times New Roman"/>
          <w:sz w:val="24"/>
          <w:szCs w:val="24"/>
          <w:lang w:eastAsia="en-US"/>
        </w:rPr>
      </w:pPr>
      <w:r w:rsidRPr="00195840">
        <w:rPr>
          <w:rFonts w:ascii="Times New Roman" w:eastAsia="Calibri" w:hAnsi="Times New Roman"/>
          <w:bCs/>
          <w:sz w:val="24"/>
          <w:szCs w:val="24"/>
          <w:lang w:eastAsia="en-US"/>
        </w:rPr>
        <w:t>2</w:t>
      </w:r>
      <w:r w:rsidR="0050335C">
        <w:rPr>
          <w:rFonts w:ascii="Times New Roman" w:eastAsia="Calibri" w:hAnsi="Times New Roman"/>
          <w:bCs/>
          <w:sz w:val="24"/>
          <w:szCs w:val="24"/>
          <w:lang w:eastAsia="en-US"/>
        </w:rPr>
        <w:t>1</w:t>
      </w:r>
      <w:r w:rsidRPr="00195840">
        <w:rPr>
          <w:rFonts w:ascii="Times New Roman" w:eastAsia="Calibri" w:hAnsi="Times New Roman"/>
          <w:bCs/>
          <w:sz w:val="24"/>
          <w:szCs w:val="24"/>
          <w:lang w:eastAsia="en-US"/>
        </w:rPr>
        <w:t>.2.</w:t>
      </w:r>
      <w:r w:rsidRPr="00F56D91">
        <w:rPr>
          <w:rFonts w:ascii="Times New Roman" w:eastAsia="Calibri" w:hAnsi="Times New Roman"/>
          <w:sz w:val="24"/>
          <w:szCs w:val="24"/>
          <w:lang w:eastAsia="en-US"/>
        </w:rPr>
        <w:t> Obligația de confidențialitate prevăzută mai sus este valabilă atât pe durata Contractului, cât și timp de 2 (doi) ani de la data încetării acestuia, indiferent de cauza încetării Contractului.</w:t>
      </w:r>
    </w:p>
    <w:p w:rsidR="00941545" w:rsidRPr="00F56D91" w:rsidRDefault="000F4CE5" w:rsidP="00F56D91">
      <w:pPr>
        <w:shd w:val="clear" w:color="auto" w:fill="FFFFFF"/>
        <w:rPr>
          <w:rFonts w:ascii="Times New Roman" w:eastAsia="Calibri" w:hAnsi="Times New Roman"/>
          <w:sz w:val="24"/>
          <w:szCs w:val="24"/>
          <w:lang w:eastAsia="en-US"/>
        </w:rPr>
      </w:pPr>
      <w:r w:rsidRPr="00195840">
        <w:rPr>
          <w:rFonts w:ascii="Times New Roman" w:eastAsia="Calibri" w:hAnsi="Times New Roman"/>
          <w:bCs/>
          <w:sz w:val="24"/>
          <w:szCs w:val="24"/>
          <w:lang w:eastAsia="en-US"/>
        </w:rPr>
        <w:t>2</w:t>
      </w:r>
      <w:r w:rsidR="00015171" w:rsidRPr="00195840">
        <w:rPr>
          <w:rFonts w:ascii="Times New Roman" w:eastAsia="Calibri" w:hAnsi="Times New Roman"/>
          <w:bCs/>
          <w:sz w:val="24"/>
          <w:szCs w:val="24"/>
          <w:lang w:eastAsia="en-US"/>
        </w:rPr>
        <w:t>2</w:t>
      </w:r>
      <w:r w:rsidR="00941545" w:rsidRPr="00195840">
        <w:rPr>
          <w:rFonts w:ascii="Times New Roman" w:eastAsia="Calibri" w:hAnsi="Times New Roman"/>
          <w:bCs/>
          <w:sz w:val="24"/>
          <w:szCs w:val="24"/>
          <w:lang w:eastAsia="en-US"/>
        </w:rPr>
        <w:t>.3.</w:t>
      </w:r>
      <w:r w:rsidR="00941545" w:rsidRPr="00F56D91">
        <w:rPr>
          <w:rFonts w:ascii="Times New Roman" w:eastAsia="Calibri" w:hAnsi="Times New Roman"/>
          <w:sz w:val="24"/>
          <w:szCs w:val="24"/>
          <w:lang w:eastAsia="en-US"/>
        </w:rPr>
        <w:t> Obli</w:t>
      </w:r>
      <w:r w:rsidRPr="00F56D91">
        <w:rPr>
          <w:rFonts w:ascii="Times New Roman" w:eastAsia="Calibri" w:hAnsi="Times New Roman"/>
          <w:sz w:val="24"/>
          <w:szCs w:val="24"/>
          <w:lang w:eastAsia="en-US"/>
        </w:rPr>
        <w:t>gaţiile de mai sus nu subzistă</w:t>
      </w:r>
      <w:r w:rsidR="00941545" w:rsidRPr="00F56D91">
        <w:rPr>
          <w:rFonts w:ascii="Times New Roman" w:eastAsia="Calibri" w:hAnsi="Times New Roman"/>
          <w:sz w:val="24"/>
          <w:szCs w:val="24"/>
          <w:lang w:eastAsia="en-US"/>
        </w:rPr>
        <w:t xml:space="preserve"> în cazul în care datele, informaţiile sau documentele au intrat în domeniul public fără vina vreunei Părți sau când pentru oricare dintre Părți exista o obligație legală de dezvăluire.</w:t>
      </w:r>
    </w:p>
    <w:p w:rsidR="00941545" w:rsidRPr="00F56D91" w:rsidRDefault="00D51781" w:rsidP="00F56D91">
      <w:pPr>
        <w:shd w:val="clear" w:color="auto" w:fill="FFFFFF"/>
        <w:rPr>
          <w:rFonts w:ascii="Times New Roman" w:eastAsia="Calibri" w:hAnsi="Times New Roman"/>
          <w:b/>
          <w:sz w:val="24"/>
          <w:szCs w:val="24"/>
          <w:lang w:eastAsia="en-US"/>
        </w:rPr>
      </w:pPr>
      <w:r>
        <w:rPr>
          <w:rFonts w:ascii="Times New Roman" w:eastAsia="Calibri" w:hAnsi="Times New Roman"/>
          <w:b/>
          <w:bCs/>
          <w:sz w:val="24"/>
          <w:szCs w:val="24"/>
          <w:lang w:eastAsia="en-US"/>
        </w:rPr>
        <w:t xml:space="preserve">          </w:t>
      </w:r>
      <w:r w:rsidR="00941545" w:rsidRPr="00F56D91">
        <w:rPr>
          <w:rFonts w:ascii="Times New Roman" w:eastAsia="Calibri" w:hAnsi="Times New Roman"/>
          <w:b/>
          <w:bCs/>
          <w:sz w:val="24"/>
          <w:szCs w:val="24"/>
          <w:lang w:eastAsia="en-US"/>
        </w:rPr>
        <w:t>2</w:t>
      </w:r>
      <w:r w:rsidR="0050335C">
        <w:rPr>
          <w:rFonts w:ascii="Times New Roman" w:eastAsia="Calibri" w:hAnsi="Times New Roman"/>
          <w:b/>
          <w:bCs/>
          <w:sz w:val="24"/>
          <w:szCs w:val="24"/>
          <w:lang w:eastAsia="en-US"/>
        </w:rPr>
        <w:t>1</w:t>
      </w:r>
      <w:r w:rsidR="00941545" w:rsidRPr="00F56D91">
        <w:rPr>
          <w:rFonts w:ascii="Times New Roman" w:eastAsia="Calibri" w:hAnsi="Times New Roman"/>
          <w:b/>
          <w:bCs/>
          <w:sz w:val="24"/>
          <w:szCs w:val="24"/>
          <w:lang w:eastAsia="en-US"/>
        </w:rPr>
        <w:t>.4.</w:t>
      </w:r>
      <w:r w:rsidR="00941545" w:rsidRPr="00F56D91">
        <w:rPr>
          <w:rFonts w:ascii="Times New Roman" w:eastAsia="Calibri" w:hAnsi="Times New Roman"/>
          <w:b/>
          <w:sz w:val="24"/>
          <w:szCs w:val="24"/>
          <w:lang w:eastAsia="en-US"/>
        </w:rPr>
        <w:t xml:space="preserve"> PROTECŢIA DATELOR CU CARACTER PERSONAL. </w:t>
      </w:r>
    </w:p>
    <w:p w:rsidR="00941545" w:rsidRPr="00F56D91" w:rsidRDefault="00941545" w:rsidP="00F56D91">
      <w:pPr>
        <w:shd w:val="clear" w:color="auto" w:fill="FFFFFF"/>
        <w:rPr>
          <w:rFonts w:ascii="Times New Roman" w:eastAsia="Calibri" w:hAnsi="Times New Roman"/>
          <w:sz w:val="24"/>
          <w:szCs w:val="24"/>
          <w:lang w:eastAsia="en-US"/>
        </w:rPr>
      </w:pPr>
      <w:r w:rsidRPr="00F56D91">
        <w:rPr>
          <w:rFonts w:ascii="Times New Roman" w:eastAsia="Calibri" w:hAnsi="Times New Roman"/>
          <w:sz w:val="24"/>
          <w:szCs w:val="24"/>
          <w:lang w:eastAsia="en-US"/>
        </w:rPr>
        <w:t>„Date Personale" înseamnă orice informații privind o persoan</w:t>
      </w:r>
      <w:r w:rsidR="000F4CE5" w:rsidRPr="00F56D91">
        <w:rPr>
          <w:rFonts w:ascii="Times New Roman" w:eastAsia="Calibri" w:hAnsi="Times New Roman"/>
          <w:sz w:val="24"/>
          <w:szCs w:val="24"/>
          <w:lang w:eastAsia="en-US"/>
        </w:rPr>
        <w:t>ă</w:t>
      </w:r>
      <w:r w:rsidRPr="00F56D91">
        <w:rPr>
          <w:rFonts w:ascii="Times New Roman" w:eastAsia="Calibri" w:hAnsi="Times New Roman"/>
          <w:sz w:val="24"/>
          <w:szCs w:val="24"/>
          <w:lang w:eastAsia="en-US"/>
        </w:rPr>
        <w:t xml:space="preserve"> fizică identificată sau identificabilă; </w:t>
      </w:r>
    </w:p>
    <w:p w:rsidR="00941545" w:rsidRPr="00F56D91" w:rsidRDefault="000F4CE5" w:rsidP="00F56D91">
      <w:pPr>
        <w:shd w:val="clear" w:color="auto" w:fill="FFFFFF"/>
        <w:rPr>
          <w:rFonts w:ascii="Times New Roman" w:eastAsia="Calibri" w:hAnsi="Times New Roman"/>
          <w:sz w:val="24"/>
          <w:szCs w:val="24"/>
          <w:lang w:eastAsia="en-US"/>
        </w:rPr>
      </w:pPr>
      <w:r w:rsidRPr="00F56D91">
        <w:rPr>
          <w:rFonts w:ascii="Times New Roman" w:eastAsia="Calibri" w:hAnsi="Times New Roman"/>
          <w:sz w:val="24"/>
          <w:szCs w:val="24"/>
          <w:lang w:eastAsia="en-US"/>
        </w:rPr>
        <w:t>O</w:t>
      </w:r>
      <w:r w:rsidR="00941545" w:rsidRPr="00F56D91">
        <w:rPr>
          <w:rFonts w:ascii="Times New Roman" w:eastAsia="Calibri" w:hAnsi="Times New Roman"/>
          <w:sz w:val="24"/>
          <w:szCs w:val="24"/>
          <w:lang w:eastAsia="en-US"/>
        </w:rPr>
        <w:t xml:space="preserve">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w:t>
      </w:r>
    </w:p>
    <w:p w:rsidR="00941545" w:rsidRPr="00F56D91" w:rsidRDefault="00941545" w:rsidP="00F56D91">
      <w:pPr>
        <w:shd w:val="clear" w:color="auto" w:fill="FFFFFF"/>
        <w:rPr>
          <w:rFonts w:ascii="Times New Roman" w:eastAsia="Calibri" w:hAnsi="Times New Roman"/>
          <w:sz w:val="24"/>
          <w:szCs w:val="24"/>
          <w:lang w:eastAsia="en-US"/>
        </w:rPr>
      </w:pPr>
      <w:r w:rsidRPr="00195840">
        <w:rPr>
          <w:rFonts w:ascii="Times New Roman" w:eastAsia="Calibri" w:hAnsi="Times New Roman"/>
          <w:bCs/>
          <w:sz w:val="24"/>
          <w:szCs w:val="24"/>
          <w:lang w:eastAsia="en-US"/>
        </w:rPr>
        <w:t>2</w:t>
      </w:r>
      <w:r w:rsidR="00E65812">
        <w:rPr>
          <w:rFonts w:ascii="Times New Roman" w:eastAsia="Calibri" w:hAnsi="Times New Roman"/>
          <w:bCs/>
          <w:sz w:val="24"/>
          <w:szCs w:val="24"/>
          <w:lang w:eastAsia="en-US"/>
        </w:rPr>
        <w:t>1</w:t>
      </w:r>
      <w:r w:rsidRPr="00195840">
        <w:rPr>
          <w:rFonts w:ascii="Times New Roman" w:eastAsia="Calibri" w:hAnsi="Times New Roman"/>
          <w:bCs/>
          <w:sz w:val="24"/>
          <w:szCs w:val="24"/>
          <w:lang w:eastAsia="en-US"/>
        </w:rPr>
        <w:t>.5.</w:t>
      </w:r>
      <w:r w:rsidRPr="00F56D91">
        <w:rPr>
          <w:rFonts w:ascii="Times New Roman" w:eastAsia="Calibri" w:hAnsi="Times New Roman"/>
          <w:sz w:val="24"/>
          <w:szCs w:val="24"/>
          <w:lang w:eastAsia="en-US"/>
        </w:rPr>
        <w:t xml:space="preserve"> În cazul în care Părțile transmit sau pun la dispoziția celeilalte Părţi orice Date Personale, acestea se obligă să proceseze respectivele Date Personale în conformitate cu legislația în vigoare şi aplicabilă, </w:t>
      </w:r>
      <w:r w:rsidR="00E65812">
        <w:rPr>
          <w:rFonts w:ascii="Times New Roman" w:eastAsia="Calibri" w:hAnsi="Times New Roman"/>
          <w:sz w:val="24"/>
          <w:szCs w:val="24"/>
          <w:lang w:eastAsia="en-US"/>
        </w:rPr>
        <w:t xml:space="preserve">                                                                                                                                                                                            </w:t>
      </w:r>
      <w:r w:rsidRPr="00F56D91">
        <w:rPr>
          <w:rFonts w:ascii="Times New Roman" w:eastAsia="Calibri" w:hAnsi="Times New Roman"/>
          <w:sz w:val="24"/>
          <w:szCs w:val="24"/>
          <w:lang w:eastAsia="en-US"/>
        </w:rPr>
        <w:t>orice norme, regulamente, ordine şi standarde, astfel cum acestea pot fi modificate periodic.</w:t>
      </w:r>
    </w:p>
    <w:p w:rsidR="00941545" w:rsidRPr="00F56D91" w:rsidRDefault="00941545" w:rsidP="00F56D91">
      <w:pPr>
        <w:shd w:val="clear" w:color="auto" w:fill="FFFFFF"/>
        <w:rPr>
          <w:rFonts w:ascii="Times New Roman" w:eastAsia="Calibri" w:hAnsi="Times New Roman"/>
          <w:sz w:val="24"/>
          <w:szCs w:val="24"/>
          <w:lang w:eastAsia="en-US"/>
        </w:rPr>
      </w:pPr>
      <w:r w:rsidRPr="00195840">
        <w:rPr>
          <w:rFonts w:ascii="Times New Roman" w:eastAsia="Calibri" w:hAnsi="Times New Roman"/>
          <w:bCs/>
          <w:sz w:val="24"/>
          <w:szCs w:val="24"/>
          <w:lang w:eastAsia="en-US"/>
        </w:rPr>
        <w:t>2</w:t>
      </w:r>
      <w:r w:rsidR="00E65812">
        <w:rPr>
          <w:rFonts w:ascii="Times New Roman" w:eastAsia="Calibri" w:hAnsi="Times New Roman"/>
          <w:bCs/>
          <w:sz w:val="24"/>
          <w:szCs w:val="24"/>
          <w:lang w:eastAsia="en-US"/>
        </w:rPr>
        <w:t>1</w:t>
      </w:r>
      <w:r w:rsidRPr="00195840">
        <w:rPr>
          <w:rFonts w:ascii="Times New Roman" w:eastAsia="Calibri" w:hAnsi="Times New Roman"/>
          <w:bCs/>
          <w:sz w:val="24"/>
          <w:szCs w:val="24"/>
          <w:lang w:eastAsia="en-US"/>
        </w:rPr>
        <w:t>.6.</w:t>
      </w:r>
      <w:r w:rsidRPr="00F56D91">
        <w:rPr>
          <w:rFonts w:ascii="Times New Roman" w:eastAsia="Calibri" w:hAnsi="Times New Roman"/>
          <w:sz w:val="24"/>
          <w:szCs w:val="24"/>
          <w:lang w:eastAsia="en-US"/>
        </w:rPr>
        <w:t> Părțile declar</w:t>
      </w:r>
      <w:r w:rsidR="000F4CE5" w:rsidRPr="00F56D91">
        <w:rPr>
          <w:rFonts w:ascii="Times New Roman" w:eastAsia="Calibri" w:hAnsi="Times New Roman"/>
          <w:sz w:val="24"/>
          <w:szCs w:val="24"/>
          <w:lang w:eastAsia="en-US"/>
        </w:rPr>
        <w:t>ă</w:t>
      </w:r>
      <w:r w:rsidRPr="00F56D91">
        <w:rPr>
          <w:rFonts w:ascii="Times New Roman" w:eastAsia="Calibri" w:hAnsi="Times New Roman"/>
          <w:sz w:val="24"/>
          <w:szCs w:val="24"/>
          <w:lang w:eastAsia="en-US"/>
        </w:rPr>
        <w:t xml:space="preserve"> şi se obligă să ia toate măsurile de precauție rezonabile pentru a asigura securitatea şi prevenirea oricăror distrugeri, pierderi, modificări, dezvăluiri, achiziții sau accesări ilegale sau neautorizate cu privire la Datele Personale. Cu toate acestea, în cazul în care Datele Personale furnizate de către Părți au fost accesate sau obținute de o persoana neautorizata, Părțile vor notifica imediat cealaltă Parte cu privire la un astfel de incident şi vor coopera în vederea luării oricăror măsuri considerate necesare pentru atenuarea oricărei pierderi sau daune provocate de un astfel de acces neautorizat.</w:t>
      </w:r>
    </w:p>
    <w:p w:rsidR="00941545" w:rsidRPr="00F56D91" w:rsidRDefault="00941545" w:rsidP="00F56D91">
      <w:pPr>
        <w:shd w:val="clear" w:color="auto" w:fill="FFFFFF"/>
        <w:rPr>
          <w:rFonts w:ascii="Times New Roman" w:eastAsia="Calibri" w:hAnsi="Times New Roman"/>
          <w:sz w:val="24"/>
          <w:szCs w:val="24"/>
          <w:lang w:eastAsia="en-US"/>
        </w:rPr>
      </w:pPr>
      <w:r w:rsidRPr="00195840">
        <w:rPr>
          <w:rFonts w:ascii="Times New Roman" w:eastAsia="Calibri" w:hAnsi="Times New Roman"/>
          <w:bCs/>
          <w:sz w:val="24"/>
          <w:szCs w:val="24"/>
          <w:lang w:eastAsia="en-US"/>
        </w:rPr>
        <w:lastRenderedPageBreak/>
        <w:t>2</w:t>
      </w:r>
      <w:r w:rsidR="00E65812">
        <w:rPr>
          <w:rFonts w:ascii="Times New Roman" w:eastAsia="Calibri" w:hAnsi="Times New Roman"/>
          <w:bCs/>
          <w:sz w:val="24"/>
          <w:szCs w:val="24"/>
          <w:lang w:eastAsia="en-US"/>
        </w:rPr>
        <w:t>1</w:t>
      </w:r>
      <w:r w:rsidRPr="00195840">
        <w:rPr>
          <w:rFonts w:ascii="Times New Roman" w:eastAsia="Calibri" w:hAnsi="Times New Roman"/>
          <w:bCs/>
          <w:sz w:val="24"/>
          <w:szCs w:val="24"/>
          <w:lang w:eastAsia="en-US"/>
        </w:rPr>
        <w:t>.7.</w:t>
      </w:r>
      <w:r w:rsidRPr="00F56D91">
        <w:rPr>
          <w:rFonts w:ascii="Times New Roman" w:eastAsia="Calibri" w:hAnsi="Times New Roman"/>
          <w:sz w:val="24"/>
          <w:szCs w:val="24"/>
          <w:lang w:eastAsia="en-US"/>
        </w:rPr>
        <w:t xml:space="preserve"> Părțile vor lua toate masurile rezonabile </w:t>
      </w:r>
      <w:r w:rsidR="000F4CE5" w:rsidRPr="00F56D91">
        <w:rPr>
          <w:rFonts w:ascii="Times New Roman" w:eastAsia="Calibri" w:hAnsi="Times New Roman"/>
          <w:sz w:val="24"/>
          <w:szCs w:val="24"/>
          <w:lang w:eastAsia="en-US"/>
        </w:rPr>
        <w:t>ş</w:t>
      </w:r>
      <w:r w:rsidRPr="00F56D91">
        <w:rPr>
          <w:rFonts w:ascii="Times New Roman" w:eastAsia="Calibri" w:hAnsi="Times New Roman"/>
          <w:sz w:val="24"/>
          <w:szCs w:val="24"/>
          <w:lang w:eastAsia="en-US"/>
        </w:rPr>
        <w:t xml:space="preserve">i necesare pentru a </w:t>
      </w:r>
      <w:r w:rsidR="000F4CE5" w:rsidRPr="00F56D91">
        <w:rPr>
          <w:rFonts w:ascii="Times New Roman" w:eastAsia="Calibri" w:hAnsi="Times New Roman"/>
          <w:sz w:val="24"/>
          <w:szCs w:val="24"/>
          <w:lang w:eastAsia="en-US"/>
        </w:rPr>
        <w:t xml:space="preserve">se </w:t>
      </w:r>
      <w:r w:rsidRPr="00F56D91">
        <w:rPr>
          <w:rFonts w:ascii="Times New Roman" w:eastAsia="Calibri" w:hAnsi="Times New Roman"/>
          <w:sz w:val="24"/>
          <w:szCs w:val="24"/>
          <w:lang w:eastAsia="en-US"/>
        </w:rPr>
        <w:t>asigura ca toți angajații, agenții, partenerii şi subcontractanții acestora respectă aceste clauze ori de cate ori prelucrează orice Date Personale ca parte a acestui Contract.</w:t>
      </w:r>
    </w:p>
    <w:p w:rsidR="00941545" w:rsidRPr="00F56D91" w:rsidRDefault="00941545" w:rsidP="00F56D91">
      <w:pPr>
        <w:shd w:val="clear" w:color="auto" w:fill="FFFFFF"/>
        <w:rPr>
          <w:rFonts w:ascii="Times New Roman" w:eastAsia="Calibri" w:hAnsi="Times New Roman"/>
          <w:sz w:val="24"/>
          <w:szCs w:val="24"/>
          <w:lang w:eastAsia="en-US"/>
        </w:rPr>
      </w:pPr>
      <w:r w:rsidRPr="00195840">
        <w:rPr>
          <w:rFonts w:ascii="Times New Roman" w:eastAsia="Calibri" w:hAnsi="Times New Roman"/>
          <w:bCs/>
          <w:sz w:val="24"/>
          <w:szCs w:val="24"/>
          <w:lang w:eastAsia="en-US"/>
        </w:rPr>
        <w:t>2</w:t>
      </w:r>
      <w:r w:rsidR="00E65812">
        <w:rPr>
          <w:rFonts w:ascii="Times New Roman" w:eastAsia="Calibri" w:hAnsi="Times New Roman"/>
          <w:bCs/>
          <w:sz w:val="24"/>
          <w:szCs w:val="24"/>
          <w:lang w:eastAsia="en-US"/>
        </w:rPr>
        <w:t>1</w:t>
      </w:r>
      <w:r w:rsidRPr="00195840">
        <w:rPr>
          <w:rFonts w:ascii="Times New Roman" w:eastAsia="Calibri" w:hAnsi="Times New Roman"/>
          <w:bCs/>
          <w:sz w:val="24"/>
          <w:szCs w:val="24"/>
          <w:lang w:eastAsia="en-US"/>
        </w:rPr>
        <w:t>.8.</w:t>
      </w:r>
      <w:r w:rsidRPr="00F56D91">
        <w:rPr>
          <w:rFonts w:ascii="Times New Roman" w:eastAsia="Calibri" w:hAnsi="Times New Roman"/>
          <w:sz w:val="24"/>
          <w:szCs w:val="24"/>
          <w:lang w:eastAsia="en-US"/>
        </w:rPr>
        <w:t xml:space="preserve"> </w:t>
      </w:r>
      <w:r w:rsidR="007811EA" w:rsidRPr="00F56D91">
        <w:rPr>
          <w:rFonts w:ascii="Times New Roman" w:eastAsia="Calibri" w:hAnsi="Times New Roman"/>
          <w:sz w:val="24"/>
          <w:szCs w:val="24"/>
          <w:lang w:eastAsia="en-US"/>
        </w:rPr>
        <w:t>Contractantul</w:t>
      </w:r>
      <w:r w:rsidR="002F3FF9" w:rsidRPr="00F56D91">
        <w:rPr>
          <w:rFonts w:ascii="Times New Roman" w:eastAsia="Calibri" w:hAnsi="Times New Roman"/>
          <w:color w:val="FF0000"/>
          <w:sz w:val="24"/>
          <w:szCs w:val="24"/>
          <w:lang w:eastAsia="en-US"/>
        </w:rPr>
        <w:t xml:space="preserve"> </w:t>
      </w:r>
      <w:r w:rsidRPr="00F56D91">
        <w:rPr>
          <w:rFonts w:ascii="Times New Roman" w:eastAsia="Calibri" w:hAnsi="Times New Roman"/>
          <w:sz w:val="24"/>
          <w:szCs w:val="24"/>
          <w:lang w:eastAsia="en-US"/>
        </w:rPr>
        <w:t>va lua toate măsurile necesare pentru a preveni ori stopa orice situaţie care ar putea compromite executarea obiectivă şi imparţială a contractului. Conflictele de interese, astfel cum sunt acestea definite în contract, pot apărea în mod special ca rezultat al intereselor economice, afinităţilor, legăturilor de rudenie ori afinitate, sau al oricăror alte legături ori comune. Orice conflict de interese apărut în timpul executării contractului trebuie notificat în scris achizitorului fără întârziere.</w:t>
      </w:r>
    </w:p>
    <w:p w:rsidR="00941545" w:rsidRPr="00F56D91" w:rsidRDefault="00941545" w:rsidP="00F56D91">
      <w:pPr>
        <w:shd w:val="clear" w:color="auto" w:fill="FFFFFF"/>
        <w:rPr>
          <w:rFonts w:ascii="Times New Roman" w:eastAsia="Calibri" w:hAnsi="Times New Roman"/>
          <w:sz w:val="24"/>
          <w:szCs w:val="24"/>
          <w:lang w:eastAsia="en-US"/>
        </w:rPr>
      </w:pPr>
      <w:r w:rsidRPr="00195840">
        <w:rPr>
          <w:rFonts w:ascii="Times New Roman" w:eastAsia="Calibri" w:hAnsi="Times New Roman"/>
          <w:bCs/>
          <w:sz w:val="24"/>
          <w:szCs w:val="24"/>
          <w:lang w:eastAsia="en-US"/>
        </w:rPr>
        <w:t>2</w:t>
      </w:r>
      <w:r w:rsidR="00E65812">
        <w:rPr>
          <w:rFonts w:ascii="Times New Roman" w:eastAsia="Calibri" w:hAnsi="Times New Roman"/>
          <w:bCs/>
          <w:sz w:val="24"/>
          <w:szCs w:val="24"/>
          <w:lang w:eastAsia="en-US"/>
        </w:rPr>
        <w:t>1</w:t>
      </w:r>
      <w:r w:rsidRPr="00195840">
        <w:rPr>
          <w:rFonts w:ascii="Times New Roman" w:eastAsia="Calibri" w:hAnsi="Times New Roman"/>
          <w:bCs/>
          <w:sz w:val="24"/>
          <w:szCs w:val="24"/>
          <w:lang w:eastAsia="en-US"/>
        </w:rPr>
        <w:t>.9.</w:t>
      </w:r>
      <w:r w:rsidRPr="00F56D91">
        <w:rPr>
          <w:rFonts w:ascii="Times New Roman" w:eastAsia="Calibri" w:hAnsi="Times New Roman"/>
          <w:sz w:val="24"/>
          <w:szCs w:val="24"/>
          <w:lang w:eastAsia="en-US"/>
        </w:rPr>
        <w:t xml:space="preserve"> </w:t>
      </w:r>
      <w:r w:rsidR="007811EA" w:rsidRPr="00F56D91">
        <w:rPr>
          <w:rFonts w:ascii="Times New Roman" w:eastAsia="Calibri" w:hAnsi="Times New Roman"/>
          <w:sz w:val="24"/>
          <w:szCs w:val="24"/>
          <w:lang w:eastAsia="en-US"/>
        </w:rPr>
        <w:t>Contractantul</w:t>
      </w:r>
      <w:r w:rsidRPr="00F56D91">
        <w:rPr>
          <w:rFonts w:ascii="Times New Roman" w:eastAsia="Calibri" w:hAnsi="Times New Roman"/>
          <w:color w:val="FF0000"/>
          <w:sz w:val="24"/>
          <w:szCs w:val="24"/>
          <w:lang w:eastAsia="en-US"/>
        </w:rPr>
        <w:t xml:space="preserve"> </w:t>
      </w:r>
      <w:r w:rsidRPr="00F56D91">
        <w:rPr>
          <w:rFonts w:ascii="Times New Roman" w:eastAsia="Calibri" w:hAnsi="Times New Roman"/>
          <w:sz w:val="24"/>
          <w:szCs w:val="24"/>
          <w:lang w:eastAsia="en-US"/>
        </w:rPr>
        <w:t>îşi rezervă dreptul de a verifica dacă măsurile luate sunt corespunzătoare şi poate solicita măsuri suplimentare dacă este necesar. Contractantul se va asigura că personalul său, salariat sau contractat de el, inclusiv conducerea şi salariaţii din teritoriu, nu se află într-o situaţie care ar putea genera un conflict de interese. Contractantul va înlocui, imediat şi fără vreo compensaţie din partea achizitorului, orice membru al personalului său salariat ori contractat, inclusiv conducerea ori salariaţii din teritoriu, care se regăseşte într-o astfel de situaţie.</w:t>
      </w:r>
    </w:p>
    <w:p w:rsidR="00195840" w:rsidRPr="00B81BEE" w:rsidRDefault="000F4CE5" w:rsidP="00B81BEE">
      <w:pPr>
        <w:shd w:val="clear" w:color="auto" w:fill="FFFFFF"/>
        <w:ind w:right="-68"/>
        <w:rPr>
          <w:rFonts w:ascii="Times New Roman" w:eastAsia="Calibri" w:hAnsi="Times New Roman"/>
          <w:sz w:val="24"/>
          <w:szCs w:val="24"/>
          <w:lang w:eastAsia="en-US"/>
        </w:rPr>
      </w:pPr>
      <w:r w:rsidRPr="00195840">
        <w:rPr>
          <w:rFonts w:ascii="Times New Roman" w:eastAsia="Calibri" w:hAnsi="Times New Roman"/>
          <w:bCs/>
          <w:sz w:val="24"/>
          <w:szCs w:val="24"/>
          <w:lang w:eastAsia="en-US"/>
        </w:rPr>
        <w:t>2</w:t>
      </w:r>
      <w:r w:rsidR="00E65812">
        <w:rPr>
          <w:rFonts w:ascii="Times New Roman" w:eastAsia="Calibri" w:hAnsi="Times New Roman"/>
          <w:bCs/>
          <w:sz w:val="24"/>
          <w:szCs w:val="24"/>
          <w:lang w:eastAsia="en-US"/>
        </w:rPr>
        <w:t>1</w:t>
      </w:r>
      <w:r w:rsidR="00941545" w:rsidRPr="00195840">
        <w:rPr>
          <w:rFonts w:ascii="Times New Roman" w:eastAsia="Calibri" w:hAnsi="Times New Roman"/>
          <w:bCs/>
          <w:sz w:val="24"/>
          <w:szCs w:val="24"/>
          <w:lang w:eastAsia="en-US"/>
        </w:rPr>
        <w:t>.10</w:t>
      </w:r>
      <w:r w:rsidRPr="00F56D91">
        <w:rPr>
          <w:rFonts w:ascii="Times New Roman" w:eastAsia="Calibri" w:hAnsi="Times New Roman"/>
          <w:b/>
          <w:bCs/>
          <w:sz w:val="24"/>
          <w:szCs w:val="24"/>
          <w:lang w:eastAsia="en-US"/>
        </w:rPr>
        <w:t xml:space="preserve"> </w:t>
      </w:r>
      <w:r w:rsidR="007811EA" w:rsidRPr="00F56D91">
        <w:rPr>
          <w:rFonts w:ascii="Times New Roman" w:eastAsia="Calibri" w:hAnsi="Times New Roman"/>
          <w:bCs/>
          <w:sz w:val="24"/>
          <w:szCs w:val="24"/>
          <w:lang w:eastAsia="en-US"/>
        </w:rPr>
        <w:t>Contractantul</w:t>
      </w:r>
      <w:r w:rsidR="00941545" w:rsidRPr="00F56D91">
        <w:rPr>
          <w:rFonts w:ascii="Times New Roman" w:eastAsia="Calibri" w:hAnsi="Times New Roman"/>
          <w:sz w:val="24"/>
          <w:szCs w:val="24"/>
          <w:lang w:eastAsia="en-US"/>
        </w:rPr>
        <w:t xml:space="preserve"> se va abţine de la a stabili orice contact  care ar putea să-i compromită independenţa ori pe cea a personalului său, salariat sau contractat, inclusiv conducerea şi salariaţii din teritoriu. Când contractantul nu îşi menţ</w:t>
      </w:r>
      <w:r w:rsidR="00E65812">
        <w:rPr>
          <w:rFonts w:ascii="Times New Roman" w:eastAsia="Calibri" w:hAnsi="Times New Roman"/>
          <w:sz w:val="24"/>
          <w:szCs w:val="24"/>
          <w:lang w:eastAsia="en-US"/>
        </w:rPr>
        <w:t xml:space="preserve">                                                                                                                                                                                                                                                                                                                                                                                                                                                                                                                                                                                                                                                                                                                                                                                                                                                                                                                                                                                                                                                                                                                                                                                                                                                                                                                                                                                                                                                                                                                                                                                                                                                                                                  </w:t>
      </w:r>
      <w:r w:rsidR="00941545" w:rsidRPr="00F56D91">
        <w:rPr>
          <w:rFonts w:ascii="Times New Roman" w:eastAsia="Calibri" w:hAnsi="Times New Roman"/>
          <w:sz w:val="24"/>
          <w:szCs w:val="24"/>
          <w:lang w:eastAsia="en-US"/>
        </w:rPr>
        <w:t>e i-a fost cauzat ca urmare a situaţiei de conflict de interese, va putea decide încetarea de drept şi cu efect imediat a contractului</w:t>
      </w:r>
      <w:r w:rsidR="00941545" w:rsidRPr="00F56D91">
        <w:rPr>
          <w:rFonts w:ascii="Times New Roman" w:eastAsia="Calibri" w:hAnsi="Times New Roman"/>
          <w:i/>
          <w:iCs/>
          <w:sz w:val="24"/>
          <w:szCs w:val="24"/>
          <w:lang w:eastAsia="en-US"/>
        </w:rPr>
        <w:t>.</w:t>
      </w:r>
      <w:r w:rsidR="00E65812">
        <w:rPr>
          <w:sz w:val="24"/>
        </w:rPr>
        <w:t xml:space="preserve">                                                                                                                                                                                                                                                                                                                                                                                                                                                     </w:t>
      </w:r>
    </w:p>
    <w:p w:rsidR="00DB019F" w:rsidRPr="00F56D91" w:rsidRDefault="00195840" w:rsidP="00F56D91">
      <w:pPr>
        <w:pStyle w:val="Titlu4"/>
        <w:ind w:right="-1"/>
        <w:rPr>
          <w:sz w:val="24"/>
        </w:rPr>
      </w:pPr>
      <w:r>
        <w:rPr>
          <w:sz w:val="24"/>
        </w:rPr>
        <w:t xml:space="preserve">          </w:t>
      </w:r>
      <w:r w:rsidR="00845052" w:rsidRPr="00F56D91">
        <w:rPr>
          <w:sz w:val="24"/>
        </w:rPr>
        <w:t>2</w:t>
      </w:r>
      <w:r w:rsidR="00E65812">
        <w:rPr>
          <w:sz w:val="24"/>
        </w:rPr>
        <w:t>2</w:t>
      </w:r>
      <w:r w:rsidR="00DB019F" w:rsidRPr="00F56D91">
        <w:rPr>
          <w:sz w:val="24"/>
        </w:rPr>
        <w:t>. CESIUNEA</w:t>
      </w:r>
    </w:p>
    <w:bookmarkStart w:id="4" w:name="do|ax3|pe3|pt23|sp23.1."/>
    <w:p w:rsidR="00845052" w:rsidRPr="00F56D91" w:rsidRDefault="00DE72C8" w:rsidP="00F56D91">
      <w:pPr>
        <w:pStyle w:val="Frspaiere"/>
        <w:ind w:right="-1"/>
        <w:rPr>
          <w:rFonts w:ascii="Times New Roman" w:hAnsi="Times New Roman"/>
          <w:sz w:val="24"/>
          <w:szCs w:val="24"/>
        </w:rPr>
      </w:pPr>
      <w:r w:rsidRPr="00F56D91">
        <w:rPr>
          <w:rFonts w:ascii="Times New Roman" w:hAnsi="Times New Roman"/>
          <w:sz w:val="24"/>
          <w:szCs w:val="24"/>
        </w:rPr>
        <w:fldChar w:fldCharType="begin"/>
      </w:r>
      <w:r w:rsidR="00845052" w:rsidRPr="00F56D91">
        <w:rPr>
          <w:rFonts w:ascii="Times New Roman" w:hAnsi="Times New Roman"/>
          <w:sz w:val="24"/>
          <w:szCs w:val="24"/>
        </w:rPr>
        <w:instrText xml:space="preserve"> HYPERLINK "" \l "#" </w:instrText>
      </w:r>
      <w:r w:rsidRPr="00F56D91">
        <w:rPr>
          <w:rFonts w:ascii="Times New Roman" w:hAnsi="Times New Roman"/>
          <w:sz w:val="24"/>
          <w:szCs w:val="24"/>
        </w:rPr>
        <w:fldChar w:fldCharType="end"/>
      </w:r>
      <w:bookmarkEnd w:id="4"/>
      <w:r w:rsidR="004A1517" w:rsidRPr="00F56D91">
        <w:rPr>
          <w:rFonts w:ascii="Times New Roman" w:hAnsi="Times New Roman"/>
          <w:sz w:val="24"/>
          <w:szCs w:val="24"/>
        </w:rPr>
        <w:t>2</w:t>
      </w:r>
      <w:r w:rsidR="00E65812">
        <w:rPr>
          <w:rFonts w:ascii="Times New Roman" w:hAnsi="Times New Roman"/>
          <w:bCs/>
          <w:sz w:val="24"/>
          <w:szCs w:val="24"/>
        </w:rPr>
        <w:t>2</w:t>
      </w:r>
      <w:r w:rsidR="0012669C" w:rsidRPr="00F56D91">
        <w:rPr>
          <w:rFonts w:ascii="Times New Roman" w:hAnsi="Times New Roman"/>
          <w:bCs/>
          <w:sz w:val="24"/>
          <w:szCs w:val="24"/>
        </w:rPr>
        <w:t>.</w:t>
      </w:r>
      <w:r w:rsidR="00845052" w:rsidRPr="00F56D91">
        <w:rPr>
          <w:rFonts w:ascii="Times New Roman" w:hAnsi="Times New Roman"/>
          <w:bCs/>
          <w:sz w:val="24"/>
          <w:szCs w:val="24"/>
        </w:rPr>
        <w:t xml:space="preserve">1. </w:t>
      </w:r>
      <w:bookmarkStart w:id="5" w:name="do|ax3|pe3|pt23|sp23.2."/>
      <w:r w:rsidR="00845052" w:rsidRPr="00F56D91">
        <w:rPr>
          <w:rFonts w:ascii="Times New Roman" w:hAnsi="Times New Roman"/>
          <w:sz w:val="24"/>
          <w:szCs w:val="24"/>
        </w:rPr>
        <w:t>Contractantul poate cesiona total sau parţial dup</w:t>
      </w:r>
      <w:r w:rsidR="00546B5C" w:rsidRPr="00F56D91">
        <w:rPr>
          <w:rFonts w:ascii="Times New Roman" w:hAnsi="Times New Roman"/>
          <w:sz w:val="24"/>
          <w:szCs w:val="24"/>
        </w:rPr>
        <w:t>ă</w:t>
      </w:r>
      <w:r w:rsidR="00845052" w:rsidRPr="00F56D91">
        <w:rPr>
          <w:rFonts w:ascii="Times New Roman" w:hAnsi="Times New Roman"/>
          <w:sz w:val="24"/>
          <w:szCs w:val="24"/>
        </w:rPr>
        <w:t xml:space="preserve"> notificarea prealabil</w:t>
      </w:r>
      <w:r w:rsidR="00546B5C" w:rsidRPr="00F56D91">
        <w:rPr>
          <w:rFonts w:ascii="Times New Roman" w:hAnsi="Times New Roman"/>
          <w:sz w:val="24"/>
          <w:szCs w:val="24"/>
        </w:rPr>
        <w:t>ă</w:t>
      </w:r>
      <w:r w:rsidR="00845052" w:rsidRPr="00F56D91">
        <w:rPr>
          <w:rFonts w:ascii="Times New Roman" w:hAnsi="Times New Roman"/>
          <w:sz w:val="24"/>
          <w:szCs w:val="24"/>
        </w:rPr>
        <w:t xml:space="preserve"> a achizitorului, doar creanţele sale născute din contract, obligatiile nascute ramanand in sarcina partilor contractante, asa cum au fost stipulate si asumate initial.  </w:t>
      </w:r>
    </w:p>
    <w:p w:rsidR="004A0449" w:rsidRPr="00F56D91" w:rsidRDefault="007221C4" w:rsidP="00616627">
      <w:pPr>
        <w:pStyle w:val="Frspaiere"/>
        <w:ind w:right="-1"/>
        <w:rPr>
          <w:rFonts w:ascii="Times New Roman" w:hAnsi="Times New Roman"/>
          <w:sz w:val="24"/>
          <w:szCs w:val="24"/>
        </w:rPr>
      </w:pPr>
      <w:hyperlink w:anchor="#" w:history="1"/>
      <w:bookmarkEnd w:id="5"/>
      <w:r w:rsidR="00845052" w:rsidRPr="00F56D91">
        <w:rPr>
          <w:rFonts w:ascii="Times New Roman" w:hAnsi="Times New Roman"/>
          <w:sz w:val="24"/>
          <w:szCs w:val="24"/>
        </w:rPr>
        <w:t>2</w:t>
      </w:r>
      <w:r w:rsidR="00E65812">
        <w:rPr>
          <w:rFonts w:ascii="Times New Roman" w:hAnsi="Times New Roman"/>
          <w:sz w:val="24"/>
          <w:szCs w:val="24"/>
        </w:rPr>
        <w:t>2</w:t>
      </w:r>
      <w:r w:rsidR="00845052" w:rsidRPr="00F56D91">
        <w:rPr>
          <w:rFonts w:ascii="Times New Roman" w:hAnsi="Times New Roman"/>
          <w:bCs/>
          <w:sz w:val="24"/>
          <w:szCs w:val="24"/>
        </w:rPr>
        <w:t>.2.</w:t>
      </w:r>
      <w:r w:rsidR="00845052" w:rsidRPr="00F56D91">
        <w:rPr>
          <w:rFonts w:ascii="Times New Roman" w:hAnsi="Times New Roman"/>
          <w:sz w:val="24"/>
          <w:szCs w:val="24"/>
        </w:rPr>
        <w:t xml:space="preserve"> Cesiunea nu va exonera contractantul de nicio responsabilitate privind garanţia sau orice alte obligaţii asumate prin contract.</w:t>
      </w:r>
      <w:r w:rsidR="004A0449" w:rsidRPr="00F56D91">
        <w:rPr>
          <w:rFonts w:ascii="Times New Roman" w:hAnsi="Times New Roman"/>
          <w:sz w:val="24"/>
          <w:szCs w:val="24"/>
        </w:rPr>
        <w:t xml:space="preserve">  </w:t>
      </w:r>
    </w:p>
    <w:p w:rsidR="00731948" w:rsidRDefault="00731948" w:rsidP="00F56D91">
      <w:pPr>
        <w:pStyle w:val="Titlu4"/>
        <w:ind w:firstLine="709"/>
        <w:rPr>
          <w:sz w:val="24"/>
        </w:rPr>
      </w:pPr>
    </w:p>
    <w:p w:rsidR="00AF05EF" w:rsidRPr="00F56D91" w:rsidRDefault="00845052" w:rsidP="00F56D91">
      <w:pPr>
        <w:pStyle w:val="Titlu4"/>
        <w:ind w:firstLine="709"/>
        <w:rPr>
          <w:b w:val="0"/>
          <w:i/>
          <w:sz w:val="24"/>
        </w:rPr>
      </w:pPr>
      <w:r w:rsidRPr="00F56D91">
        <w:rPr>
          <w:sz w:val="24"/>
        </w:rPr>
        <w:t>2</w:t>
      </w:r>
      <w:r w:rsidR="00E65812">
        <w:rPr>
          <w:sz w:val="24"/>
        </w:rPr>
        <w:t>3</w:t>
      </w:r>
      <w:r w:rsidR="00546B5C" w:rsidRPr="00F56D91">
        <w:rPr>
          <w:sz w:val="24"/>
        </w:rPr>
        <w:t>. FORŢ</w:t>
      </w:r>
      <w:r w:rsidR="004A0449" w:rsidRPr="00F56D91">
        <w:rPr>
          <w:sz w:val="24"/>
        </w:rPr>
        <w:t>A MAJORA</w:t>
      </w:r>
      <w:r w:rsidR="004A0449" w:rsidRPr="00F56D91">
        <w:rPr>
          <w:b w:val="0"/>
          <w:sz w:val="24"/>
        </w:rPr>
        <w:t xml:space="preserve"> </w:t>
      </w:r>
      <w:r w:rsidR="00546B5C" w:rsidRPr="00F56D91">
        <w:rPr>
          <w:sz w:val="24"/>
        </w:rPr>
        <w:t>Ş</w:t>
      </w:r>
      <w:r w:rsidRPr="00F56D91">
        <w:rPr>
          <w:sz w:val="24"/>
        </w:rPr>
        <w:t>I CAZUL FORTUIT</w:t>
      </w:r>
    </w:p>
    <w:p w:rsidR="00845052" w:rsidRPr="00F56D91" w:rsidRDefault="00845052" w:rsidP="00F56D91">
      <w:pPr>
        <w:rPr>
          <w:rFonts w:ascii="Times New Roman" w:hAnsi="Times New Roman"/>
          <w:sz w:val="24"/>
          <w:szCs w:val="24"/>
          <w:lang w:val="ro-RO"/>
        </w:rPr>
      </w:pPr>
      <w:r w:rsidRPr="00F56D91">
        <w:rPr>
          <w:rFonts w:ascii="Times New Roman" w:hAnsi="Times New Roman"/>
          <w:sz w:val="24"/>
          <w:szCs w:val="24"/>
          <w:lang w:val="ro-RO"/>
        </w:rPr>
        <w:t>2</w:t>
      </w:r>
      <w:r w:rsidR="00E65812">
        <w:rPr>
          <w:rFonts w:ascii="Times New Roman" w:hAnsi="Times New Roman"/>
          <w:sz w:val="24"/>
          <w:szCs w:val="24"/>
          <w:lang w:val="ro-RO"/>
        </w:rPr>
        <w:t>3</w:t>
      </w:r>
      <w:r w:rsidRPr="00F56D91">
        <w:rPr>
          <w:rFonts w:ascii="Times New Roman" w:hAnsi="Times New Roman"/>
          <w:sz w:val="24"/>
          <w:szCs w:val="24"/>
          <w:lang w:val="ro-RO"/>
        </w:rPr>
        <w:t xml:space="preserve">.1. Forţa majoră si cazul fortuit sunt constatate de o autoritate competentă. </w:t>
      </w:r>
    </w:p>
    <w:p w:rsidR="00845052" w:rsidRPr="00F56D91" w:rsidRDefault="00845052" w:rsidP="00F56D91">
      <w:pPr>
        <w:rPr>
          <w:rFonts w:ascii="Times New Roman" w:hAnsi="Times New Roman"/>
          <w:sz w:val="24"/>
          <w:szCs w:val="24"/>
          <w:lang w:val="ro-RO"/>
        </w:rPr>
      </w:pPr>
      <w:r w:rsidRPr="00F56D91">
        <w:rPr>
          <w:rFonts w:ascii="Times New Roman" w:hAnsi="Times New Roman"/>
          <w:sz w:val="24"/>
          <w:szCs w:val="24"/>
          <w:lang w:val="ro-RO"/>
        </w:rPr>
        <w:t>2</w:t>
      </w:r>
      <w:r w:rsidR="00E65812">
        <w:rPr>
          <w:rFonts w:ascii="Times New Roman" w:hAnsi="Times New Roman"/>
          <w:sz w:val="24"/>
          <w:szCs w:val="24"/>
          <w:lang w:val="ro-RO"/>
        </w:rPr>
        <w:t>3</w:t>
      </w:r>
      <w:r w:rsidRPr="00F56D91">
        <w:rPr>
          <w:rFonts w:ascii="Times New Roman" w:hAnsi="Times New Roman"/>
          <w:sz w:val="24"/>
          <w:szCs w:val="24"/>
          <w:lang w:val="ro-RO"/>
        </w:rPr>
        <w:t xml:space="preserve">.2. Forţa majoră si cazul fortuit exonerează părţile contractante de îndeplinirea obligaţiilor asumate prin prezentul contract, pe toată perioada în care aceasta acţionează. </w:t>
      </w:r>
    </w:p>
    <w:p w:rsidR="00845052" w:rsidRPr="00F56D91" w:rsidRDefault="00845052" w:rsidP="00F56D91">
      <w:pPr>
        <w:rPr>
          <w:rFonts w:ascii="Times New Roman" w:hAnsi="Times New Roman"/>
          <w:sz w:val="24"/>
          <w:szCs w:val="24"/>
          <w:lang w:val="ro-RO"/>
        </w:rPr>
      </w:pPr>
      <w:r w:rsidRPr="00F56D91">
        <w:rPr>
          <w:rFonts w:ascii="Times New Roman" w:hAnsi="Times New Roman"/>
          <w:sz w:val="24"/>
          <w:szCs w:val="24"/>
          <w:lang w:val="ro-RO"/>
        </w:rPr>
        <w:t>2</w:t>
      </w:r>
      <w:r w:rsidR="00E65812">
        <w:rPr>
          <w:rFonts w:ascii="Times New Roman" w:hAnsi="Times New Roman"/>
          <w:sz w:val="24"/>
          <w:szCs w:val="24"/>
          <w:lang w:val="ro-RO"/>
        </w:rPr>
        <w:t>3</w:t>
      </w:r>
      <w:r w:rsidRPr="00F56D91">
        <w:rPr>
          <w:rFonts w:ascii="Times New Roman" w:hAnsi="Times New Roman"/>
          <w:sz w:val="24"/>
          <w:szCs w:val="24"/>
          <w:lang w:val="ro-RO"/>
        </w:rPr>
        <w:t xml:space="preserve">.3. Îndeplinirea contractului va fi suspendată în perioada de acţiune a forţei majore si a efectelor acesteia, dar fără a prejudicia drepturile ce li se cuveneau părţilor până la apariţia acesteia. </w:t>
      </w:r>
    </w:p>
    <w:p w:rsidR="00845052" w:rsidRPr="00F56D91" w:rsidRDefault="00845052" w:rsidP="00F56D91">
      <w:pPr>
        <w:rPr>
          <w:rFonts w:ascii="Times New Roman" w:hAnsi="Times New Roman"/>
          <w:sz w:val="24"/>
          <w:szCs w:val="24"/>
          <w:lang w:val="ro-RO"/>
        </w:rPr>
      </w:pPr>
      <w:r w:rsidRPr="00F56D91">
        <w:rPr>
          <w:rFonts w:ascii="Times New Roman" w:hAnsi="Times New Roman"/>
          <w:sz w:val="24"/>
          <w:szCs w:val="24"/>
          <w:lang w:val="ro-RO"/>
        </w:rPr>
        <w:t>2</w:t>
      </w:r>
      <w:r w:rsidR="00E65812">
        <w:rPr>
          <w:rFonts w:ascii="Times New Roman" w:hAnsi="Times New Roman"/>
          <w:sz w:val="24"/>
          <w:szCs w:val="24"/>
          <w:lang w:val="ro-RO"/>
        </w:rPr>
        <w:t>3</w:t>
      </w:r>
      <w:r w:rsidRPr="00F56D91">
        <w:rPr>
          <w:rFonts w:ascii="Times New Roman" w:hAnsi="Times New Roman"/>
          <w:sz w:val="24"/>
          <w:szCs w:val="24"/>
          <w:lang w:val="ro-RO"/>
        </w:rPr>
        <w:t xml:space="preserve">.4. Partea contractantă care invocă forţa majoră  si cazul fortuit are obligaţia de a notifica celeilalte părţi, imediat şi în mod complet, producerea acesteia şi să ia orice măsuri care îi stau la dispoziţie în vederea limitării consecinţelor. </w:t>
      </w:r>
    </w:p>
    <w:p w:rsidR="004A0449" w:rsidRPr="00F56D91" w:rsidRDefault="00845052" w:rsidP="00F56D91">
      <w:pPr>
        <w:rPr>
          <w:rFonts w:ascii="Times New Roman" w:hAnsi="Times New Roman"/>
          <w:sz w:val="24"/>
          <w:szCs w:val="24"/>
          <w:lang w:val="ro-RO"/>
        </w:rPr>
      </w:pPr>
      <w:r w:rsidRPr="00F56D91">
        <w:rPr>
          <w:rFonts w:ascii="Times New Roman" w:hAnsi="Times New Roman"/>
          <w:sz w:val="24"/>
          <w:szCs w:val="24"/>
          <w:lang w:val="ro-RO"/>
        </w:rPr>
        <w:t>2</w:t>
      </w:r>
      <w:r w:rsidR="00E65812">
        <w:rPr>
          <w:rFonts w:ascii="Times New Roman" w:hAnsi="Times New Roman"/>
          <w:sz w:val="24"/>
          <w:szCs w:val="24"/>
          <w:lang w:val="ro-RO"/>
        </w:rPr>
        <w:t>3</w:t>
      </w:r>
      <w:r w:rsidRPr="00F56D91">
        <w:rPr>
          <w:rFonts w:ascii="Times New Roman" w:hAnsi="Times New Roman"/>
          <w:sz w:val="24"/>
          <w:szCs w:val="24"/>
          <w:lang w:val="ro-RO"/>
        </w:rPr>
        <w:t xml:space="preserve">.5. Dacă forţa majoră acţionează sau se estimează că va acţiona o perioadă mai mare de 6 luni, fiecare parte va avea dreptul să notifice celeilalte părţi încetarea de plin drept a prezentului contract, fără ca vreuna dintre părţi să poată pretindă celeilalte daune-interese. </w:t>
      </w:r>
    </w:p>
    <w:p w:rsidR="00731948" w:rsidRDefault="00731948" w:rsidP="00F56D91">
      <w:pPr>
        <w:ind w:firstLine="709"/>
        <w:rPr>
          <w:rFonts w:ascii="Times New Roman" w:hAnsi="Times New Roman"/>
          <w:b/>
          <w:sz w:val="24"/>
          <w:szCs w:val="24"/>
          <w:lang w:val="ro-RO"/>
        </w:rPr>
      </w:pPr>
    </w:p>
    <w:p w:rsidR="00AF05EF" w:rsidRPr="00F56D91" w:rsidRDefault="00AE2CEC" w:rsidP="00F56D91">
      <w:pPr>
        <w:ind w:firstLine="709"/>
        <w:rPr>
          <w:rFonts w:ascii="Times New Roman" w:hAnsi="Times New Roman"/>
          <w:b/>
          <w:sz w:val="24"/>
          <w:szCs w:val="24"/>
          <w:u w:val="single"/>
          <w:lang w:val="ro-RO"/>
        </w:rPr>
      </w:pPr>
      <w:r w:rsidRPr="00F56D91">
        <w:rPr>
          <w:rFonts w:ascii="Times New Roman" w:hAnsi="Times New Roman"/>
          <w:b/>
          <w:sz w:val="24"/>
          <w:szCs w:val="24"/>
          <w:lang w:val="ro-RO"/>
        </w:rPr>
        <w:t>2</w:t>
      </w:r>
      <w:r w:rsidR="00E65812">
        <w:rPr>
          <w:rFonts w:ascii="Times New Roman" w:hAnsi="Times New Roman"/>
          <w:b/>
          <w:sz w:val="24"/>
          <w:szCs w:val="24"/>
          <w:lang w:val="ro-RO"/>
        </w:rPr>
        <w:t>4</w:t>
      </w:r>
      <w:r w:rsidR="006D33D3" w:rsidRPr="00F56D91">
        <w:rPr>
          <w:rFonts w:ascii="Times New Roman" w:hAnsi="Times New Roman"/>
          <w:b/>
          <w:sz w:val="24"/>
          <w:szCs w:val="24"/>
          <w:lang w:val="ro-RO"/>
        </w:rPr>
        <w:t xml:space="preserve">. </w:t>
      </w:r>
      <w:r w:rsidR="00490D6A" w:rsidRPr="00F56D91">
        <w:rPr>
          <w:rFonts w:ascii="Times New Roman" w:hAnsi="Times New Roman"/>
          <w:b/>
          <w:sz w:val="24"/>
          <w:szCs w:val="24"/>
          <w:lang w:val="ro-RO"/>
        </w:rPr>
        <w:t xml:space="preserve"> SOLUŢ</w:t>
      </w:r>
      <w:r w:rsidR="004A0449" w:rsidRPr="00F56D91">
        <w:rPr>
          <w:rFonts w:ascii="Times New Roman" w:hAnsi="Times New Roman"/>
          <w:b/>
          <w:sz w:val="24"/>
          <w:szCs w:val="24"/>
          <w:lang w:val="ro-RO"/>
        </w:rPr>
        <w:t xml:space="preserve">IONAREA LITIGIILOR </w:t>
      </w:r>
    </w:p>
    <w:p w:rsidR="00845052" w:rsidRPr="00F56D91" w:rsidRDefault="00845052" w:rsidP="00F56D91">
      <w:pPr>
        <w:rPr>
          <w:rFonts w:ascii="Times New Roman" w:hAnsi="Times New Roman"/>
          <w:sz w:val="24"/>
          <w:szCs w:val="24"/>
          <w:lang w:val="ro-RO"/>
        </w:rPr>
      </w:pPr>
      <w:r w:rsidRPr="00F56D91">
        <w:rPr>
          <w:rFonts w:ascii="Times New Roman" w:hAnsi="Times New Roman"/>
          <w:sz w:val="24"/>
          <w:szCs w:val="24"/>
          <w:lang w:val="ro-RO"/>
        </w:rPr>
        <w:t>2</w:t>
      </w:r>
      <w:r w:rsidR="00E65812">
        <w:rPr>
          <w:rFonts w:ascii="Times New Roman" w:hAnsi="Times New Roman"/>
          <w:sz w:val="24"/>
          <w:szCs w:val="24"/>
          <w:lang w:val="ro-RO"/>
        </w:rPr>
        <w:t>4</w:t>
      </w:r>
      <w:r w:rsidRPr="00F56D91">
        <w:rPr>
          <w:rFonts w:ascii="Times New Roman" w:hAnsi="Times New Roman"/>
          <w:sz w:val="24"/>
          <w:szCs w:val="24"/>
          <w:lang w:val="ro-RO"/>
        </w:rPr>
        <w:t>.1. Achizitorul şi</w:t>
      </w:r>
      <w:r w:rsidRPr="00F56D91">
        <w:rPr>
          <w:rFonts w:ascii="Times New Roman" w:hAnsi="Times New Roman"/>
          <w:color w:val="FF0000"/>
          <w:sz w:val="24"/>
          <w:szCs w:val="24"/>
          <w:lang w:val="ro-RO"/>
        </w:rPr>
        <w:t xml:space="preserve"> </w:t>
      </w:r>
      <w:r w:rsidRPr="00F56D91">
        <w:rPr>
          <w:rFonts w:ascii="Times New Roman" w:hAnsi="Times New Roman"/>
          <w:sz w:val="24"/>
          <w:szCs w:val="24"/>
          <w:lang w:val="ro-RO"/>
        </w:rPr>
        <w:t xml:space="preserve">contractantul vor depune toate eforturile pentru a rezolva pe cale amiabilă, prin tratative directe, orice neînţelegere sau dispută care se poate ivi între ei în cadrul sau în legătură cu îndeplinirea contractului. </w:t>
      </w:r>
    </w:p>
    <w:p w:rsidR="00195840" w:rsidRPr="00F56D91" w:rsidRDefault="00845052" w:rsidP="00B81BEE">
      <w:pPr>
        <w:pStyle w:val="Textbloc"/>
        <w:tabs>
          <w:tab w:val="left" w:pos="0"/>
          <w:tab w:val="left" w:pos="720"/>
        </w:tabs>
        <w:ind w:left="0" w:right="0" w:firstLine="22"/>
        <w:rPr>
          <w:sz w:val="24"/>
          <w:lang w:val="ro-RO"/>
        </w:rPr>
      </w:pPr>
      <w:r w:rsidRPr="00F56D91">
        <w:rPr>
          <w:sz w:val="24"/>
          <w:lang w:val="ro-RO"/>
        </w:rPr>
        <w:t>2</w:t>
      </w:r>
      <w:r w:rsidR="00E65812">
        <w:rPr>
          <w:sz w:val="24"/>
          <w:lang w:val="ro-RO"/>
        </w:rPr>
        <w:t>4</w:t>
      </w:r>
      <w:r w:rsidRPr="00F56D91">
        <w:rPr>
          <w:sz w:val="24"/>
          <w:lang w:val="ro-RO"/>
        </w:rPr>
        <w:t>.2. Dacă după 15 zile de la începerea acestor tratative achizitorul şi contractantul nu reuşesc să rezolve în mod amiabil o divergenţă contractuală, aceasta se va soluţiona de către instanţele judecătoreşti competente din raza teritoriala a achizitorului.</w:t>
      </w:r>
    </w:p>
    <w:p w:rsidR="00731948" w:rsidRDefault="004A0449" w:rsidP="00D51781">
      <w:pPr>
        <w:ind w:right="-1"/>
        <w:rPr>
          <w:rFonts w:ascii="Times New Roman" w:hAnsi="Times New Roman"/>
          <w:b/>
          <w:sz w:val="24"/>
          <w:szCs w:val="24"/>
          <w:lang w:val="ro-RO"/>
        </w:rPr>
      </w:pPr>
      <w:r w:rsidRPr="00F56D91">
        <w:rPr>
          <w:rFonts w:ascii="Times New Roman" w:hAnsi="Times New Roman"/>
          <w:sz w:val="24"/>
          <w:szCs w:val="24"/>
          <w:lang w:val="ro-RO"/>
        </w:rPr>
        <w:t xml:space="preserve"> </w:t>
      </w:r>
      <w:r w:rsidRPr="00F56D91">
        <w:rPr>
          <w:rFonts w:ascii="Times New Roman" w:hAnsi="Times New Roman"/>
          <w:b/>
          <w:sz w:val="24"/>
          <w:szCs w:val="24"/>
          <w:lang w:val="ro-RO"/>
        </w:rPr>
        <w:t xml:space="preserve">  </w:t>
      </w:r>
      <w:r w:rsidR="00D51781">
        <w:rPr>
          <w:rFonts w:ascii="Times New Roman" w:hAnsi="Times New Roman"/>
          <w:b/>
          <w:sz w:val="24"/>
          <w:szCs w:val="24"/>
          <w:lang w:val="ro-RO"/>
        </w:rPr>
        <w:t xml:space="preserve">      </w:t>
      </w:r>
      <w:r w:rsidRPr="00F56D91">
        <w:rPr>
          <w:rFonts w:ascii="Times New Roman" w:hAnsi="Times New Roman"/>
          <w:b/>
          <w:sz w:val="24"/>
          <w:szCs w:val="24"/>
          <w:lang w:val="ro-RO"/>
        </w:rPr>
        <w:t xml:space="preserve">  </w:t>
      </w:r>
    </w:p>
    <w:p w:rsidR="00AF05EF" w:rsidRPr="00D51781" w:rsidRDefault="00731948" w:rsidP="00D51781">
      <w:pPr>
        <w:ind w:right="-1"/>
        <w:rPr>
          <w:rFonts w:ascii="Times New Roman" w:hAnsi="Times New Roman"/>
          <w:b/>
          <w:i/>
          <w:sz w:val="24"/>
        </w:rPr>
      </w:pPr>
      <w:r>
        <w:rPr>
          <w:rFonts w:ascii="Times New Roman" w:hAnsi="Times New Roman"/>
          <w:b/>
          <w:sz w:val="24"/>
          <w:szCs w:val="24"/>
          <w:lang w:val="ro-RO"/>
        </w:rPr>
        <w:t xml:space="preserve">             </w:t>
      </w:r>
      <w:r w:rsidR="00AE2CEC" w:rsidRPr="00D51781">
        <w:rPr>
          <w:rFonts w:ascii="Times New Roman" w:hAnsi="Times New Roman"/>
          <w:b/>
          <w:sz w:val="24"/>
        </w:rPr>
        <w:t>2</w:t>
      </w:r>
      <w:r w:rsidR="00E65812">
        <w:rPr>
          <w:rFonts w:ascii="Times New Roman" w:hAnsi="Times New Roman"/>
          <w:b/>
          <w:sz w:val="24"/>
        </w:rPr>
        <w:t>5</w:t>
      </w:r>
      <w:r w:rsidR="006D33D3" w:rsidRPr="00D51781">
        <w:rPr>
          <w:rFonts w:ascii="Times New Roman" w:hAnsi="Times New Roman"/>
          <w:b/>
          <w:sz w:val="24"/>
        </w:rPr>
        <w:t>.</w:t>
      </w:r>
      <w:r w:rsidR="00490D6A" w:rsidRPr="00D51781">
        <w:rPr>
          <w:rFonts w:ascii="Times New Roman" w:hAnsi="Times New Roman"/>
          <w:b/>
          <w:sz w:val="24"/>
        </w:rPr>
        <w:t xml:space="preserve"> COMUNICĂ</w:t>
      </w:r>
      <w:r w:rsidR="004A0449" w:rsidRPr="00D51781">
        <w:rPr>
          <w:rFonts w:ascii="Times New Roman" w:hAnsi="Times New Roman"/>
          <w:b/>
          <w:sz w:val="24"/>
        </w:rPr>
        <w:t xml:space="preserve">RI </w:t>
      </w:r>
    </w:p>
    <w:p w:rsidR="00845052" w:rsidRPr="00F56D91" w:rsidRDefault="00845052" w:rsidP="00F56D91">
      <w:pPr>
        <w:ind w:right="-1"/>
        <w:rPr>
          <w:rFonts w:ascii="Times New Roman" w:hAnsi="Times New Roman"/>
          <w:sz w:val="24"/>
          <w:szCs w:val="24"/>
          <w:lang w:val="ro-RO"/>
        </w:rPr>
      </w:pPr>
      <w:r w:rsidRPr="00F56D91">
        <w:rPr>
          <w:rFonts w:ascii="Times New Roman" w:hAnsi="Times New Roman"/>
          <w:sz w:val="24"/>
          <w:szCs w:val="24"/>
          <w:lang w:val="ro-RO"/>
        </w:rPr>
        <w:t>2</w:t>
      </w:r>
      <w:r w:rsidR="00E65812">
        <w:rPr>
          <w:rFonts w:ascii="Times New Roman" w:hAnsi="Times New Roman"/>
          <w:sz w:val="24"/>
          <w:szCs w:val="24"/>
          <w:lang w:val="ro-RO"/>
        </w:rPr>
        <w:t>5</w:t>
      </w:r>
      <w:r w:rsidRPr="00F56D91">
        <w:rPr>
          <w:rFonts w:ascii="Times New Roman" w:hAnsi="Times New Roman"/>
          <w:sz w:val="24"/>
          <w:szCs w:val="24"/>
          <w:lang w:val="ro-RO"/>
        </w:rPr>
        <w:t>.1 Achizitorul şi contractantul au obligaţia de a comunica partenerului de contract orice modificare care ar putea influenţa buna desfăşurare a contractului, în termen de maxim 3 zile de la eventualele modificari.</w:t>
      </w:r>
    </w:p>
    <w:p w:rsidR="00780E3E" w:rsidRPr="00780E3E" w:rsidRDefault="00845052" w:rsidP="00780E3E">
      <w:pPr>
        <w:pStyle w:val="NormalWeb"/>
        <w:spacing w:before="0" w:beforeAutospacing="0" w:after="0" w:afterAutospacing="0"/>
        <w:rPr>
          <w:b/>
          <w:color w:val="000000"/>
        </w:rPr>
      </w:pPr>
      <w:r w:rsidRPr="00F56D91">
        <w:rPr>
          <w:lang w:val="ro-RO"/>
        </w:rPr>
        <w:t>2</w:t>
      </w:r>
      <w:r w:rsidR="00E65812">
        <w:rPr>
          <w:lang w:val="ro-RO"/>
        </w:rPr>
        <w:t>5</w:t>
      </w:r>
      <w:r w:rsidRPr="00F56D91">
        <w:rPr>
          <w:lang w:val="ro-RO"/>
        </w:rPr>
        <w:t xml:space="preserve">.2.  </w:t>
      </w:r>
      <w:r w:rsidR="00780E3E" w:rsidRPr="00780E3E">
        <w:rPr>
          <w:rStyle w:val="Robust"/>
          <w:b w:val="0"/>
          <w:color w:val="000000"/>
        </w:rPr>
        <w:t>Prestatorul/executantul are obligatia de a notifica entitatea contractanta in oricare din situatiile urmatoare:</w:t>
      </w:r>
    </w:p>
    <w:p w:rsidR="00780E3E" w:rsidRPr="00780E3E" w:rsidRDefault="00780E3E" w:rsidP="00780E3E">
      <w:pPr>
        <w:pStyle w:val="NormalWeb"/>
        <w:spacing w:before="0" w:beforeAutospacing="0" w:after="0" w:afterAutospacing="0"/>
        <w:rPr>
          <w:b/>
          <w:color w:val="000000"/>
        </w:rPr>
      </w:pPr>
      <w:r w:rsidRPr="00780E3E">
        <w:rPr>
          <w:rStyle w:val="Robust"/>
          <w:b w:val="0"/>
          <w:color w:val="000000"/>
        </w:rPr>
        <w:t xml:space="preserve">-daca codul de inregistrare in scopuri de TVA i-a fost anulat, daca se incadreaza la categoria contribuabililor inactivi, daca a intrat in stare de insolventa/faliment, daca a adoptat sistemul de plata </w:t>
      </w:r>
      <w:r w:rsidRPr="00780E3E">
        <w:rPr>
          <w:rStyle w:val="Robust"/>
          <w:b w:val="0"/>
          <w:color w:val="000000"/>
        </w:rPr>
        <w:lastRenderedPageBreak/>
        <w:t>defalcata a TVA; Orice schimbare de adresa a uneia din părţile contractante va fi comunicata in termen de maxim 24 ore partenerului de contract</w:t>
      </w:r>
      <w:r>
        <w:rPr>
          <w:rStyle w:val="Robust"/>
          <w:b w:val="0"/>
          <w:color w:val="000000"/>
        </w:rPr>
        <w:t>.</w:t>
      </w:r>
    </w:p>
    <w:p w:rsidR="00845052" w:rsidRPr="00F56D91" w:rsidRDefault="00780E3E" w:rsidP="00780E3E">
      <w:pPr>
        <w:ind w:left="22" w:right="-1"/>
        <w:rPr>
          <w:rFonts w:ascii="Times New Roman" w:hAnsi="Times New Roman"/>
          <w:sz w:val="24"/>
          <w:szCs w:val="24"/>
          <w:lang w:val="ro-RO"/>
        </w:rPr>
      </w:pPr>
      <w:r w:rsidRPr="00F56D91">
        <w:rPr>
          <w:rFonts w:ascii="Times New Roman" w:hAnsi="Times New Roman"/>
          <w:sz w:val="24"/>
          <w:szCs w:val="24"/>
          <w:lang w:val="ro-RO"/>
        </w:rPr>
        <w:t xml:space="preserve"> </w:t>
      </w:r>
      <w:r>
        <w:rPr>
          <w:rFonts w:ascii="Times New Roman" w:hAnsi="Times New Roman"/>
          <w:sz w:val="24"/>
          <w:szCs w:val="24"/>
          <w:lang w:val="ro-RO"/>
        </w:rPr>
        <w:t>2</w:t>
      </w:r>
      <w:r w:rsidR="00E65812">
        <w:rPr>
          <w:rFonts w:ascii="Times New Roman" w:hAnsi="Times New Roman"/>
          <w:sz w:val="24"/>
          <w:szCs w:val="24"/>
          <w:lang w:val="ro-RO"/>
        </w:rPr>
        <w:t>5</w:t>
      </w:r>
      <w:r>
        <w:rPr>
          <w:rFonts w:ascii="Times New Roman" w:hAnsi="Times New Roman"/>
          <w:sz w:val="24"/>
          <w:szCs w:val="24"/>
          <w:lang w:val="ro-RO"/>
        </w:rPr>
        <w:t>.3.</w:t>
      </w:r>
      <w:r w:rsidR="00845052" w:rsidRPr="00F56D91">
        <w:rPr>
          <w:rFonts w:ascii="Times New Roman" w:hAnsi="Times New Roman"/>
          <w:sz w:val="24"/>
          <w:szCs w:val="24"/>
          <w:lang w:val="ro-RO"/>
        </w:rPr>
        <w:t xml:space="preserve">(1) Orice comunicare între părţi, referitoare la îndeplinirea prezentului contract, trebuie să fie transmisă în scris. </w:t>
      </w:r>
    </w:p>
    <w:p w:rsidR="00845052" w:rsidRPr="00F56D91" w:rsidRDefault="00845052" w:rsidP="00F56D91">
      <w:pPr>
        <w:ind w:right="-1"/>
        <w:rPr>
          <w:rFonts w:ascii="Times New Roman" w:hAnsi="Times New Roman"/>
          <w:sz w:val="24"/>
          <w:szCs w:val="24"/>
          <w:lang w:val="ro-RO"/>
        </w:rPr>
      </w:pPr>
      <w:r w:rsidRPr="00F56D91">
        <w:rPr>
          <w:rFonts w:ascii="Times New Roman" w:hAnsi="Times New Roman"/>
          <w:sz w:val="24"/>
          <w:szCs w:val="24"/>
          <w:lang w:val="ro-RO"/>
        </w:rPr>
        <w:t xml:space="preserve">(2) Orice document scris trebuie înregistrat atât în momentul transmiterii, cât şi în momentul primirii. </w:t>
      </w:r>
    </w:p>
    <w:p w:rsidR="00731948" w:rsidRDefault="00845052" w:rsidP="00731948">
      <w:pPr>
        <w:pStyle w:val="Textbloc"/>
        <w:tabs>
          <w:tab w:val="left" w:pos="0"/>
          <w:tab w:val="left" w:pos="720"/>
        </w:tabs>
        <w:ind w:left="0" w:right="-1" w:firstLine="22"/>
        <w:rPr>
          <w:sz w:val="24"/>
          <w:lang w:val="ro-RO"/>
        </w:rPr>
      </w:pPr>
      <w:r w:rsidRPr="00F56D91">
        <w:rPr>
          <w:sz w:val="24"/>
          <w:lang w:val="ro-RO"/>
        </w:rPr>
        <w:t>2</w:t>
      </w:r>
      <w:r w:rsidR="00E65812">
        <w:rPr>
          <w:sz w:val="24"/>
          <w:lang w:val="ro-RO"/>
        </w:rPr>
        <w:t>5</w:t>
      </w:r>
      <w:r w:rsidR="00780E3E">
        <w:rPr>
          <w:sz w:val="24"/>
          <w:lang w:val="ro-RO"/>
        </w:rPr>
        <w:t>.4</w:t>
      </w:r>
      <w:r w:rsidRPr="00F56D91">
        <w:rPr>
          <w:sz w:val="24"/>
          <w:lang w:val="ro-RO"/>
        </w:rPr>
        <w:t>.  Documentele scrise pot fi transmise prin po</w:t>
      </w:r>
      <w:r w:rsidR="00967B0A" w:rsidRPr="00F56D91">
        <w:rPr>
          <w:sz w:val="24"/>
          <w:lang w:val="ro-RO"/>
        </w:rPr>
        <w:t>ş</w:t>
      </w:r>
      <w:r w:rsidRPr="00F56D91">
        <w:rPr>
          <w:sz w:val="24"/>
          <w:lang w:val="ro-RO"/>
        </w:rPr>
        <w:t>t</w:t>
      </w:r>
      <w:r w:rsidR="00967B0A" w:rsidRPr="00F56D91">
        <w:rPr>
          <w:sz w:val="24"/>
          <w:lang w:val="ro-RO"/>
        </w:rPr>
        <w:t>ă</w:t>
      </w:r>
      <w:r w:rsidRPr="00F56D91">
        <w:rPr>
          <w:sz w:val="24"/>
          <w:lang w:val="ro-RO"/>
        </w:rPr>
        <w:t>, fax sau mijloace electronice (e-mail), cu condiţia con</w:t>
      </w:r>
      <w:r w:rsidR="00967B0A" w:rsidRPr="00F56D91">
        <w:rPr>
          <w:sz w:val="24"/>
          <w:lang w:val="ro-RO"/>
        </w:rPr>
        <w:t>firmării în scris pentru primir</w:t>
      </w:r>
      <w:r w:rsidRPr="00F56D91">
        <w:rPr>
          <w:sz w:val="24"/>
          <w:lang w:val="ro-RO"/>
        </w:rPr>
        <w:t>e.</w:t>
      </w:r>
    </w:p>
    <w:p w:rsidR="00731948" w:rsidRDefault="00731948" w:rsidP="00731948">
      <w:pPr>
        <w:pStyle w:val="Textbloc"/>
        <w:tabs>
          <w:tab w:val="left" w:pos="0"/>
          <w:tab w:val="left" w:pos="720"/>
        </w:tabs>
        <w:ind w:left="0" w:right="-1" w:firstLine="22"/>
        <w:rPr>
          <w:sz w:val="24"/>
          <w:lang w:val="ro-RO"/>
        </w:rPr>
      </w:pPr>
    </w:p>
    <w:p w:rsidR="00AF05EF" w:rsidRPr="00731948" w:rsidRDefault="00731948" w:rsidP="00731948">
      <w:pPr>
        <w:pStyle w:val="Textbloc"/>
        <w:tabs>
          <w:tab w:val="left" w:pos="0"/>
          <w:tab w:val="left" w:pos="720"/>
        </w:tabs>
        <w:ind w:left="0" w:right="-1" w:firstLine="22"/>
        <w:rPr>
          <w:b/>
          <w:i/>
          <w:sz w:val="24"/>
        </w:rPr>
      </w:pPr>
      <w:r>
        <w:rPr>
          <w:sz w:val="24"/>
          <w:lang w:val="ro-RO"/>
        </w:rPr>
        <w:t xml:space="preserve">          </w:t>
      </w:r>
      <w:r w:rsidR="006D33D3" w:rsidRPr="00731948">
        <w:rPr>
          <w:b/>
          <w:sz w:val="24"/>
        </w:rPr>
        <w:t>2</w:t>
      </w:r>
      <w:r w:rsidR="00E65812" w:rsidRPr="00731948">
        <w:rPr>
          <w:b/>
          <w:sz w:val="24"/>
        </w:rPr>
        <w:t>6</w:t>
      </w:r>
      <w:r w:rsidR="006D33D3" w:rsidRPr="00731948">
        <w:rPr>
          <w:b/>
          <w:sz w:val="24"/>
        </w:rPr>
        <w:t>.</w:t>
      </w:r>
      <w:r w:rsidR="004A0449" w:rsidRPr="00731948">
        <w:rPr>
          <w:b/>
          <w:sz w:val="24"/>
        </w:rPr>
        <w:t xml:space="preserve"> PREVEDERI FINALE</w:t>
      </w:r>
    </w:p>
    <w:p w:rsidR="00845052" w:rsidRPr="00F56D91" w:rsidRDefault="00845052" w:rsidP="00F56D91">
      <w:pPr>
        <w:ind w:right="-1"/>
        <w:rPr>
          <w:rFonts w:ascii="Times New Roman" w:hAnsi="Times New Roman"/>
          <w:sz w:val="24"/>
          <w:szCs w:val="24"/>
          <w:lang w:val="ro-RO"/>
        </w:rPr>
      </w:pPr>
      <w:r w:rsidRPr="00F56D91">
        <w:rPr>
          <w:rFonts w:ascii="Times New Roman" w:hAnsi="Times New Roman"/>
          <w:sz w:val="24"/>
          <w:szCs w:val="24"/>
          <w:lang w:val="ro-RO"/>
        </w:rPr>
        <w:t>2</w:t>
      </w:r>
      <w:r w:rsidR="00E65812">
        <w:rPr>
          <w:rFonts w:ascii="Times New Roman" w:hAnsi="Times New Roman"/>
          <w:sz w:val="24"/>
          <w:szCs w:val="24"/>
          <w:lang w:val="ro-RO"/>
        </w:rPr>
        <w:t>6</w:t>
      </w:r>
      <w:r w:rsidRPr="00F56D91">
        <w:rPr>
          <w:rFonts w:ascii="Times New Roman" w:hAnsi="Times New Roman"/>
          <w:sz w:val="24"/>
          <w:szCs w:val="24"/>
          <w:lang w:val="ro-RO"/>
        </w:rPr>
        <w:t>.1. Limba care guvernează contractul este limba română, contractul fiind interpretat conform legilor din Romania.</w:t>
      </w:r>
    </w:p>
    <w:p w:rsidR="00845052" w:rsidRPr="00F56D91" w:rsidRDefault="00845052" w:rsidP="00F56D91">
      <w:pPr>
        <w:pStyle w:val="Textbloc"/>
        <w:tabs>
          <w:tab w:val="left" w:pos="0"/>
          <w:tab w:val="left" w:pos="720"/>
        </w:tabs>
        <w:ind w:left="0" w:right="-1" w:firstLine="22"/>
        <w:rPr>
          <w:sz w:val="24"/>
          <w:lang w:val="ro-RO"/>
        </w:rPr>
      </w:pPr>
      <w:r w:rsidRPr="00F56D91">
        <w:rPr>
          <w:sz w:val="24"/>
          <w:lang w:val="ro-RO"/>
        </w:rPr>
        <w:t>2</w:t>
      </w:r>
      <w:r w:rsidR="00E65812">
        <w:rPr>
          <w:sz w:val="24"/>
          <w:lang w:val="ro-RO"/>
        </w:rPr>
        <w:t>6</w:t>
      </w:r>
      <w:r w:rsidRPr="00F56D91">
        <w:rPr>
          <w:sz w:val="24"/>
          <w:lang w:val="ro-RO"/>
        </w:rPr>
        <w:t>.2. Prevederile contractuale referitoare la acelaşi aspect, dar tratate în cuprinsul unor articole distincte din contract, vor fi complet definite prin cumularea prevederilor respectivelor articole.</w:t>
      </w:r>
    </w:p>
    <w:p w:rsidR="00845052" w:rsidRPr="00F56D91" w:rsidRDefault="00845052" w:rsidP="00F56D91">
      <w:pPr>
        <w:pStyle w:val="Textbloc"/>
        <w:tabs>
          <w:tab w:val="left" w:pos="0"/>
          <w:tab w:val="left" w:pos="720"/>
        </w:tabs>
        <w:ind w:left="0" w:right="-1" w:firstLine="22"/>
        <w:rPr>
          <w:sz w:val="24"/>
          <w:lang w:val="ro-RO"/>
        </w:rPr>
      </w:pPr>
      <w:r w:rsidRPr="00F56D91">
        <w:rPr>
          <w:sz w:val="24"/>
          <w:lang w:val="ro-RO"/>
        </w:rPr>
        <w:t>2</w:t>
      </w:r>
      <w:r w:rsidR="00E65812">
        <w:rPr>
          <w:sz w:val="24"/>
          <w:lang w:val="ro-RO"/>
        </w:rPr>
        <w:t>6</w:t>
      </w:r>
      <w:r w:rsidRPr="00F56D91">
        <w:rPr>
          <w:sz w:val="24"/>
          <w:lang w:val="ro-RO"/>
        </w:rPr>
        <w:t>.3. Contractul va fi semnat şi ştampilat de ambele părţi contractante. Numele şi prenumele persoanelor care sunt împuternicite să semneze contractul vor fi înscrise clar pe ultima pagină a contractului.</w:t>
      </w:r>
    </w:p>
    <w:p w:rsidR="00845052" w:rsidRDefault="00845052" w:rsidP="00F56D91">
      <w:pPr>
        <w:pStyle w:val="Textbloc"/>
        <w:tabs>
          <w:tab w:val="left" w:pos="0"/>
          <w:tab w:val="left" w:pos="720"/>
        </w:tabs>
        <w:ind w:left="0" w:right="-1" w:firstLine="22"/>
        <w:rPr>
          <w:sz w:val="24"/>
          <w:lang w:val="ro-RO"/>
        </w:rPr>
      </w:pPr>
      <w:r w:rsidRPr="00F56D91">
        <w:rPr>
          <w:sz w:val="24"/>
          <w:lang w:val="ro-RO"/>
        </w:rPr>
        <w:t>2</w:t>
      </w:r>
      <w:r w:rsidR="00E65812">
        <w:rPr>
          <w:sz w:val="24"/>
          <w:lang w:val="ro-RO"/>
        </w:rPr>
        <w:t>6</w:t>
      </w:r>
      <w:r w:rsidRPr="00F56D91">
        <w:rPr>
          <w:sz w:val="24"/>
          <w:lang w:val="ro-RO"/>
        </w:rPr>
        <w:t>.4. Orice schimbare de adresă a uneia din părţile contractante va fi comunicată în termen de maxim 5 zile partenerului de contract.</w:t>
      </w:r>
    </w:p>
    <w:p w:rsidR="00917B8F" w:rsidRPr="00F56D91" w:rsidRDefault="00845052" w:rsidP="00F56D91">
      <w:pPr>
        <w:ind w:right="-1"/>
        <w:rPr>
          <w:rFonts w:ascii="Times New Roman" w:hAnsi="Times New Roman"/>
          <w:sz w:val="24"/>
          <w:szCs w:val="24"/>
          <w:lang w:val="ro-RO"/>
        </w:rPr>
      </w:pPr>
      <w:bookmarkStart w:id="6" w:name="_GoBack"/>
      <w:bookmarkEnd w:id="6"/>
      <w:r w:rsidRPr="00F56D91">
        <w:rPr>
          <w:rFonts w:ascii="Times New Roman" w:hAnsi="Times New Roman"/>
          <w:sz w:val="24"/>
          <w:szCs w:val="24"/>
          <w:lang w:val="ro-RO"/>
        </w:rPr>
        <w:t>2</w:t>
      </w:r>
      <w:r w:rsidR="00E65812">
        <w:rPr>
          <w:rFonts w:ascii="Times New Roman" w:hAnsi="Times New Roman"/>
          <w:sz w:val="24"/>
          <w:szCs w:val="24"/>
          <w:lang w:val="ro-RO"/>
        </w:rPr>
        <w:t>6</w:t>
      </w:r>
      <w:r w:rsidRPr="00F56D91">
        <w:rPr>
          <w:rFonts w:ascii="Times New Roman" w:hAnsi="Times New Roman"/>
          <w:sz w:val="24"/>
          <w:szCs w:val="24"/>
          <w:lang w:val="ro-RO"/>
        </w:rPr>
        <w:t>.5.</w:t>
      </w:r>
      <w:r w:rsidRPr="00F56D91">
        <w:rPr>
          <w:rFonts w:ascii="Times New Roman" w:hAnsi="Times New Roman"/>
          <w:b/>
          <w:sz w:val="24"/>
          <w:szCs w:val="24"/>
          <w:lang w:val="ro-RO"/>
        </w:rPr>
        <w:t xml:space="preserve"> </w:t>
      </w:r>
      <w:r w:rsidRPr="00F56D91">
        <w:rPr>
          <w:rFonts w:ascii="Times New Roman" w:hAnsi="Times New Roman"/>
          <w:sz w:val="24"/>
          <w:szCs w:val="24"/>
          <w:lang w:val="ro-RO"/>
        </w:rPr>
        <w:t xml:space="preserve">Contractul conţine </w:t>
      </w:r>
      <w:r w:rsidR="0012669C" w:rsidRPr="00F56D91">
        <w:rPr>
          <w:rFonts w:ascii="Times New Roman" w:hAnsi="Times New Roman"/>
          <w:sz w:val="24"/>
          <w:szCs w:val="24"/>
          <w:lang w:val="ro-RO"/>
        </w:rPr>
        <w:t>…..</w:t>
      </w:r>
      <w:r w:rsidR="00100F82" w:rsidRPr="00F56D91">
        <w:rPr>
          <w:rFonts w:ascii="Times New Roman" w:hAnsi="Times New Roman"/>
          <w:sz w:val="24"/>
          <w:szCs w:val="24"/>
          <w:lang w:val="ro-RO"/>
        </w:rPr>
        <w:t xml:space="preserve"> (</w:t>
      </w:r>
      <w:r w:rsidR="0012669C" w:rsidRPr="00F56D91">
        <w:rPr>
          <w:rFonts w:ascii="Times New Roman" w:hAnsi="Times New Roman"/>
          <w:sz w:val="24"/>
          <w:szCs w:val="24"/>
          <w:lang w:val="ro-RO"/>
        </w:rPr>
        <w:t>………..</w:t>
      </w:r>
      <w:r w:rsidR="00100F82" w:rsidRPr="00F56D91">
        <w:rPr>
          <w:rFonts w:ascii="Times New Roman" w:hAnsi="Times New Roman"/>
          <w:sz w:val="24"/>
          <w:szCs w:val="24"/>
          <w:lang w:val="ro-RO"/>
        </w:rPr>
        <w:t>)</w:t>
      </w:r>
      <w:r w:rsidRPr="00F56D91">
        <w:rPr>
          <w:rFonts w:ascii="Times New Roman" w:hAnsi="Times New Roman"/>
          <w:sz w:val="24"/>
          <w:szCs w:val="24"/>
          <w:lang w:val="ro-RO"/>
        </w:rPr>
        <w:t xml:space="preserve"> pagini şi a fost întocmit în </w:t>
      </w:r>
      <w:r w:rsidR="00D51781">
        <w:rPr>
          <w:rFonts w:ascii="Times New Roman" w:hAnsi="Times New Roman"/>
          <w:sz w:val="24"/>
          <w:szCs w:val="24"/>
          <w:lang w:val="ro-RO"/>
        </w:rPr>
        <w:t>2</w:t>
      </w:r>
      <w:r w:rsidRPr="00F56D91">
        <w:rPr>
          <w:rFonts w:ascii="Times New Roman" w:hAnsi="Times New Roman"/>
          <w:sz w:val="24"/>
          <w:szCs w:val="24"/>
          <w:lang w:val="ro-RO"/>
        </w:rPr>
        <w:t xml:space="preserve"> (</w:t>
      </w:r>
      <w:r w:rsidR="00D51781">
        <w:rPr>
          <w:rFonts w:ascii="Times New Roman" w:hAnsi="Times New Roman"/>
          <w:sz w:val="24"/>
          <w:szCs w:val="24"/>
          <w:lang w:val="ro-RO"/>
        </w:rPr>
        <w:t>doua</w:t>
      </w:r>
      <w:r w:rsidRPr="00F56D91">
        <w:rPr>
          <w:rFonts w:ascii="Times New Roman" w:hAnsi="Times New Roman"/>
          <w:sz w:val="24"/>
          <w:szCs w:val="24"/>
          <w:lang w:val="ro-RO"/>
        </w:rPr>
        <w:t xml:space="preserve">) exemplare in original, avand valoare juridica egala, din care </w:t>
      </w:r>
      <w:r w:rsidR="00D51781">
        <w:rPr>
          <w:rFonts w:ascii="Times New Roman" w:hAnsi="Times New Roman"/>
          <w:sz w:val="24"/>
          <w:szCs w:val="24"/>
          <w:lang w:val="ro-RO"/>
        </w:rPr>
        <w:t>un</w:t>
      </w:r>
      <w:r w:rsidR="00967B0A" w:rsidRPr="00F56D91">
        <w:rPr>
          <w:rFonts w:ascii="Times New Roman" w:hAnsi="Times New Roman"/>
          <w:sz w:val="24"/>
          <w:szCs w:val="24"/>
          <w:lang w:val="ro-RO"/>
        </w:rPr>
        <w:t xml:space="preserve"> exemplar la achizitor ş</w:t>
      </w:r>
      <w:r w:rsidRPr="00F56D91">
        <w:rPr>
          <w:rFonts w:ascii="Times New Roman" w:hAnsi="Times New Roman"/>
          <w:sz w:val="24"/>
          <w:szCs w:val="24"/>
          <w:lang w:val="ro-RO"/>
        </w:rPr>
        <w:t xml:space="preserve">i </w:t>
      </w:r>
      <w:r w:rsidR="00D51781">
        <w:rPr>
          <w:rFonts w:ascii="Times New Roman" w:hAnsi="Times New Roman"/>
          <w:sz w:val="24"/>
          <w:szCs w:val="24"/>
          <w:lang w:val="ro-RO"/>
        </w:rPr>
        <w:t>alt</w:t>
      </w:r>
      <w:r w:rsidRPr="00F56D91">
        <w:rPr>
          <w:rFonts w:ascii="Times New Roman" w:hAnsi="Times New Roman"/>
          <w:sz w:val="24"/>
          <w:szCs w:val="24"/>
          <w:lang w:val="ro-RO"/>
        </w:rPr>
        <w:t xml:space="preserve"> exemplar la contractant.</w:t>
      </w:r>
      <w:r w:rsidR="004A0449" w:rsidRPr="00F56D91">
        <w:rPr>
          <w:rFonts w:ascii="Times New Roman" w:hAnsi="Times New Roman"/>
          <w:sz w:val="24"/>
          <w:szCs w:val="24"/>
          <w:lang w:val="ro-RO"/>
        </w:rPr>
        <w:t> </w:t>
      </w:r>
    </w:p>
    <w:p w:rsidR="00ED78A5" w:rsidRPr="00F56D91" w:rsidRDefault="00961D6E" w:rsidP="00A841E4">
      <w:pPr>
        <w:ind w:right="-1"/>
        <w:jc w:val="both"/>
        <w:rPr>
          <w:rFonts w:ascii="Times New Roman" w:hAnsi="Times New Roman"/>
          <w:b/>
          <w:bCs/>
          <w:sz w:val="24"/>
          <w:szCs w:val="24"/>
          <w:lang w:val="ro-RO"/>
        </w:rPr>
      </w:pPr>
      <w:r w:rsidRPr="00F56D91">
        <w:rPr>
          <w:rFonts w:ascii="Times New Roman" w:hAnsi="Times New Roman"/>
          <w:sz w:val="24"/>
          <w:szCs w:val="24"/>
          <w:lang w:val="ro-RO"/>
        </w:rPr>
        <w:t xml:space="preserve">      </w:t>
      </w:r>
      <w:r w:rsidR="00715E6E" w:rsidRPr="00F56D91">
        <w:rPr>
          <w:rFonts w:ascii="Times New Roman" w:hAnsi="Times New Roman"/>
          <w:sz w:val="24"/>
          <w:szCs w:val="24"/>
          <w:lang w:val="ro-RO"/>
        </w:rPr>
        <w:t xml:space="preserve"> </w:t>
      </w:r>
      <w:r w:rsidR="00EE3293" w:rsidRPr="00F56D91">
        <w:rPr>
          <w:rFonts w:ascii="Times New Roman" w:hAnsi="Times New Roman"/>
          <w:b/>
          <w:bCs/>
          <w:sz w:val="24"/>
          <w:szCs w:val="24"/>
          <w:lang w:val="ro-RO"/>
        </w:rPr>
        <w:t xml:space="preserve">                       </w:t>
      </w:r>
    </w:p>
    <w:p w:rsidR="00967B0A" w:rsidRDefault="00967B0A" w:rsidP="00A841E4">
      <w:pPr>
        <w:jc w:val="both"/>
        <w:rPr>
          <w:rFonts w:ascii="Times New Roman" w:hAnsi="Times New Roman"/>
          <w:bCs/>
          <w:sz w:val="28"/>
          <w:szCs w:val="28"/>
          <w:lang w:val="ro-RO"/>
        </w:rPr>
      </w:pPr>
    </w:p>
    <w:p w:rsidR="00D51781" w:rsidRDefault="00D51781" w:rsidP="00D51781">
      <w:pPr>
        <w:rPr>
          <w:rFonts w:ascii="Times New Roman" w:hAnsi="Times New Roman"/>
          <w:bCs/>
          <w:i/>
          <w:sz w:val="22"/>
          <w:szCs w:val="22"/>
          <w:lang w:val="ro-RO"/>
        </w:rPr>
      </w:pPr>
      <w:r w:rsidRPr="00E806B5">
        <w:rPr>
          <w:rFonts w:ascii="Times New Roman" w:hAnsi="Times New Roman"/>
          <w:bCs/>
          <w:i/>
          <w:sz w:val="22"/>
          <w:szCs w:val="22"/>
          <w:lang w:val="ro-RO"/>
        </w:rPr>
        <w:t>Proiectul de contract a fost verificat şi vizat de:</w:t>
      </w:r>
    </w:p>
    <w:p w:rsidR="00D51781" w:rsidRDefault="00D51781" w:rsidP="00D51781">
      <w:pPr>
        <w:rPr>
          <w:rFonts w:ascii="Times New Roman" w:hAnsi="Times New Roman"/>
          <w:bCs/>
          <w:i/>
          <w:sz w:val="22"/>
          <w:szCs w:val="22"/>
          <w:lang w:val="ro-RO"/>
        </w:rPr>
      </w:pPr>
    </w:p>
    <w:p w:rsidR="00D51781" w:rsidRDefault="00D51781" w:rsidP="00D51781">
      <w:pPr>
        <w:rPr>
          <w:rFonts w:ascii="Times New Roman" w:hAnsi="Times New Roman"/>
          <w:sz w:val="22"/>
          <w:szCs w:val="22"/>
        </w:rPr>
      </w:pPr>
      <w:r>
        <w:rPr>
          <w:rFonts w:ascii="Times New Roman" w:hAnsi="Times New Roman"/>
          <w:bCs/>
          <w:i/>
          <w:sz w:val="22"/>
          <w:szCs w:val="22"/>
          <w:lang w:val="ro-RO"/>
        </w:rPr>
        <w:t xml:space="preserve">                        </w:t>
      </w:r>
      <w:r w:rsidRPr="00E806B5">
        <w:rPr>
          <w:rFonts w:ascii="Times New Roman" w:hAnsi="Times New Roman"/>
          <w:sz w:val="22"/>
          <w:szCs w:val="22"/>
        </w:rPr>
        <w:t>Director Comercial</w:t>
      </w:r>
    </w:p>
    <w:p w:rsidR="00D51781" w:rsidRDefault="00D51781" w:rsidP="00D51781">
      <w:pPr>
        <w:rPr>
          <w:rFonts w:ascii="Times New Roman" w:hAnsi="Times New Roman"/>
          <w:bCs/>
          <w:i/>
          <w:sz w:val="22"/>
          <w:szCs w:val="22"/>
          <w:lang w:val="ro-RO"/>
        </w:rPr>
      </w:pPr>
      <w:r>
        <w:rPr>
          <w:rFonts w:ascii="Times New Roman" w:hAnsi="Times New Roman"/>
          <w:sz w:val="22"/>
          <w:szCs w:val="22"/>
        </w:rPr>
        <w:t xml:space="preserve">                 Emanoil DRAGOMIRESCU</w:t>
      </w:r>
    </w:p>
    <w:p w:rsidR="00D51781" w:rsidRPr="00E806B5" w:rsidRDefault="00D51781" w:rsidP="00D51781">
      <w:pPr>
        <w:rPr>
          <w:rFonts w:ascii="Times New Roman" w:hAnsi="Times New Roman"/>
          <w:i/>
          <w:sz w:val="22"/>
          <w:szCs w:val="22"/>
          <w:lang w:val="ro-RO"/>
        </w:rPr>
      </w:pPr>
    </w:p>
    <w:p w:rsidR="00D51781" w:rsidRPr="00E806B5" w:rsidRDefault="00D51781" w:rsidP="00D51781">
      <w:pPr>
        <w:jc w:val="center"/>
        <w:rPr>
          <w:rFonts w:ascii="Times New Roman" w:hAnsi="Times New Roman"/>
          <w:sz w:val="22"/>
          <w:szCs w:val="22"/>
          <w:lang w:val="ro-RO"/>
        </w:rPr>
      </w:pPr>
    </w:p>
    <w:p w:rsidR="00D51781" w:rsidRPr="00E806B5" w:rsidRDefault="00D51781" w:rsidP="00D51781">
      <w:pPr>
        <w:rPr>
          <w:rFonts w:ascii="Times New Roman" w:hAnsi="Times New Roman"/>
          <w:sz w:val="22"/>
          <w:szCs w:val="22"/>
        </w:rPr>
      </w:pPr>
      <w:r w:rsidRPr="00E806B5">
        <w:rPr>
          <w:rFonts w:ascii="Times New Roman" w:hAnsi="Times New Roman"/>
          <w:sz w:val="22"/>
          <w:szCs w:val="22"/>
        </w:rPr>
        <w:t xml:space="preserve">                   </w:t>
      </w:r>
    </w:p>
    <w:p w:rsidR="00D51781" w:rsidRPr="00E806B5" w:rsidRDefault="00D51781" w:rsidP="00D51781">
      <w:pPr>
        <w:tabs>
          <w:tab w:val="left" w:pos="225"/>
          <w:tab w:val="center" w:pos="5133"/>
        </w:tabs>
        <w:rPr>
          <w:rFonts w:ascii="Times New Roman" w:hAnsi="Times New Roman"/>
          <w:sz w:val="22"/>
          <w:szCs w:val="22"/>
        </w:rPr>
      </w:pPr>
      <w:r w:rsidRPr="00E806B5">
        <w:rPr>
          <w:rFonts w:ascii="Times New Roman" w:hAnsi="Times New Roman"/>
          <w:sz w:val="22"/>
          <w:szCs w:val="22"/>
        </w:rPr>
        <w:t xml:space="preserve">      </w:t>
      </w:r>
      <w:r>
        <w:rPr>
          <w:rFonts w:ascii="Times New Roman" w:hAnsi="Times New Roman"/>
          <w:sz w:val="22"/>
          <w:szCs w:val="22"/>
        </w:rPr>
        <w:t xml:space="preserve">    </w:t>
      </w:r>
      <w:r w:rsidRPr="00E806B5">
        <w:rPr>
          <w:rFonts w:ascii="Times New Roman" w:hAnsi="Times New Roman"/>
          <w:sz w:val="22"/>
          <w:szCs w:val="22"/>
        </w:rPr>
        <w:t xml:space="preserve">    Serviciul Disciplina Contractuala,                                                                                             </w:t>
      </w:r>
    </w:p>
    <w:p w:rsidR="00D51781" w:rsidRPr="00E806B5" w:rsidRDefault="00D51781" w:rsidP="00D51781">
      <w:pPr>
        <w:tabs>
          <w:tab w:val="left" w:pos="540"/>
          <w:tab w:val="center" w:pos="5133"/>
          <w:tab w:val="left" w:pos="6804"/>
          <w:tab w:val="left" w:pos="6975"/>
        </w:tabs>
        <w:rPr>
          <w:rFonts w:ascii="Times New Roman" w:hAnsi="Times New Roman"/>
          <w:sz w:val="22"/>
          <w:szCs w:val="22"/>
        </w:rPr>
      </w:pPr>
      <w:r w:rsidRPr="00E806B5">
        <w:rPr>
          <w:rFonts w:ascii="Times New Roman" w:hAnsi="Times New Roman"/>
          <w:sz w:val="22"/>
          <w:szCs w:val="22"/>
        </w:rPr>
        <w:tab/>
      </w:r>
      <w:r w:rsidRPr="00E806B5">
        <w:rPr>
          <w:rFonts w:ascii="Times New Roman" w:hAnsi="Times New Roman"/>
          <w:sz w:val="22"/>
          <w:szCs w:val="22"/>
        </w:rPr>
        <w:tab/>
        <w:t xml:space="preserve">                                                             </w:t>
      </w:r>
      <w:r w:rsidRPr="00E806B5">
        <w:rPr>
          <w:rFonts w:ascii="Times New Roman" w:hAnsi="Times New Roman"/>
          <w:sz w:val="22"/>
          <w:szCs w:val="22"/>
        </w:rPr>
        <w:tab/>
        <w:t xml:space="preserve">                                                                                                                   </w:t>
      </w:r>
    </w:p>
    <w:p w:rsidR="00D51781" w:rsidRPr="00E806B5" w:rsidRDefault="00D51781" w:rsidP="00D51781">
      <w:pPr>
        <w:tabs>
          <w:tab w:val="left" w:pos="6804"/>
        </w:tabs>
        <w:rPr>
          <w:rFonts w:ascii="Times New Roman" w:hAnsi="Times New Roman"/>
          <w:sz w:val="22"/>
          <w:szCs w:val="22"/>
        </w:rPr>
      </w:pPr>
    </w:p>
    <w:p w:rsidR="00D51781" w:rsidRPr="00E806B5" w:rsidRDefault="00D51781" w:rsidP="00D51781">
      <w:pPr>
        <w:tabs>
          <w:tab w:val="left" w:pos="6804"/>
        </w:tabs>
        <w:rPr>
          <w:rFonts w:ascii="Times New Roman" w:hAnsi="Times New Roman"/>
          <w:sz w:val="22"/>
          <w:szCs w:val="22"/>
        </w:rPr>
      </w:pPr>
      <w:r w:rsidRPr="00E806B5">
        <w:rPr>
          <w:rFonts w:ascii="Times New Roman" w:hAnsi="Times New Roman"/>
          <w:sz w:val="22"/>
          <w:szCs w:val="22"/>
        </w:rPr>
        <w:t xml:space="preserve"> Şef Serviciul A.L.S pentru Activitatea Energetica,   </w:t>
      </w:r>
    </w:p>
    <w:p w:rsidR="00D51781" w:rsidRPr="00E806B5" w:rsidRDefault="00D51781" w:rsidP="00D51781">
      <w:pPr>
        <w:tabs>
          <w:tab w:val="left" w:pos="6804"/>
        </w:tabs>
        <w:rPr>
          <w:rFonts w:ascii="Times New Roman" w:hAnsi="Times New Roman"/>
          <w:sz w:val="22"/>
          <w:szCs w:val="22"/>
        </w:rPr>
      </w:pPr>
      <w:r w:rsidRPr="00E806B5">
        <w:rPr>
          <w:rFonts w:ascii="Times New Roman" w:hAnsi="Times New Roman"/>
          <w:sz w:val="22"/>
          <w:szCs w:val="22"/>
        </w:rPr>
        <w:t xml:space="preserve">                           Leliana DUMA</w:t>
      </w:r>
    </w:p>
    <w:p w:rsidR="00D51781" w:rsidRPr="00E806B5" w:rsidRDefault="00D51781" w:rsidP="00D51781">
      <w:pPr>
        <w:tabs>
          <w:tab w:val="left" w:pos="6804"/>
        </w:tabs>
        <w:rPr>
          <w:rFonts w:ascii="Times New Roman" w:hAnsi="Times New Roman"/>
          <w:sz w:val="22"/>
          <w:szCs w:val="22"/>
        </w:rPr>
      </w:pPr>
    </w:p>
    <w:p w:rsidR="00D51781" w:rsidRPr="00E806B5" w:rsidRDefault="00D51781" w:rsidP="00D51781">
      <w:pPr>
        <w:tabs>
          <w:tab w:val="left" w:pos="6804"/>
        </w:tabs>
        <w:rPr>
          <w:rFonts w:ascii="Times New Roman" w:hAnsi="Times New Roman"/>
          <w:sz w:val="22"/>
          <w:szCs w:val="22"/>
        </w:rPr>
      </w:pPr>
    </w:p>
    <w:p w:rsidR="00D51781" w:rsidRPr="00E806B5" w:rsidRDefault="00D51781" w:rsidP="00D51781">
      <w:pPr>
        <w:tabs>
          <w:tab w:val="left" w:pos="6804"/>
        </w:tabs>
        <w:rPr>
          <w:rFonts w:ascii="Times New Roman" w:hAnsi="Times New Roman"/>
          <w:sz w:val="22"/>
          <w:szCs w:val="22"/>
        </w:rPr>
      </w:pPr>
      <w:r w:rsidRPr="00E806B5">
        <w:rPr>
          <w:rFonts w:ascii="Times New Roman" w:hAnsi="Times New Roman"/>
          <w:sz w:val="22"/>
          <w:szCs w:val="22"/>
        </w:rPr>
        <w:t xml:space="preserve">          </w:t>
      </w:r>
      <w:r>
        <w:rPr>
          <w:rFonts w:ascii="Times New Roman" w:hAnsi="Times New Roman"/>
          <w:sz w:val="22"/>
          <w:szCs w:val="22"/>
        </w:rPr>
        <w:t xml:space="preserve">   </w:t>
      </w:r>
      <w:r w:rsidRPr="00E806B5">
        <w:rPr>
          <w:rFonts w:ascii="Times New Roman" w:hAnsi="Times New Roman"/>
          <w:sz w:val="22"/>
          <w:szCs w:val="22"/>
        </w:rPr>
        <w:t xml:space="preserve">    Responsabil atribuire contract</w:t>
      </w:r>
    </w:p>
    <w:p w:rsidR="00D51781" w:rsidRPr="00E806B5" w:rsidRDefault="00D51781" w:rsidP="00D51781">
      <w:pPr>
        <w:rPr>
          <w:rFonts w:ascii="Times New Roman" w:hAnsi="Times New Roman"/>
          <w:sz w:val="22"/>
          <w:szCs w:val="22"/>
          <w:lang w:val="ro-RO"/>
        </w:rPr>
      </w:pPr>
      <w:r w:rsidRPr="00E806B5">
        <w:rPr>
          <w:rFonts w:ascii="Times New Roman" w:hAnsi="Times New Roman"/>
          <w:sz w:val="22"/>
          <w:szCs w:val="22"/>
        </w:rPr>
        <w:t xml:space="preserve">                    </w:t>
      </w:r>
      <w:r>
        <w:rPr>
          <w:rFonts w:ascii="Times New Roman" w:hAnsi="Times New Roman"/>
          <w:sz w:val="22"/>
          <w:szCs w:val="22"/>
        </w:rPr>
        <w:t xml:space="preserve">   </w:t>
      </w:r>
      <w:r w:rsidRPr="00E806B5">
        <w:rPr>
          <w:rFonts w:ascii="Times New Roman" w:hAnsi="Times New Roman"/>
          <w:sz w:val="22"/>
          <w:szCs w:val="22"/>
        </w:rPr>
        <w:t>Grigore LUPULESCU</w:t>
      </w:r>
    </w:p>
    <w:p w:rsidR="00F56D91" w:rsidRPr="00F56D91" w:rsidRDefault="00F56D91" w:rsidP="00F56D91">
      <w:pPr>
        <w:rPr>
          <w:rFonts w:ascii="Times New Roman" w:hAnsi="Times New Roman"/>
          <w:sz w:val="24"/>
          <w:szCs w:val="24"/>
          <w:lang w:val="ro-RO"/>
        </w:rPr>
      </w:pPr>
    </w:p>
    <w:p w:rsidR="0043059E" w:rsidRPr="000F4CE5" w:rsidRDefault="0043059E" w:rsidP="00A841E4">
      <w:pPr>
        <w:jc w:val="both"/>
        <w:rPr>
          <w:rFonts w:ascii="Times New Roman" w:hAnsi="Times New Roman"/>
          <w:i/>
          <w:sz w:val="28"/>
          <w:szCs w:val="28"/>
          <w:lang w:val="ro-RO"/>
        </w:rPr>
      </w:pPr>
    </w:p>
    <w:sectPr w:rsidR="0043059E" w:rsidRPr="000F4CE5" w:rsidSect="00B64C0B">
      <w:footerReference w:type="even" r:id="rId9"/>
      <w:footerReference w:type="default" r:id="rId10"/>
      <w:pgSz w:w="11907" w:h="16840" w:code="9"/>
      <w:pgMar w:top="567" w:right="567" w:bottom="794" w:left="1418" w:header="28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1C4" w:rsidRDefault="007221C4">
      <w:r>
        <w:separator/>
      </w:r>
    </w:p>
  </w:endnote>
  <w:endnote w:type="continuationSeparator" w:id="0">
    <w:p w:rsidR="007221C4" w:rsidRDefault="00722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IDFont+F2">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B0A" w:rsidRDefault="00DE72C8" w:rsidP="00CB4F08">
    <w:pPr>
      <w:pStyle w:val="Subsol"/>
      <w:framePr w:wrap="around" w:vAnchor="text" w:hAnchor="margin" w:xAlign="right" w:y="1"/>
      <w:rPr>
        <w:rStyle w:val="Numrdepagin"/>
      </w:rPr>
    </w:pPr>
    <w:r>
      <w:rPr>
        <w:rStyle w:val="Numrdepagin"/>
      </w:rPr>
      <w:fldChar w:fldCharType="begin"/>
    </w:r>
    <w:r w:rsidR="00967B0A">
      <w:rPr>
        <w:rStyle w:val="Numrdepagin"/>
      </w:rPr>
      <w:instrText xml:space="preserve">PAGE  </w:instrText>
    </w:r>
    <w:r>
      <w:rPr>
        <w:rStyle w:val="Numrdepagin"/>
      </w:rPr>
      <w:fldChar w:fldCharType="end"/>
    </w:r>
  </w:p>
  <w:p w:rsidR="00967B0A" w:rsidRDefault="00967B0A" w:rsidP="001B17E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B0A" w:rsidRDefault="00DE72C8" w:rsidP="001B17E3">
    <w:pPr>
      <w:pStyle w:val="Subsol"/>
      <w:ind w:right="360"/>
      <w:jc w:val="center"/>
    </w:pPr>
    <w:r>
      <w:rPr>
        <w:rStyle w:val="Numrdepagin"/>
      </w:rPr>
      <w:fldChar w:fldCharType="begin"/>
    </w:r>
    <w:r w:rsidR="00967B0A">
      <w:rPr>
        <w:rStyle w:val="Numrdepagin"/>
      </w:rPr>
      <w:instrText xml:space="preserve"> PAGE </w:instrText>
    </w:r>
    <w:r>
      <w:rPr>
        <w:rStyle w:val="Numrdepagin"/>
      </w:rPr>
      <w:fldChar w:fldCharType="separate"/>
    </w:r>
    <w:r w:rsidR="00C070D3">
      <w:rPr>
        <w:rStyle w:val="Numrdepagin"/>
        <w:noProof/>
      </w:rPr>
      <w:t>9</w:t>
    </w:r>
    <w:r>
      <w:rPr>
        <w:rStyle w:val="Numrdepagin"/>
      </w:rPr>
      <w:fldChar w:fldCharType="end"/>
    </w:r>
    <w:r w:rsidR="00967B0A">
      <w:rPr>
        <w:rStyle w:val="Numrdepagin"/>
      </w:rPr>
      <w:t>/</w:t>
    </w:r>
    <w:r>
      <w:rPr>
        <w:rStyle w:val="Numrdepagin"/>
      </w:rPr>
      <w:fldChar w:fldCharType="begin"/>
    </w:r>
    <w:r w:rsidR="00967B0A">
      <w:rPr>
        <w:rStyle w:val="Numrdepagin"/>
      </w:rPr>
      <w:instrText xml:space="preserve"> NUMPAGES </w:instrText>
    </w:r>
    <w:r>
      <w:rPr>
        <w:rStyle w:val="Numrdepagin"/>
      </w:rPr>
      <w:fldChar w:fldCharType="separate"/>
    </w:r>
    <w:r w:rsidR="00C070D3">
      <w:rPr>
        <w:rStyle w:val="Numrdepagin"/>
        <w:noProof/>
      </w:rPr>
      <w:t>9</w:t>
    </w:r>
    <w:r>
      <w:rPr>
        <w:rStyle w:val="Numrdepagi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1C4" w:rsidRDefault="007221C4">
      <w:r>
        <w:separator/>
      </w:r>
    </w:p>
  </w:footnote>
  <w:footnote w:type="continuationSeparator" w:id="0">
    <w:p w:rsidR="007221C4" w:rsidRDefault="00722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3120C6A"/>
    <w:lvl w:ilvl="0">
      <w:numFmt w:val="bullet"/>
      <w:lvlText w:val="*"/>
      <w:lvlJc w:val="left"/>
    </w:lvl>
  </w:abstractNum>
  <w:abstractNum w:abstractNumId="1" w15:restartNumberingAfterBreak="0">
    <w:nsid w:val="0000000F"/>
    <w:multiLevelType w:val="multilevel"/>
    <w:tmpl w:val="0000000F"/>
    <w:name w:val="WW8Num14"/>
    <w:lvl w:ilvl="0">
      <w:start w:val="6"/>
      <w:numFmt w:val="decimal"/>
      <w:lvlText w:val="%1."/>
      <w:lvlJc w:val="left"/>
      <w:pPr>
        <w:tabs>
          <w:tab w:val="num" w:pos="525"/>
        </w:tabs>
        <w:ind w:left="525" w:hanging="525"/>
      </w:pPr>
    </w:lvl>
    <w:lvl w:ilvl="1">
      <w:start w:val="3"/>
      <w:numFmt w:val="decimal"/>
      <w:lvlText w:val="%1.%2."/>
      <w:lvlJc w:val="left"/>
      <w:pPr>
        <w:tabs>
          <w:tab w:val="num" w:pos="705"/>
        </w:tabs>
        <w:ind w:left="705" w:hanging="525"/>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2" w15:restartNumberingAfterBreak="0">
    <w:nsid w:val="02326F15"/>
    <w:multiLevelType w:val="multilevel"/>
    <w:tmpl w:val="82186494"/>
    <w:lvl w:ilvl="0">
      <w:start w:val="5"/>
      <w:numFmt w:val="decimal"/>
      <w:lvlText w:val="%1."/>
      <w:lvlJc w:val="left"/>
      <w:pPr>
        <w:tabs>
          <w:tab w:val="num" w:pos="450"/>
        </w:tabs>
        <w:ind w:left="450" w:hanging="450"/>
      </w:pPr>
      <w:rPr>
        <w:rFonts w:hint="default"/>
        <w:sz w:val="23"/>
      </w:rPr>
    </w:lvl>
    <w:lvl w:ilvl="1">
      <w:start w:val="17"/>
      <w:numFmt w:val="decimal"/>
      <w:lvlText w:val="%1.%2."/>
      <w:lvlJc w:val="left"/>
      <w:pPr>
        <w:tabs>
          <w:tab w:val="num" w:pos="450"/>
        </w:tabs>
        <w:ind w:left="450" w:hanging="450"/>
      </w:pPr>
      <w:rPr>
        <w:rFonts w:hint="default"/>
        <w:sz w:val="23"/>
      </w:rPr>
    </w:lvl>
    <w:lvl w:ilvl="2">
      <w:start w:val="1"/>
      <w:numFmt w:val="decimal"/>
      <w:lvlText w:val="%1.%2.%3."/>
      <w:lvlJc w:val="left"/>
      <w:pPr>
        <w:tabs>
          <w:tab w:val="num" w:pos="720"/>
        </w:tabs>
        <w:ind w:left="720" w:hanging="720"/>
      </w:pPr>
      <w:rPr>
        <w:rFonts w:hint="default"/>
        <w:sz w:val="23"/>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3" w15:restartNumberingAfterBreak="0">
    <w:nsid w:val="026B6D63"/>
    <w:multiLevelType w:val="hybridMultilevel"/>
    <w:tmpl w:val="9CDC52C2"/>
    <w:lvl w:ilvl="0" w:tplc="D9180394">
      <w:start w:val="1"/>
      <w:numFmt w:val="lowerRoman"/>
      <w:lvlText w:val="%1)"/>
      <w:lvlJc w:val="left"/>
      <w:pPr>
        <w:ind w:left="2520" w:hanging="720"/>
      </w:pPr>
      <w:rPr>
        <w:rFonts w:hint="default"/>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4" w15:restartNumberingAfterBreak="0">
    <w:nsid w:val="09745A3E"/>
    <w:multiLevelType w:val="hybridMultilevel"/>
    <w:tmpl w:val="B3BE103E"/>
    <w:lvl w:ilvl="0" w:tplc="644AED56">
      <w:numFmt w:val="bullet"/>
      <w:lvlText w:val="-"/>
      <w:lvlJc w:val="left"/>
      <w:pPr>
        <w:tabs>
          <w:tab w:val="num" w:pos="1140"/>
        </w:tabs>
        <w:ind w:left="1140" w:hanging="360"/>
      </w:pPr>
      <w:rPr>
        <w:rFonts w:ascii="Times New Roman" w:eastAsia="Times New Roman" w:hAnsi="Times New Roman" w:cs="Times New Roman" w:hint="default"/>
      </w:rPr>
    </w:lvl>
    <w:lvl w:ilvl="1" w:tplc="04180003" w:tentative="1">
      <w:start w:val="1"/>
      <w:numFmt w:val="bullet"/>
      <w:lvlText w:val="o"/>
      <w:lvlJc w:val="left"/>
      <w:pPr>
        <w:tabs>
          <w:tab w:val="num" w:pos="1860"/>
        </w:tabs>
        <w:ind w:left="1860" w:hanging="360"/>
      </w:pPr>
      <w:rPr>
        <w:rFonts w:ascii="Courier New" w:hAnsi="Courier New" w:cs="Courier New" w:hint="default"/>
      </w:rPr>
    </w:lvl>
    <w:lvl w:ilvl="2" w:tplc="04180005" w:tentative="1">
      <w:start w:val="1"/>
      <w:numFmt w:val="bullet"/>
      <w:lvlText w:val=""/>
      <w:lvlJc w:val="left"/>
      <w:pPr>
        <w:tabs>
          <w:tab w:val="num" w:pos="2580"/>
        </w:tabs>
        <w:ind w:left="2580" w:hanging="360"/>
      </w:pPr>
      <w:rPr>
        <w:rFonts w:ascii="Wingdings" w:hAnsi="Wingdings" w:hint="default"/>
      </w:rPr>
    </w:lvl>
    <w:lvl w:ilvl="3" w:tplc="04180001" w:tentative="1">
      <w:start w:val="1"/>
      <w:numFmt w:val="bullet"/>
      <w:lvlText w:val=""/>
      <w:lvlJc w:val="left"/>
      <w:pPr>
        <w:tabs>
          <w:tab w:val="num" w:pos="3300"/>
        </w:tabs>
        <w:ind w:left="3300" w:hanging="360"/>
      </w:pPr>
      <w:rPr>
        <w:rFonts w:ascii="Symbol" w:hAnsi="Symbol" w:hint="default"/>
      </w:rPr>
    </w:lvl>
    <w:lvl w:ilvl="4" w:tplc="04180003" w:tentative="1">
      <w:start w:val="1"/>
      <w:numFmt w:val="bullet"/>
      <w:lvlText w:val="o"/>
      <w:lvlJc w:val="left"/>
      <w:pPr>
        <w:tabs>
          <w:tab w:val="num" w:pos="4020"/>
        </w:tabs>
        <w:ind w:left="4020" w:hanging="360"/>
      </w:pPr>
      <w:rPr>
        <w:rFonts w:ascii="Courier New" w:hAnsi="Courier New" w:cs="Courier New" w:hint="default"/>
      </w:rPr>
    </w:lvl>
    <w:lvl w:ilvl="5" w:tplc="04180005" w:tentative="1">
      <w:start w:val="1"/>
      <w:numFmt w:val="bullet"/>
      <w:lvlText w:val=""/>
      <w:lvlJc w:val="left"/>
      <w:pPr>
        <w:tabs>
          <w:tab w:val="num" w:pos="4740"/>
        </w:tabs>
        <w:ind w:left="4740" w:hanging="360"/>
      </w:pPr>
      <w:rPr>
        <w:rFonts w:ascii="Wingdings" w:hAnsi="Wingdings" w:hint="default"/>
      </w:rPr>
    </w:lvl>
    <w:lvl w:ilvl="6" w:tplc="04180001" w:tentative="1">
      <w:start w:val="1"/>
      <w:numFmt w:val="bullet"/>
      <w:lvlText w:val=""/>
      <w:lvlJc w:val="left"/>
      <w:pPr>
        <w:tabs>
          <w:tab w:val="num" w:pos="5460"/>
        </w:tabs>
        <w:ind w:left="5460" w:hanging="360"/>
      </w:pPr>
      <w:rPr>
        <w:rFonts w:ascii="Symbol" w:hAnsi="Symbol" w:hint="default"/>
      </w:rPr>
    </w:lvl>
    <w:lvl w:ilvl="7" w:tplc="04180003" w:tentative="1">
      <w:start w:val="1"/>
      <w:numFmt w:val="bullet"/>
      <w:lvlText w:val="o"/>
      <w:lvlJc w:val="left"/>
      <w:pPr>
        <w:tabs>
          <w:tab w:val="num" w:pos="6180"/>
        </w:tabs>
        <w:ind w:left="6180" w:hanging="360"/>
      </w:pPr>
      <w:rPr>
        <w:rFonts w:ascii="Courier New" w:hAnsi="Courier New" w:cs="Courier New" w:hint="default"/>
      </w:rPr>
    </w:lvl>
    <w:lvl w:ilvl="8" w:tplc="04180005" w:tentative="1">
      <w:start w:val="1"/>
      <w:numFmt w:val="bullet"/>
      <w:lvlText w:val=""/>
      <w:lvlJc w:val="left"/>
      <w:pPr>
        <w:tabs>
          <w:tab w:val="num" w:pos="6900"/>
        </w:tabs>
        <w:ind w:left="6900" w:hanging="360"/>
      </w:pPr>
      <w:rPr>
        <w:rFonts w:ascii="Wingdings" w:hAnsi="Wingdings" w:hint="default"/>
      </w:rPr>
    </w:lvl>
  </w:abstractNum>
  <w:abstractNum w:abstractNumId="5" w15:restartNumberingAfterBreak="0">
    <w:nsid w:val="0BCB0B32"/>
    <w:multiLevelType w:val="hybridMultilevel"/>
    <w:tmpl w:val="61DA521E"/>
    <w:lvl w:ilvl="0" w:tplc="04180001">
      <w:start w:val="1"/>
      <w:numFmt w:val="bullet"/>
      <w:lvlText w:val=""/>
      <w:lvlJc w:val="left"/>
      <w:pPr>
        <w:tabs>
          <w:tab w:val="num" w:pos="1800"/>
        </w:tabs>
        <w:ind w:left="1800" w:hanging="360"/>
      </w:pPr>
      <w:rPr>
        <w:rFonts w:ascii="Symbol" w:hAnsi="Symbol" w:hint="default"/>
      </w:rPr>
    </w:lvl>
    <w:lvl w:ilvl="1" w:tplc="04180003" w:tentative="1">
      <w:start w:val="1"/>
      <w:numFmt w:val="bullet"/>
      <w:lvlText w:val="o"/>
      <w:lvlJc w:val="left"/>
      <w:pPr>
        <w:tabs>
          <w:tab w:val="num" w:pos="2520"/>
        </w:tabs>
        <w:ind w:left="2520" w:hanging="360"/>
      </w:pPr>
      <w:rPr>
        <w:rFonts w:ascii="Courier New" w:hAnsi="Courier New" w:cs="Courier New" w:hint="default"/>
      </w:rPr>
    </w:lvl>
    <w:lvl w:ilvl="2" w:tplc="04180005" w:tentative="1">
      <w:start w:val="1"/>
      <w:numFmt w:val="bullet"/>
      <w:lvlText w:val=""/>
      <w:lvlJc w:val="left"/>
      <w:pPr>
        <w:tabs>
          <w:tab w:val="num" w:pos="3240"/>
        </w:tabs>
        <w:ind w:left="3240" w:hanging="360"/>
      </w:pPr>
      <w:rPr>
        <w:rFonts w:ascii="Wingdings" w:hAnsi="Wingdings" w:hint="default"/>
      </w:rPr>
    </w:lvl>
    <w:lvl w:ilvl="3" w:tplc="04180001" w:tentative="1">
      <w:start w:val="1"/>
      <w:numFmt w:val="bullet"/>
      <w:lvlText w:val=""/>
      <w:lvlJc w:val="left"/>
      <w:pPr>
        <w:tabs>
          <w:tab w:val="num" w:pos="3960"/>
        </w:tabs>
        <w:ind w:left="3960" w:hanging="360"/>
      </w:pPr>
      <w:rPr>
        <w:rFonts w:ascii="Symbol" w:hAnsi="Symbol" w:hint="default"/>
      </w:rPr>
    </w:lvl>
    <w:lvl w:ilvl="4" w:tplc="04180003" w:tentative="1">
      <w:start w:val="1"/>
      <w:numFmt w:val="bullet"/>
      <w:lvlText w:val="o"/>
      <w:lvlJc w:val="left"/>
      <w:pPr>
        <w:tabs>
          <w:tab w:val="num" w:pos="4680"/>
        </w:tabs>
        <w:ind w:left="4680" w:hanging="360"/>
      </w:pPr>
      <w:rPr>
        <w:rFonts w:ascii="Courier New" w:hAnsi="Courier New" w:cs="Courier New" w:hint="default"/>
      </w:rPr>
    </w:lvl>
    <w:lvl w:ilvl="5" w:tplc="04180005" w:tentative="1">
      <w:start w:val="1"/>
      <w:numFmt w:val="bullet"/>
      <w:lvlText w:val=""/>
      <w:lvlJc w:val="left"/>
      <w:pPr>
        <w:tabs>
          <w:tab w:val="num" w:pos="5400"/>
        </w:tabs>
        <w:ind w:left="5400" w:hanging="360"/>
      </w:pPr>
      <w:rPr>
        <w:rFonts w:ascii="Wingdings" w:hAnsi="Wingdings" w:hint="default"/>
      </w:rPr>
    </w:lvl>
    <w:lvl w:ilvl="6" w:tplc="04180001" w:tentative="1">
      <w:start w:val="1"/>
      <w:numFmt w:val="bullet"/>
      <w:lvlText w:val=""/>
      <w:lvlJc w:val="left"/>
      <w:pPr>
        <w:tabs>
          <w:tab w:val="num" w:pos="6120"/>
        </w:tabs>
        <w:ind w:left="6120" w:hanging="360"/>
      </w:pPr>
      <w:rPr>
        <w:rFonts w:ascii="Symbol" w:hAnsi="Symbol" w:hint="default"/>
      </w:rPr>
    </w:lvl>
    <w:lvl w:ilvl="7" w:tplc="04180003" w:tentative="1">
      <w:start w:val="1"/>
      <w:numFmt w:val="bullet"/>
      <w:lvlText w:val="o"/>
      <w:lvlJc w:val="left"/>
      <w:pPr>
        <w:tabs>
          <w:tab w:val="num" w:pos="6840"/>
        </w:tabs>
        <w:ind w:left="6840" w:hanging="360"/>
      </w:pPr>
      <w:rPr>
        <w:rFonts w:ascii="Courier New" w:hAnsi="Courier New" w:cs="Courier New" w:hint="default"/>
      </w:rPr>
    </w:lvl>
    <w:lvl w:ilvl="8" w:tplc="0418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0D7A4519"/>
    <w:multiLevelType w:val="hybridMultilevel"/>
    <w:tmpl w:val="1B62C79E"/>
    <w:lvl w:ilvl="0" w:tplc="AB38302A">
      <w:start w:val="1"/>
      <w:numFmt w:val="decimal"/>
      <w:lvlText w:val="%1."/>
      <w:lvlJc w:val="left"/>
      <w:pPr>
        <w:tabs>
          <w:tab w:val="num" w:pos="690"/>
        </w:tabs>
        <w:ind w:left="690" w:hanging="360"/>
      </w:pPr>
      <w:rPr>
        <w:rFonts w:hint="default"/>
        <w:b/>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7" w15:restartNumberingAfterBreak="0">
    <w:nsid w:val="17665BEC"/>
    <w:multiLevelType w:val="hybridMultilevel"/>
    <w:tmpl w:val="1868CC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2682BCB"/>
    <w:multiLevelType w:val="multilevel"/>
    <w:tmpl w:val="65F499FC"/>
    <w:lvl w:ilvl="0">
      <w:start w:val="10"/>
      <w:numFmt w:val="decimal"/>
      <w:lvlText w:val="%1"/>
      <w:lvlJc w:val="left"/>
      <w:pPr>
        <w:tabs>
          <w:tab w:val="num" w:pos="420"/>
        </w:tabs>
        <w:ind w:left="420" w:hanging="420"/>
      </w:pPr>
      <w:rPr>
        <w:rFonts w:hint="default"/>
      </w:rPr>
    </w:lvl>
    <w:lvl w:ilvl="1">
      <w:start w:val="3"/>
      <w:numFmt w:val="decimal"/>
      <w:lvlText w:val="%1.%2"/>
      <w:lvlJc w:val="left"/>
      <w:pPr>
        <w:tabs>
          <w:tab w:val="num" w:pos="840"/>
        </w:tabs>
        <w:ind w:left="840" w:hanging="42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9" w15:restartNumberingAfterBreak="0">
    <w:nsid w:val="22B7722E"/>
    <w:multiLevelType w:val="multilevel"/>
    <w:tmpl w:val="20C69012"/>
    <w:lvl w:ilvl="0">
      <w:start w:val="9"/>
      <w:numFmt w:val="decimal"/>
      <w:lvlText w:val="%1."/>
      <w:lvlJc w:val="left"/>
      <w:pPr>
        <w:ind w:left="480" w:hanging="480"/>
      </w:pPr>
      <w:rPr>
        <w:rFonts w:hint="default"/>
        <w:sz w:val="22"/>
      </w:rPr>
    </w:lvl>
    <w:lvl w:ilvl="1">
      <w:start w:val="11"/>
      <w:numFmt w:val="decimal"/>
      <w:lvlText w:val="%1.%2."/>
      <w:lvlJc w:val="left"/>
      <w:pPr>
        <w:ind w:left="480" w:hanging="48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0" w15:restartNumberingAfterBreak="0">
    <w:nsid w:val="23163E56"/>
    <w:multiLevelType w:val="multilevel"/>
    <w:tmpl w:val="51A0C6C4"/>
    <w:lvl w:ilvl="0">
      <w:start w:val="11"/>
      <w:numFmt w:val="decimal"/>
      <w:lvlText w:val="%1."/>
      <w:lvlJc w:val="left"/>
      <w:pPr>
        <w:tabs>
          <w:tab w:val="num" w:pos="600"/>
        </w:tabs>
        <w:ind w:left="600" w:hanging="600"/>
      </w:pPr>
      <w:rPr>
        <w:rFonts w:hint="default"/>
        <w:color w:val="auto"/>
      </w:rPr>
    </w:lvl>
    <w:lvl w:ilvl="1">
      <w:start w:val="1"/>
      <w:numFmt w:val="decimal"/>
      <w:lvlText w:val="%1.%2."/>
      <w:lvlJc w:val="left"/>
      <w:pPr>
        <w:tabs>
          <w:tab w:val="num" w:pos="600"/>
        </w:tabs>
        <w:ind w:left="600" w:hanging="60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1" w15:restartNumberingAfterBreak="0">
    <w:nsid w:val="29B82E3D"/>
    <w:multiLevelType w:val="hybridMultilevel"/>
    <w:tmpl w:val="9D22872A"/>
    <w:lvl w:ilvl="0" w:tplc="39FAAB1A">
      <w:start w:val="3"/>
      <w:numFmt w:val="bullet"/>
      <w:lvlText w:val="-"/>
      <w:lvlJc w:val="left"/>
      <w:pPr>
        <w:tabs>
          <w:tab w:val="num" w:pos="1680"/>
        </w:tabs>
        <w:ind w:left="1680" w:hanging="360"/>
      </w:pPr>
      <w:rPr>
        <w:rFonts w:ascii="Times New Roman" w:eastAsia="Times New Roman" w:hAnsi="Times New Roman" w:cs="Times New Roman" w:hint="default"/>
        <w:b/>
      </w:rPr>
    </w:lvl>
    <w:lvl w:ilvl="1" w:tplc="04180003" w:tentative="1">
      <w:start w:val="1"/>
      <w:numFmt w:val="bullet"/>
      <w:lvlText w:val="o"/>
      <w:lvlJc w:val="left"/>
      <w:pPr>
        <w:tabs>
          <w:tab w:val="num" w:pos="2400"/>
        </w:tabs>
        <w:ind w:left="2400" w:hanging="360"/>
      </w:pPr>
      <w:rPr>
        <w:rFonts w:ascii="Courier New" w:hAnsi="Courier New" w:cs="Courier New" w:hint="default"/>
      </w:rPr>
    </w:lvl>
    <w:lvl w:ilvl="2" w:tplc="04180005" w:tentative="1">
      <w:start w:val="1"/>
      <w:numFmt w:val="bullet"/>
      <w:lvlText w:val=""/>
      <w:lvlJc w:val="left"/>
      <w:pPr>
        <w:tabs>
          <w:tab w:val="num" w:pos="3120"/>
        </w:tabs>
        <w:ind w:left="3120" w:hanging="360"/>
      </w:pPr>
      <w:rPr>
        <w:rFonts w:ascii="Wingdings" w:hAnsi="Wingdings" w:hint="default"/>
      </w:rPr>
    </w:lvl>
    <w:lvl w:ilvl="3" w:tplc="04180001" w:tentative="1">
      <w:start w:val="1"/>
      <w:numFmt w:val="bullet"/>
      <w:lvlText w:val=""/>
      <w:lvlJc w:val="left"/>
      <w:pPr>
        <w:tabs>
          <w:tab w:val="num" w:pos="3840"/>
        </w:tabs>
        <w:ind w:left="3840" w:hanging="360"/>
      </w:pPr>
      <w:rPr>
        <w:rFonts w:ascii="Symbol" w:hAnsi="Symbol" w:hint="default"/>
      </w:rPr>
    </w:lvl>
    <w:lvl w:ilvl="4" w:tplc="04180003" w:tentative="1">
      <w:start w:val="1"/>
      <w:numFmt w:val="bullet"/>
      <w:lvlText w:val="o"/>
      <w:lvlJc w:val="left"/>
      <w:pPr>
        <w:tabs>
          <w:tab w:val="num" w:pos="4560"/>
        </w:tabs>
        <w:ind w:left="4560" w:hanging="360"/>
      </w:pPr>
      <w:rPr>
        <w:rFonts w:ascii="Courier New" w:hAnsi="Courier New" w:cs="Courier New" w:hint="default"/>
      </w:rPr>
    </w:lvl>
    <w:lvl w:ilvl="5" w:tplc="04180005" w:tentative="1">
      <w:start w:val="1"/>
      <w:numFmt w:val="bullet"/>
      <w:lvlText w:val=""/>
      <w:lvlJc w:val="left"/>
      <w:pPr>
        <w:tabs>
          <w:tab w:val="num" w:pos="5280"/>
        </w:tabs>
        <w:ind w:left="5280" w:hanging="360"/>
      </w:pPr>
      <w:rPr>
        <w:rFonts w:ascii="Wingdings" w:hAnsi="Wingdings" w:hint="default"/>
      </w:rPr>
    </w:lvl>
    <w:lvl w:ilvl="6" w:tplc="04180001" w:tentative="1">
      <w:start w:val="1"/>
      <w:numFmt w:val="bullet"/>
      <w:lvlText w:val=""/>
      <w:lvlJc w:val="left"/>
      <w:pPr>
        <w:tabs>
          <w:tab w:val="num" w:pos="6000"/>
        </w:tabs>
        <w:ind w:left="6000" w:hanging="360"/>
      </w:pPr>
      <w:rPr>
        <w:rFonts w:ascii="Symbol" w:hAnsi="Symbol" w:hint="default"/>
      </w:rPr>
    </w:lvl>
    <w:lvl w:ilvl="7" w:tplc="04180003" w:tentative="1">
      <w:start w:val="1"/>
      <w:numFmt w:val="bullet"/>
      <w:lvlText w:val="o"/>
      <w:lvlJc w:val="left"/>
      <w:pPr>
        <w:tabs>
          <w:tab w:val="num" w:pos="6720"/>
        </w:tabs>
        <w:ind w:left="6720" w:hanging="360"/>
      </w:pPr>
      <w:rPr>
        <w:rFonts w:ascii="Courier New" w:hAnsi="Courier New" w:cs="Courier New" w:hint="default"/>
      </w:rPr>
    </w:lvl>
    <w:lvl w:ilvl="8" w:tplc="04180005" w:tentative="1">
      <w:start w:val="1"/>
      <w:numFmt w:val="bullet"/>
      <w:lvlText w:val=""/>
      <w:lvlJc w:val="left"/>
      <w:pPr>
        <w:tabs>
          <w:tab w:val="num" w:pos="7440"/>
        </w:tabs>
        <w:ind w:left="7440" w:hanging="360"/>
      </w:pPr>
      <w:rPr>
        <w:rFonts w:ascii="Wingdings" w:hAnsi="Wingdings" w:hint="default"/>
      </w:rPr>
    </w:lvl>
  </w:abstractNum>
  <w:abstractNum w:abstractNumId="12" w15:restartNumberingAfterBreak="0">
    <w:nsid w:val="2B701C6F"/>
    <w:multiLevelType w:val="hybridMultilevel"/>
    <w:tmpl w:val="F01AC6B2"/>
    <w:lvl w:ilvl="0" w:tplc="04180001">
      <w:start w:val="1"/>
      <w:numFmt w:val="bullet"/>
      <w:lvlText w:val=""/>
      <w:lvlJc w:val="left"/>
      <w:pPr>
        <w:tabs>
          <w:tab w:val="num" w:pos="1260"/>
        </w:tabs>
        <w:ind w:left="1260" w:hanging="360"/>
      </w:pPr>
      <w:rPr>
        <w:rFonts w:ascii="Symbol" w:hAnsi="Symbol" w:hint="default"/>
      </w:rPr>
    </w:lvl>
    <w:lvl w:ilvl="1" w:tplc="04180003" w:tentative="1">
      <w:start w:val="1"/>
      <w:numFmt w:val="bullet"/>
      <w:lvlText w:val="o"/>
      <w:lvlJc w:val="left"/>
      <w:pPr>
        <w:tabs>
          <w:tab w:val="num" w:pos="1980"/>
        </w:tabs>
        <w:ind w:left="1980" w:hanging="360"/>
      </w:pPr>
      <w:rPr>
        <w:rFonts w:ascii="Courier New" w:hAnsi="Courier New" w:cs="Courier New" w:hint="default"/>
      </w:rPr>
    </w:lvl>
    <w:lvl w:ilvl="2" w:tplc="04180005" w:tentative="1">
      <w:start w:val="1"/>
      <w:numFmt w:val="bullet"/>
      <w:lvlText w:val=""/>
      <w:lvlJc w:val="left"/>
      <w:pPr>
        <w:tabs>
          <w:tab w:val="num" w:pos="2700"/>
        </w:tabs>
        <w:ind w:left="2700" w:hanging="360"/>
      </w:pPr>
      <w:rPr>
        <w:rFonts w:ascii="Wingdings" w:hAnsi="Wingdings" w:hint="default"/>
      </w:rPr>
    </w:lvl>
    <w:lvl w:ilvl="3" w:tplc="04180001" w:tentative="1">
      <w:start w:val="1"/>
      <w:numFmt w:val="bullet"/>
      <w:lvlText w:val=""/>
      <w:lvlJc w:val="left"/>
      <w:pPr>
        <w:tabs>
          <w:tab w:val="num" w:pos="3420"/>
        </w:tabs>
        <w:ind w:left="3420" w:hanging="360"/>
      </w:pPr>
      <w:rPr>
        <w:rFonts w:ascii="Symbol" w:hAnsi="Symbol" w:hint="default"/>
      </w:rPr>
    </w:lvl>
    <w:lvl w:ilvl="4" w:tplc="04180003" w:tentative="1">
      <w:start w:val="1"/>
      <w:numFmt w:val="bullet"/>
      <w:lvlText w:val="o"/>
      <w:lvlJc w:val="left"/>
      <w:pPr>
        <w:tabs>
          <w:tab w:val="num" w:pos="4140"/>
        </w:tabs>
        <w:ind w:left="4140" w:hanging="360"/>
      </w:pPr>
      <w:rPr>
        <w:rFonts w:ascii="Courier New" w:hAnsi="Courier New" w:cs="Courier New" w:hint="default"/>
      </w:rPr>
    </w:lvl>
    <w:lvl w:ilvl="5" w:tplc="04180005" w:tentative="1">
      <w:start w:val="1"/>
      <w:numFmt w:val="bullet"/>
      <w:lvlText w:val=""/>
      <w:lvlJc w:val="left"/>
      <w:pPr>
        <w:tabs>
          <w:tab w:val="num" w:pos="4860"/>
        </w:tabs>
        <w:ind w:left="4860" w:hanging="360"/>
      </w:pPr>
      <w:rPr>
        <w:rFonts w:ascii="Wingdings" w:hAnsi="Wingdings" w:hint="default"/>
      </w:rPr>
    </w:lvl>
    <w:lvl w:ilvl="6" w:tplc="04180001" w:tentative="1">
      <w:start w:val="1"/>
      <w:numFmt w:val="bullet"/>
      <w:lvlText w:val=""/>
      <w:lvlJc w:val="left"/>
      <w:pPr>
        <w:tabs>
          <w:tab w:val="num" w:pos="5580"/>
        </w:tabs>
        <w:ind w:left="5580" w:hanging="360"/>
      </w:pPr>
      <w:rPr>
        <w:rFonts w:ascii="Symbol" w:hAnsi="Symbol" w:hint="default"/>
      </w:rPr>
    </w:lvl>
    <w:lvl w:ilvl="7" w:tplc="04180003" w:tentative="1">
      <w:start w:val="1"/>
      <w:numFmt w:val="bullet"/>
      <w:lvlText w:val="o"/>
      <w:lvlJc w:val="left"/>
      <w:pPr>
        <w:tabs>
          <w:tab w:val="num" w:pos="6300"/>
        </w:tabs>
        <w:ind w:left="6300" w:hanging="360"/>
      </w:pPr>
      <w:rPr>
        <w:rFonts w:ascii="Courier New" w:hAnsi="Courier New" w:cs="Courier New" w:hint="default"/>
      </w:rPr>
    </w:lvl>
    <w:lvl w:ilvl="8" w:tplc="0418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2CA86A11"/>
    <w:multiLevelType w:val="multilevel"/>
    <w:tmpl w:val="A57855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536E70"/>
    <w:multiLevelType w:val="multilevel"/>
    <w:tmpl w:val="F6F49A20"/>
    <w:lvl w:ilvl="0">
      <w:start w:val="6"/>
      <w:numFmt w:val="decimal"/>
      <w:lvlText w:val="%1."/>
      <w:lvlJc w:val="left"/>
      <w:pPr>
        <w:tabs>
          <w:tab w:val="num" w:pos="375"/>
        </w:tabs>
        <w:ind w:left="375" w:hanging="375"/>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36A6333A"/>
    <w:multiLevelType w:val="multilevel"/>
    <w:tmpl w:val="F6F49A20"/>
    <w:lvl w:ilvl="0">
      <w:start w:val="6"/>
      <w:numFmt w:val="decimal"/>
      <w:lvlText w:val="%1."/>
      <w:lvlJc w:val="left"/>
      <w:pPr>
        <w:tabs>
          <w:tab w:val="num" w:pos="375"/>
        </w:tabs>
        <w:ind w:left="375" w:hanging="375"/>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6" w15:restartNumberingAfterBreak="0">
    <w:nsid w:val="3A905A0E"/>
    <w:multiLevelType w:val="multilevel"/>
    <w:tmpl w:val="06D0AEB2"/>
    <w:lvl w:ilvl="0">
      <w:start w:val="1"/>
      <w:numFmt w:val="decimal"/>
      <w:lvlText w:val="13.%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2129CB"/>
    <w:multiLevelType w:val="hybridMultilevel"/>
    <w:tmpl w:val="315298C4"/>
    <w:lvl w:ilvl="0" w:tplc="39FAAB1A">
      <w:start w:val="3"/>
      <w:numFmt w:val="bullet"/>
      <w:lvlText w:val="-"/>
      <w:lvlJc w:val="left"/>
      <w:pPr>
        <w:ind w:left="720" w:hanging="360"/>
      </w:pPr>
      <w:rPr>
        <w:rFonts w:ascii="Times New Roman" w:eastAsia="Times New Roman" w:hAnsi="Times New Roman" w:cs="Times New Roman" w:hint="default"/>
        <w:b/>
      </w:rPr>
    </w:lvl>
    <w:lvl w:ilvl="1" w:tplc="39FAAB1A">
      <w:start w:val="3"/>
      <w:numFmt w:val="bullet"/>
      <w:lvlText w:val="-"/>
      <w:lvlJc w:val="left"/>
      <w:pPr>
        <w:ind w:left="1440" w:hanging="360"/>
      </w:pPr>
      <w:rPr>
        <w:rFonts w:ascii="Times New Roman" w:eastAsia="Times New Roman" w:hAnsi="Times New Roman" w:cs="Times New Roman"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681C83"/>
    <w:multiLevelType w:val="multilevel"/>
    <w:tmpl w:val="136C9C86"/>
    <w:lvl w:ilvl="0">
      <w:start w:val="10"/>
      <w:numFmt w:val="decimal"/>
      <w:lvlText w:val="%1."/>
      <w:lvlJc w:val="left"/>
      <w:pPr>
        <w:tabs>
          <w:tab w:val="num" w:pos="480"/>
        </w:tabs>
        <w:ind w:left="480" w:hanging="480"/>
      </w:pPr>
      <w:rPr>
        <w:rFonts w:hint="default"/>
      </w:rPr>
    </w:lvl>
    <w:lvl w:ilvl="1">
      <w:start w:val="2"/>
      <w:numFmt w:val="decimal"/>
      <w:lvlText w:val="%1.%2."/>
      <w:lvlJc w:val="left"/>
      <w:pPr>
        <w:tabs>
          <w:tab w:val="num" w:pos="900"/>
        </w:tabs>
        <w:ind w:left="900" w:hanging="48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9" w15:restartNumberingAfterBreak="0">
    <w:nsid w:val="427672C8"/>
    <w:multiLevelType w:val="hybridMultilevel"/>
    <w:tmpl w:val="A5DC5C88"/>
    <w:lvl w:ilvl="0" w:tplc="3B4AE9C4">
      <w:start w:val="1"/>
      <w:numFmt w:val="lowerLetter"/>
      <w:lvlText w:val="%1)"/>
      <w:lvlJc w:val="left"/>
      <w:pPr>
        <w:tabs>
          <w:tab w:val="num" w:pos="1353"/>
        </w:tabs>
        <w:ind w:left="1353" w:hanging="360"/>
      </w:pPr>
      <w:rPr>
        <w:rFonts w:ascii="Times New Roman" w:eastAsia="Times New Roman" w:hAnsi="Times New Roman" w:cs="Times New Roman"/>
      </w:rPr>
    </w:lvl>
    <w:lvl w:ilvl="1" w:tplc="04180003" w:tentative="1">
      <w:start w:val="1"/>
      <w:numFmt w:val="bullet"/>
      <w:lvlText w:val="o"/>
      <w:lvlJc w:val="left"/>
      <w:pPr>
        <w:tabs>
          <w:tab w:val="num" w:pos="2073"/>
        </w:tabs>
        <w:ind w:left="2073" w:hanging="360"/>
      </w:pPr>
      <w:rPr>
        <w:rFonts w:ascii="Courier New" w:hAnsi="Courier New" w:cs="Courier New" w:hint="default"/>
      </w:rPr>
    </w:lvl>
    <w:lvl w:ilvl="2" w:tplc="04180005" w:tentative="1">
      <w:start w:val="1"/>
      <w:numFmt w:val="bullet"/>
      <w:lvlText w:val=""/>
      <w:lvlJc w:val="left"/>
      <w:pPr>
        <w:tabs>
          <w:tab w:val="num" w:pos="2793"/>
        </w:tabs>
        <w:ind w:left="2793" w:hanging="360"/>
      </w:pPr>
      <w:rPr>
        <w:rFonts w:ascii="Wingdings" w:hAnsi="Wingdings" w:hint="default"/>
      </w:rPr>
    </w:lvl>
    <w:lvl w:ilvl="3" w:tplc="04180001" w:tentative="1">
      <w:start w:val="1"/>
      <w:numFmt w:val="bullet"/>
      <w:lvlText w:val=""/>
      <w:lvlJc w:val="left"/>
      <w:pPr>
        <w:tabs>
          <w:tab w:val="num" w:pos="3513"/>
        </w:tabs>
        <w:ind w:left="3513" w:hanging="360"/>
      </w:pPr>
      <w:rPr>
        <w:rFonts w:ascii="Symbol" w:hAnsi="Symbol" w:hint="default"/>
      </w:rPr>
    </w:lvl>
    <w:lvl w:ilvl="4" w:tplc="04180003" w:tentative="1">
      <w:start w:val="1"/>
      <w:numFmt w:val="bullet"/>
      <w:lvlText w:val="o"/>
      <w:lvlJc w:val="left"/>
      <w:pPr>
        <w:tabs>
          <w:tab w:val="num" w:pos="4233"/>
        </w:tabs>
        <w:ind w:left="4233" w:hanging="360"/>
      </w:pPr>
      <w:rPr>
        <w:rFonts w:ascii="Courier New" w:hAnsi="Courier New" w:cs="Courier New" w:hint="default"/>
      </w:rPr>
    </w:lvl>
    <w:lvl w:ilvl="5" w:tplc="04180005" w:tentative="1">
      <w:start w:val="1"/>
      <w:numFmt w:val="bullet"/>
      <w:lvlText w:val=""/>
      <w:lvlJc w:val="left"/>
      <w:pPr>
        <w:tabs>
          <w:tab w:val="num" w:pos="4953"/>
        </w:tabs>
        <w:ind w:left="4953" w:hanging="360"/>
      </w:pPr>
      <w:rPr>
        <w:rFonts w:ascii="Wingdings" w:hAnsi="Wingdings" w:hint="default"/>
      </w:rPr>
    </w:lvl>
    <w:lvl w:ilvl="6" w:tplc="04180001" w:tentative="1">
      <w:start w:val="1"/>
      <w:numFmt w:val="bullet"/>
      <w:lvlText w:val=""/>
      <w:lvlJc w:val="left"/>
      <w:pPr>
        <w:tabs>
          <w:tab w:val="num" w:pos="5673"/>
        </w:tabs>
        <w:ind w:left="5673" w:hanging="360"/>
      </w:pPr>
      <w:rPr>
        <w:rFonts w:ascii="Symbol" w:hAnsi="Symbol" w:hint="default"/>
      </w:rPr>
    </w:lvl>
    <w:lvl w:ilvl="7" w:tplc="04180003" w:tentative="1">
      <w:start w:val="1"/>
      <w:numFmt w:val="bullet"/>
      <w:lvlText w:val="o"/>
      <w:lvlJc w:val="left"/>
      <w:pPr>
        <w:tabs>
          <w:tab w:val="num" w:pos="6393"/>
        </w:tabs>
        <w:ind w:left="6393" w:hanging="360"/>
      </w:pPr>
      <w:rPr>
        <w:rFonts w:ascii="Courier New" w:hAnsi="Courier New" w:cs="Courier New" w:hint="default"/>
      </w:rPr>
    </w:lvl>
    <w:lvl w:ilvl="8" w:tplc="04180005" w:tentative="1">
      <w:start w:val="1"/>
      <w:numFmt w:val="bullet"/>
      <w:lvlText w:val=""/>
      <w:lvlJc w:val="left"/>
      <w:pPr>
        <w:tabs>
          <w:tab w:val="num" w:pos="7113"/>
        </w:tabs>
        <w:ind w:left="7113" w:hanging="360"/>
      </w:pPr>
      <w:rPr>
        <w:rFonts w:ascii="Wingdings" w:hAnsi="Wingdings" w:hint="default"/>
      </w:rPr>
    </w:lvl>
  </w:abstractNum>
  <w:abstractNum w:abstractNumId="20" w15:restartNumberingAfterBreak="0">
    <w:nsid w:val="428B1808"/>
    <w:multiLevelType w:val="hybridMultilevel"/>
    <w:tmpl w:val="1FEE58C0"/>
    <w:lvl w:ilvl="0" w:tplc="04180001">
      <w:start w:val="1"/>
      <w:numFmt w:val="bullet"/>
      <w:lvlText w:val=""/>
      <w:lvlJc w:val="left"/>
      <w:pPr>
        <w:tabs>
          <w:tab w:val="num" w:pos="901"/>
        </w:tabs>
        <w:ind w:left="901" w:hanging="360"/>
      </w:pPr>
      <w:rPr>
        <w:rFonts w:ascii="Symbol" w:hAnsi="Symbol" w:hint="default"/>
      </w:rPr>
    </w:lvl>
    <w:lvl w:ilvl="1" w:tplc="04180003">
      <w:start w:val="1"/>
      <w:numFmt w:val="bullet"/>
      <w:lvlText w:val="o"/>
      <w:lvlJc w:val="left"/>
      <w:pPr>
        <w:tabs>
          <w:tab w:val="num" w:pos="1621"/>
        </w:tabs>
        <w:ind w:left="1621" w:hanging="360"/>
      </w:pPr>
      <w:rPr>
        <w:rFonts w:ascii="Courier New" w:hAnsi="Courier New" w:cs="Courier New" w:hint="default"/>
      </w:rPr>
    </w:lvl>
    <w:lvl w:ilvl="2" w:tplc="04180005" w:tentative="1">
      <w:start w:val="1"/>
      <w:numFmt w:val="bullet"/>
      <w:lvlText w:val=""/>
      <w:lvlJc w:val="left"/>
      <w:pPr>
        <w:tabs>
          <w:tab w:val="num" w:pos="2341"/>
        </w:tabs>
        <w:ind w:left="2341" w:hanging="360"/>
      </w:pPr>
      <w:rPr>
        <w:rFonts w:ascii="Wingdings" w:hAnsi="Wingdings" w:hint="default"/>
      </w:rPr>
    </w:lvl>
    <w:lvl w:ilvl="3" w:tplc="04180001" w:tentative="1">
      <w:start w:val="1"/>
      <w:numFmt w:val="bullet"/>
      <w:lvlText w:val=""/>
      <w:lvlJc w:val="left"/>
      <w:pPr>
        <w:tabs>
          <w:tab w:val="num" w:pos="3061"/>
        </w:tabs>
        <w:ind w:left="3061" w:hanging="360"/>
      </w:pPr>
      <w:rPr>
        <w:rFonts w:ascii="Symbol" w:hAnsi="Symbol" w:hint="default"/>
      </w:rPr>
    </w:lvl>
    <w:lvl w:ilvl="4" w:tplc="04180003" w:tentative="1">
      <w:start w:val="1"/>
      <w:numFmt w:val="bullet"/>
      <w:lvlText w:val="o"/>
      <w:lvlJc w:val="left"/>
      <w:pPr>
        <w:tabs>
          <w:tab w:val="num" w:pos="3781"/>
        </w:tabs>
        <w:ind w:left="3781" w:hanging="360"/>
      </w:pPr>
      <w:rPr>
        <w:rFonts w:ascii="Courier New" w:hAnsi="Courier New" w:cs="Courier New" w:hint="default"/>
      </w:rPr>
    </w:lvl>
    <w:lvl w:ilvl="5" w:tplc="04180005" w:tentative="1">
      <w:start w:val="1"/>
      <w:numFmt w:val="bullet"/>
      <w:lvlText w:val=""/>
      <w:lvlJc w:val="left"/>
      <w:pPr>
        <w:tabs>
          <w:tab w:val="num" w:pos="4501"/>
        </w:tabs>
        <w:ind w:left="4501" w:hanging="360"/>
      </w:pPr>
      <w:rPr>
        <w:rFonts w:ascii="Wingdings" w:hAnsi="Wingdings" w:hint="default"/>
      </w:rPr>
    </w:lvl>
    <w:lvl w:ilvl="6" w:tplc="04180001" w:tentative="1">
      <w:start w:val="1"/>
      <w:numFmt w:val="bullet"/>
      <w:lvlText w:val=""/>
      <w:lvlJc w:val="left"/>
      <w:pPr>
        <w:tabs>
          <w:tab w:val="num" w:pos="5221"/>
        </w:tabs>
        <w:ind w:left="5221" w:hanging="360"/>
      </w:pPr>
      <w:rPr>
        <w:rFonts w:ascii="Symbol" w:hAnsi="Symbol" w:hint="default"/>
      </w:rPr>
    </w:lvl>
    <w:lvl w:ilvl="7" w:tplc="04180003" w:tentative="1">
      <w:start w:val="1"/>
      <w:numFmt w:val="bullet"/>
      <w:lvlText w:val="o"/>
      <w:lvlJc w:val="left"/>
      <w:pPr>
        <w:tabs>
          <w:tab w:val="num" w:pos="5941"/>
        </w:tabs>
        <w:ind w:left="5941" w:hanging="360"/>
      </w:pPr>
      <w:rPr>
        <w:rFonts w:ascii="Courier New" w:hAnsi="Courier New" w:cs="Courier New" w:hint="default"/>
      </w:rPr>
    </w:lvl>
    <w:lvl w:ilvl="8" w:tplc="04180005" w:tentative="1">
      <w:start w:val="1"/>
      <w:numFmt w:val="bullet"/>
      <w:lvlText w:val=""/>
      <w:lvlJc w:val="left"/>
      <w:pPr>
        <w:tabs>
          <w:tab w:val="num" w:pos="6661"/>
        </w:tabs>
        <w:ind w:left="6661" w:hanging="360"/>
      </w:pPr>
      <w:rPr>
        <w:rFonts w:ascii="Wingdings" w:hAnsi="Wingdings" w:hint="default"/>
      </w:rPr>
    </w:lvl>
  </w:abstractNum>
  <w:abstractNum w:abstractNumId="21" w15:restartNumberingAfterBreak="0">
    <w:nsid w:val="43931C7B"/>
    <w:multiLevelType w:val="hybridMultilevel"/>
    <w:tmpl w:val="1F685444"/>
    <w:lvl w:ilvl="0" w:tplc="FA68FE58">
      <w:start w:val="1"/>
      <w:numFmt w:val="decimal"/>
      <w:lvlText w:val="%1."/>
      <w:lvlJc w:val="left"/>
      <w:pPr>
        <w:ind w:left="1030" w:hanging="360"/>
      </w:pPr>
      <w:rPr>
        <w:rFonts w:hint="default"/>
        <w:sz w:val="24"/>
      </w:rPr>
    </w:lvl>
    <w:lvl w:ilvl="1" w:tplc="04180019" w:tentative="1">
      <w:start w:val="1"/>
      <w:numFmt w:val="lowerLetter"/>
      <w:lvlText w:val="%2."/>
      <w:lvlJc w:val="left"/>
      <w:pPr>
        <w:ind w:left="1750" w:hanging="360"/>
      </w:pPr>
    </w:lvl>
    <w:lvl w:ilvl="2" w:tplc="0418001B" w:tentative="1">
      <w:start w:val="1"/>
      <w:numFmt w:val="lowerRoman"/>
      <w:lvlText w:val="%3."/>
      <w:lvlJc w:val="right"/>
      <w:pPr>
        <w:ind w:left="2470" w:hanging="180"/>
      </w:pPr>
    </w:lvl>
    <w:lvl w:ilvl="3" w:tplc="0418000F" w:tentative="1">
      <w:start w:val="1"/>
      <w:numFmt w:val="decimal"/>
      <w:lvlText w:val="%4."/>
      <w:lvlJc w:val="left"/>
      <w:pPr>
        <w:ind w:left="3190" w:hanging="360"/>
      </w:pPr>
    </w:lvl>
    <w:lvl w:ilvl="4" w:tplc="04180019" w:tentative="1">
      <w:start w:val="1"/>
      <w:numFmt w:val="lowerLetter"/>
      <w:lvlText w:val="%5."/>
      <w:lvlJc w:val="left"/>
      <w:pPr>
        <w:ind w:left="3910" w:hanging="360"/>
      </w:pPr>
    </w:lvl>
    <w:lvl w:ilvl="5" w:tplc="0418001B" w:tentative="1">
      <w:start w:val="1"/>
      <w:numFmt w:val="lowerRoman"/>
      <w:lvlText w:val="%6."/>
      <w:lvlJc w:val="right"/>
      <w:pPr>
        <w:ind w:left="4630" w:hanging="180"/>
      </w:pPr>
    </w:lvl>
    <w:lvl w:ilvl="6" w:tplc="0418000F" w:tentative="1">
      <w:start w:val="1"/>
      <w:numFmt w:val="decimal"/>
      <w:lvlText w:val="%7."/>
      <w:lvlJc w:val="left"/>
      <w:pPr>
        <w:ind w:left="5350" w:hanging="360"/>
      </w:pPr>
    </w:lvl>
    <w:lvl w:ilvl="7" w:tplc="04180019" w:tentative="1">
      <w:start w:val="1"/>
      <w:numFmt w:val="lowerLetter"/>
      <w:lvlText w:val="%8."/>
      <w:lvlJc w:val="left"/>
      <w:pPr>
        <w:ind w:left="6070" w:hanging="360"/>
      </w:pPr>
    </w:lvl>
    <w:lvl w:ilvl="8" w:tplc="0418001B" w:tentative="1">
      <w:start w:val="1"/>
      <w:numFmt w:val="lowerRoman"/>
      <w:lvlText w:val="%9."/>
      <w:lvlJc w:val="right"/>
      <w:pPr>
        <w:ind w:left="6790" w:hanging="180"/>
      </w:pPr>
    </w:lvl>
  </w:abstractNum>
  <w:abstractNum w:abstractNumId="22" w15:restartNumberingAfterBreak="0">
    <w:nsid w:val="44F37014"/>
    <w:multiLevelType w:val="multilevel"/>
    <w:tmpl w:val="043E32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6E92AAE"/>
    <w:multiLevelType w:val="hybridMultilevel"/>
    <w:tmpl w:val="DEBC6C78"/>
    <w:lvl w:ilvl="0" w:tplc="7834E794">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81A48C3"/>
    <w:multiLevelType w:val="hybridMultilevel"/>
    <w:tmpl w:val="4E520B30"/>
    <w:lvl w:ilvl="0" w:tplc="39FAAB1A">
      <w:start w:val="3"/>
      <w:numFmt w:val="bullet"/>
      <w:lvlText w:val="-"/>
      <w:lvlJc w:val="left"/>
      <w:pPr>
        <w:tabs>
          <w:tab w:val="num" w:pos="1353"/>
        </w:tabs>
        <w:ind w:left="1353" w:hanging="360"/>
      </w:pPr>
      <w:rPr>
        <w:rFonts w:ascii="Times New Roman" w:eastAsia="Times New Roman" w:hAnsi="Times New Roman" w:cs="Times New Roman" w:hint="default"/>
        <w:b/>
      </w:rPr>
    </w:lvl>
    <w:lvl w:ilvl="1" w:tplc="04180003" w:tentative="1">
      <w:start w:val="1"/>
      <w:numFmt w:val="bullet"/>
      <w:lvlText w:val="o"/>
      <w:lvlJc w:val="left"/>
      <w:pPr>
        <w:tabs>
          <w:tab w:val="num" w:pos="2073"/>
        </w:tabs>
        <w:ind w:left="2073" w:hanging="360"/>
      </w:pPr>
      <w:rPr>
        <w:rFonts w:ascii="Courier New" w:hAnsi="Courier New" w:cs="Courier New" w:hint="default"/>
      </w:rPr>
    </w:lvl>
    <w:lvl w:ilvl="2" w:tplc="04180005" w:tentative="1">
      <w:start w:val="1"/>
      <w:numFmt w:val="bullet"/>
      <w:lvlText w:val=""/>
      <w:lvlJc w:val="left"/>
      <w:pPr>
        <w:tabs>
          <w:tab w:val="num" w:pos="2793"/>
        </w:tabs>
        <w:ind w:left="2793" w:hanging="360"/>
      </w:pPr>
      <w:rPr>
        <w:rFonts w:ascii="Wingdings" w:hAnsi="Wingdings" w:hint="default"/>
      </w:rPr>
    </w:lvl>
    <w:lvl w:ilvl="3" w:tplc="04180001" w:tentative="1">
      <w:start w:val="1"/>
      <w:numFmt w:val="bullet"/>
      <w:lvlText w:val=""/>
      <w:lvlJc w:val="left"/>
      <w:pPr>
        <w:tabs>
          <w:tab w:val="num" w:pos="3513"/>
        </w:tabs>
        <w:ind w:left="3513" w:hanging="360"/>
      </w:pPr>
      <w:rPr>
        <w:rFonts w:ascii="Symbol" w:hAnsi="Symbol" w:hint="default"/>
      </w:rPr>
    </w:lvl>
    <w:lvl w:ilvl="4" w:tplc="04180003" w:tentative="1">
      <w:start w:val="1"/>
      <w:numFmt w:val="bullet"/>
      <w:lvlText w:val="o"/>
      <w:lvlJc w:val="left"/>
      <w:pPr>
        <w:tabs>
          <w:tab w:val="num" w:pos="4233"/>
        </w:tabs>
        <w:ind w:left="4233" w:hanging="360"/>
      </w:pPr>
      <w:rPr>
        <w:rFonts w:ascii="Courier New" w:hAnsi="Courier New" w:cs="Courier New" w:hint="default"/>
      </w:rPr>
    </w:lvl>
    <w:lvl w:ilvl="5" w:tplc="04180005" w:tentative="1">
      <w:start w:val="1"/>
      <w:numFmt w:val="bullet"/>
      <w:lvlText w:val=""/>
      <w:lvlJc w:val="left"/>
      <w:pPr>
        <w:tabs>
          <w:tab w:val="num" w:pos="4953"/>
        </w:tabs>
        <w:ind w:left="4953" w:hanging="360"/>
      </w:pPr>
      <w:rPr>
        <w:rFonts w:ascii="Wingdings" w:hAnsi="Wingdings" w:hint="default"/>
      </w:rPr>
    </w:lvl>
    <w:lvl w:ilvl="6" w:tplc="04180001" w:tentative="1">
      <w:start w:val="1"/>
      <w:numFmt w:val="bullet"/>
      <w:lvlText w:val=""/>
      <w:lvlJc w:val="left"/>
      <w:pPr>
        <w:tabs>
          <w:tab w:val="num" w:pos="5673"/>
        </w:tabs>
        <w:ind w:left="5673" w:hanging="360"/>
      </w:pPr>
      <w:rPr>
        <w:rFonts w:ascii="Symbol" w:hAnsi="Symbol" w:hint="default"/>
      </w:rPr>
    </w:lvl>
    <w:lvl w:ilvl="7" w:tplc="04180003" w:tentative="1">
      <w:start w:val="1"/>
      <w:numFmt w:val="bullet"/>
      <w:lvlText w:val="o"/>
      <w:lvlJc w:val="left"/>
      <w:pPr>
        <w:tabs>
          <w:tab w:val="num" w:pos="6393"/>
        </w:tabs>
        <w:ind w:left="6393" w:hanging="360"/>
      </w:pPr>
      <w:rPr>
        <w:rFonts w:ascii="Courier New" w:hAnsi="Courier New" w:cs="Courier New" w:hint="default"/>
      </w:rPr>
    </w:lvl>
    <w:lvl w:ilvl="8" w:tplc="04180005" w:tentative="1">
      <w:start w:val="1"/>
      <w:numFmt w:val="bullet"/>
      <w:lvlText w:val=""/>
      <w:lvlJc w:val="left"/>
      <w:pPr>
        <w:tabs>
          <w:tab w:val="num" w:pos="7113"/>
        </w:tabs>
        <w:ind w:left="7113" w:hanging="360"/>
      </w:pPr>
      <w:rPr>
        <w:rFonts w:ascii="Wingdings" w:hAnsi="Wingdings" w:hint="default"/>
      </w:rPr>
    </w:lvl>
  </w:abstractNum>
  <w:abstractNum w:abstractNumId="25" w15:restartNumberingAfterBreak="0">
    <w:nsid w:val="490C0AB3"/>
    <w:multiLevelType w:val="multilevel"/>
    <w:tmpl w:val="24B6D54C"/>
    <w:lvl w:ilvl="0">
      <w:start w:val="18"/>
      <w:numFmt w:val="decimal"/>
      <w:lvlText w:val="%1"/>
      <w:lvlJc w:val="left"/>
      <w:pPr>
        <w:tabs>
          <w:tab w:val="num" w:pos="5805"/>
        </w:tabs>
        <w:ind w:left="5805" w:hanging="5805"/>
      </w:pPr>
      <w:rPr>
        <w:rFonts w:hint="default"/>
      </w:rPr>
    </w:lvl>
    <w:lvl w:ilvl="1">
      <w:start w:val="3"/>
      <w:numFmt w:val="decimalZero"/>
      <w:lvlText w:val="%1.%2"/>
      <w:lvlJc w:val="left"/>
      <w:pPr>
        <w:tabs>
          <w:tab w:val="num" w:pos="6090"/>
        </w:tabs>
        <w:ind w:left="6090" w:hanging="5805"/>
      </w:pPr>
      <w:rPr>
        <w:rFonts w:hint="default"/>
      </w:rPr>
    </w:lvl>
    <w:lvl w:ilvl="2">
      <w:start w:val="2003"/>
      <w:numFmt w:val="decimal"/>
      <w:lvlText w:val="%1.%2.%3"/>
      <w:lvlJc w:val="left"/>
      <w:pPr>
        <w:tabs>
          <w:tab w:val="num" w:pos="6375"/>
        </w:tabs>
        <w:ind w:left="6375" w:hanging="5805"/>
      </w:pPr>
      <w:rPr>
        <w:rFonts w:hint="default"/>
      </w:rPr>
    </w:lvl>
    <w:lvl w:ilvl="3">
      <w:start w:val="1"/>
      <w:numFmt w:val="upperLetter"/>
      <w:lvlText w:val="%1.%2.%3.%4"/>
      <w:lvlJc w:val="left"/>
      <w:pPr>
        <w:tabs>
          <w:tab w:val="num" w:pos="6660"/>
        </w:tabs>
        <w:ind w:left="6660" w:hanging="5805"/>
      </w:pPr>
      <w:rPr>
        <w:rFonts w:hint="default"/>
      </w:rPr>
    </w:lvl>
    <w:lvl w:ilvl="4">
      <w:start w:val="1"/>
      <w:numFmt w:val="decimal"/>
      <w:lvlText w:val="%1.%2.%3.%4.%5"/>
      <w:lvlJc w:val="left"/>
      <w:pPr>
        <w:tabs>
          <w:tab w:val="num" w:pos="6945"/>
        </w:tabs>
        <w:ind w:left="6945" w:hanging="5805"/>
      </w:pPr>
      <w:rPr>
        <w:rFonts w:hint="default"/>
      </w:rPr>
    </w:lvl>
    <w:lvl w:ilvl="5">
      <w:start w:val="1"/>
      <w:numFmt w:val="decimal"/>
      <w:lvlText w:val="%1.%2.%3.%4.%5.%6"/>
      <w:lvlJc w:val="left"/>
      <w:pPr>
        <w:tabs>
          <w:tab w:val="num" w:pos="7230"/>
        </w:tabs>
        <w:ind w:left="7230" w:hanging="5805"/>
      </w:pPr>
      <w:rPr>
        <w:rFonts w:hint="default"/>
      </w:rPr>
    </w:lvl>
    <w:lvl w:ilvl="6">
      <w:start w:val="1"/>
      <w:numFmt w:val="decimal"/>
      <w:lvlText w:val="%1.%2.%3.%4.%5.%6.%7"/>
      <w:lvlJc w:val="left"/>
      <w:pPr>
        <w:tabs>
          <w:tab w:val="num" w:pos="7515"/>
        </w:tabs>
        <w:ind w:left="7515" w:hanging="5805"/>
      </w:pPr>
      <w:rPr>
        <w:rFonts w:hint="default"/>
      </w:rPr>
    </w:lvl>
    <w:lvl w:ilvl="7">
      <w:start w:val="1"/>
      <w:numFmt w:val="decimal"/>
      <w:lvlText w:val="%1.%2.%3.%4.%5.%6.%7.%8"/>
      <w:lvlJc w:val="left"/>
      <w:pPr>
        <w:tabs>
          <w:tab w:val="num" w:pos="7800"/>
        </w:tabs>
        <w:ind w:left="7800" w:hanging="5805"/>
      </w:pPr>
      <w:rPr>
        <w:rFonts w:hint="default"/>
      </w:rPr>
    </w:lvl>
    <w:lvl w:ilvl="8">
      <w:start w:val="1"/>
      <w:numFmt w:val="decimal"/>
      <w:lvlText w:val="%1.%2.%3.%4.%5.%6.%7.%8.%9"/>
      <w:lvlJc w:val="left"/>
      <w:pPr>
        <w:tabs>
          <w:tab w:val="num" w:pos="8085"/>
        </w:tabs>
        <w:ind w:left="8085" w:hanging="5805"/>
      </w:pPr>
      <w:rPr>
        <w:rFonts w:hint="default"/>
      </w:rPr>
    </w:lvl>
  </w:abstractNum>
  <w:abstractNum w:abstractNumId="26" w15:restartNumberingAfterBreak="0">
    <w:nsid w:val="4DE5152F"/>
    <w:multiLevelType w:val="hybridMultilevel"/>
    <w:tmpl w:val="9CDC52C2"/>
    <w:lvl w:ilvl="0" w:tplc="D9180394">
      <w:start w:val="1"/>
      <w:numFmt w:val="lowerRoman"/>
      <w:lvlText w:val="%1)"/>
      <w:lvlJc w:val="left"/>
      <w:pPr>
        <w:ind w:left="2520" w:hanging="720"/>
      </w:pPr>
      <w:rPr>
        <w:rFonts w:hint="default"/>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27" w15:restartNumberingAfterBreak="0">
    <w:nsid w:val="50DA115A"/>
    <w:multiLevelType w:val="hybridMultilevel"/>
    <w:tmpl w:val="24067ECE"/>
    <w:lvl w:ilvl="0" w:tplc="EF86720E">
      <w:start w:val="2"/>
      <w:numFmt w:val="decimal"/>
      <w:lvlText w:val="%1)"/>
      <w:lvlJc w:val="left"/>
      <w:pPr>
        <w:tabs>
          <w:tab w:val="num" w:pos="1740"/>
        </w:tabs>
        <w:ind w:left="174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8" w15:restartNumberingAfterBreak="0">
    <w:nsid w:val="51E17800"/>
    <w:multiLevelType w:val="hybridMultilevel"/>
    <w:tmpl w:val="CD5E12B6"/>
    <w:lvl w:ilvl="0" w:tplc="7A242152">
      <w:start w:val="1"/>
      <w:numFmt w:val="decimal"/>
      <w:lvlText w:val="%1."/>
      <w:lvlJc w:val="left"/>
      <w:pPr>
        <w:tabs>
          <w:tab w:val="num" w:pos="900"/>
        </w:tabs>
        <w:ind w:left="900" w:hanging="360"/>
      </w:pPr>
      <w:rPr>
        <w:rFonts w:hint="default"/>
      </w:rPr>
    </w:lvl>
    <w:lvl w:ilvl="1" w:tplc="04180019" w:tentative="1">
      <w:start w:val="1"/>
      <w:numFmt w:val="lowerLetter"/>
      <w:lvlText w:val="%2."/>
      <w:lvlJc w:val="left"/>
      <w:pPr>
        <w:tabs>
          <w:tab w:val="num" w:pos="1620"/>
        </w:tabs>
        <w:ind w:left="1620" w:hanging="360"/>
      </w:pPr>
    </w:lvl>
    <w:lvl w:ilvl="2" w:tplc="0418001B" w:tentative="1">
      <w:start w:val="1"/>
      <w:numFmt w:val="lowerRoman"/>
      <w:lvlText w:val="%3."/>
      <w:lvlJc w:val="right"/>
      <w:pPr>
        <w:tabs>
          <w:tab w:val="num" w:pos="2340"/>
        </w:tabs>
        <w:ind w:left="2340" w:hanging="180"/>
      </w:pPr>
    </w:lvl>
    <w:lvl w:ilvl="3" w:tplc="0418000F" w:tentative="1">
      <w:start w:val="1"/>
      <w:numFmt w:val="decimal"/>
      <w:lvlText w:val="%4."/>
      <w:lvlJc w:val="left"/>
      <w:pPr>
        <w:tabs>
          <w:tab w:val="num" w:pos="3060"/>
        </w:tabs>
        <w:ind w:left="3060" w:hanging="360"/>
      </w:pPr>
    </w:lvl>
    <w:lvl w:ilvl="4" w:tplc="04180019" w:tentative="1">
      <w:start w:val="1"/>
      <w:numFmt w:val="lowerLetter"/>
      <w:lvlText w:val="%5."/>
      <w:lvlJc w:val="left"/>
      <w:pPr>
        <w:tabs>
          <w:tab w:val="num" w:pos="3780"/>
        </w:tabs>
        <w:ind w:left="3780" w:hanging="360"/>
      </w:pPr>
    </w:lvl>
    <w:lvl w:ilvl="5" w:tplc="0418001B" w:tentative="1">
      <w:start w:val="1"/>
      <w:numFmt w:val="lowerRoman"/>
      <w:lvlText w:val="%6."/>
      <w:lvlJc w:val="right"/>
      <w:pPr>
        <w:tabs>
          <w:tab w:val="num" w:pos="4500"/>
        </w:tabs>
        <w:ind w:left="4500" w:hanging="180"/>
      </w:pPr>
    </w:lvl>
    <w:lvl w:ilvl="6" w:tplc="0418000F" w:tentative="1">
      <w:start w:val="1"/>
      <w:numFmt w:val="decimal"/>
      <w:lvlText w:val="%7."/>
      <w:lvlJc w:val="left"/>
      <w:pPr>
        <w:tabs>
          <w:tab w:val="num" w:pos="5220"/>
        </w:tabs>
        <w:ind w:left="5220" w:hanging="360"/>
      </w:pPr>
    </w:lvl>
    <w:lvl w:ilvl="7" w:tplc="04180019" w:tentative="1">
      <w:start w:val="1"/>
      <w:numFmt w:val="lowerLetter"/>
      <w:lvlText w:val="%8."/>
      <w:lvlJc w:val="left"/>
      <w:pPr>
        <w:tabs>
          <w:tab w:val="num" w:pos="5940"/>
        </w:tabs>
        <w:ind w:left="5940" w:hanging="360"/>
      </w:pPr>
    </w:lvl>
    <w:lvl w:ilvl="8" w:tplc="0418001B" w:tentative="1">
      <w:start w:val="1"/>
      <w:numFmt w:val="lowerRoman"/>
      <w:lvlText w:val="%9."/>
      <w:lvlJc w:val="right"/>
      <w:pPr>
        <w:tabs>
          <w:tab w:val="num" w:pos="6660"/>
        </w:tabs>
        <w:ind w:left="6660" w:hanging="180"/>
      </w:pPr>
    </w:lvl>
  </w:abstractNum>
  <w:abstractNum w:abstractNumId="29" w15:restartNumberingAfterBreak="0">
    <w:nsid w:val="61694F5D"/>
    <w:multiLevelType w:val="hybridMultilevel"/>
    <w:tmpl w:val="F31E4A9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3D000C3"/>
    <w:multiLevelType w:val="multilevel"/>
    <w:tmpl w:val="B59E264E"/>
    <w:lvl w:ilvl="0">
      <w:start w:val="5"/>
      <w:numFmt w:val="decimal"/>
      <w:lvlText w:val="%1."/>
      <w:lvlJc w:val="left"/>
      <w:pPr>
        <w:tabs>
          <w:tab w:val="num" w:pos="600"/>
        </w:tabs>
        <w:ind w:left="600" w:hanging="600"/>
      </w:pPr>
      <w:rPr>
        <w:rFonts w:hint="default"/>
      </w:rPr>
    </w:lvl>
    <w:lvl w:ilvl="1">
      <w:start w:val="15"/>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556722A"/>
    <w:multiLevelType w:val="multilevel"/>
    <w:tmpl w:val="1B7CB004"/>
    <w:lvl w:ilvl="0">
      <w:start w:val="5"/>
      <w:numFmt w:val="decimal"/>
      <w:lvlText w:val="%1."/>
      <w:lvlJc w:val="left"/>
      <w:pPr>
        <w:tabs>
          <w:tab w:val="num" w:pos="480"/>
        </w:tabs>
        <w:ind w:left="480" w:hanging="480"/>
      </w:pPr>
      <w:rPr>
        <w:rFonts w:hint="default"/>
      </w:rPr>
    </w:lvl>
    <w:lvl w:ilvl="1">
      <w:start w:val="18"/>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42D42E5"/>
    <w:multiLevelType w:val="hybridMultilevel"/>
    <w:tmpl w:val="35B6E86E"/>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C566FD"/>
    <w:multiLevelType w:val="multilevel"/>
    <w:tmpl w:val="6AA838E0"/>
    <w:lvl w:ilvl="0">
      <w:start w:val="5"/>
      <w:numFmt w:val="decimal"/>
      <w:lvlText w:val="%1"/>
      <w:lvlJc w:val="left"/>
      <w:pPr>
        <w:tabs>
          <w:tab w:val="num" w:pos="420"/>
        </w:tabs>
        <w:ind w:left="420" w:hanging="420"/>
      </w:pPr>
      <w:rPr>
        <w:rFonts w:hint="default"/>
      </w:rPr>
    </w:lvl>
    <w:lvl w:ilvl="1">
      <w:start w:val="6"/>
      <w:numFmt w:val="decimal"/>
      <w:lvlText w:val="%1.%2"/>
      <w:lvlJc w:val="left"/>
      <w:pPr>
        <w:tabs>
          <w:tab w:val="num" w:pos="603"/>
        </w:tabs>
        <w:ind w:left="603" w:hanging="420"/>
      </w:pPr>
      <w:rPr>
        <w:rFonts w:hint="default"/>
        <w:lang w:val="en-US"/>
      </w:rPr>
    </w:lvl>
    <w:lvl w:ilvl="2">
      <w:start w:val="1"/>
      <w:numFmt w:val="decimal"/>
      <w:lvlText w:val="%1.%2.%3"/>
      <w:lvlJc w:val="left"/>
      <w:pPr>
        <w:tabs>
          <w:tab w:val="num" w:pos="1086"/>
        </w:tabs>
        <w:ind w:left="1086" w:hanging="720"/>
      </w:pPr>
      <w:rPr>
        <w:rFonts w:hint="default"/>
      </w:rPr>
    </w:lvl>
    <w:lvl w:ilvl="3">
      <w:start w:val="1"/>
      <w:numFmt w:val="decimal"/>
      <w:lvlText w:val="%1.%2.%3.%4"/>
      <w:lvlJc w:val="left"/>
      <w:pPr>
        <w:tabs>
          <w:tab w:val="num" w:pos="1269"/>
        </w:tabs>
        <w:ind w:left="1269" w:hanging="720"/>
      </w:pPr>
      <w:rPr>
        <w:rFonts w:hint="default"/>
      </w:rPr>
    </w:lvl>
    <w:lvl w:ilvl="4">
      <w:start w:val="1"/>
      <w:numFmt w:val="decimal"/>
      <w:lvlText w:val="%1.%2.%3.%4.%5"/>
      <w:lvlJc w:val="left"/>
      <w:pPr>
        <w:tabs>
          <w:tab w:val="num" w:pos="1812"/>
        </w:tabs>
        <w:ind w:left="1812" w:hanging="1080"/>
      </w:pPr>
      <w:rPr>
        <w:rFonts w:hint="default"/>
      </w:rPr>
    </w:lvl>
    <w:lvl w:ilvl="5">
      <w:start w:val="1"/>
      <w:numFmt w:val="decimal"/>
      <w:lvlText w:val="%1.%2.%3.%4.%5.%6"/>
      <w:lvlJc w:val="left"/>
      <w:pPr>
        <w:tabs>
          <w:tab w:val="num" w:pos="1995"/>
        </w:tabs>
        <w:ind w:left="1995" w:hanging="1080"/>
      </w:pPr>
      <w:rPr>
        <w:rFonts w:hint="default"/>
      </w:rPr>
    </w:lvl>
    <w:lvl w:ilvl="6">
      <w:start w:val="1"/>
      <w:numFmt w:val="decimal"/>
      <w:lvlText w:val="%1.%2.%3.%4.%5.%6.%7"/>
      <w:lvlJc w:val="left"/>
      <w:pPr>
        <w:tabs>
          <w:tab w:val="num" w:pos="2538"/>
        </w:tabs>
        <w:ind w:left="2538" w:hanging="1440"/>
      </w:pPr>
      <w:rPr>
        <w:rFonts w:hint="default"/>
      </w:rPr>
    </w:lvl>
    <w:lvl w:ilvl="7">
      <w:start w:val="1"/>
      <w:numFmt w:val="decimal"/>
      <w:lvlText w:val="%1.%2.%3.%4.%5.%6.%7.%8"/>
      <w:lvlJc w:val="left"/>
      <w:pPr>
        <w:tabs>
          <w:tab w:val="num" w:pos="2721"/>
        </w:tabs>
        <w:ind w:left="2721" w:hanging="1440"/>
      </w:pPr>
      <w:rPr>
        <w:rFonts w:hint="default"/>
      </w:rPr>
    </w:lvl>
    <w:lvl w:ilvl="8">
      <w:start w:val="1"/>
      <w:numFmt w:val="decimal"/>
      <w:lvlText w:val="%1.%2.%3.%4.%5.%6.%7.%8.%9"/>
      <w:lvlJc w:val="left"/>
      <w:pPr>
        <w:tabs>
          <w:tab w:val="num" w:pos="3264"/>
        </w:tabs>
        <w:ind w:left="3264" w:hanging="1800"/>
      </w:pPr>
      <w:rPr>
        <w:rFonts w:hint="default"/>
      </w:rPr>
    </w:lvl>
  </w:abstractNum>
  <w:abstractNum w:abstractNumId="34" w15:restartNumberingAfterBreak="0">
    <w:nsid w:val="7E845336"/>
    <w:multiLevelType w:val="multilevel"/>
    <w:tmpl w:val="27A2E0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1A4C2B"/>
    <w:multiLevelType w:val="hybridMultilevel"/>
    <w:tmpl w:val="6804C12C"/>
    <w:lvl w:ilvl="0" w:tplc="3ED6059A">
      <w:start w:val="13"/>
      <w:numFmt w:val="bullet"/>
      <w:lvlText w:val="-"/>
      <w:lvlJc w:val="left"/>
      <w:pPr>
        <w:tabs>
          <w:tab w:val="num" w:pos="795"/>
        </w:tabs>
        <w:ind w:left="795" w:hanging="360"/>
      </w:pPr>
      <w:rPr>
        <w:rFonts w:ascii="Arial" w:eastAsia="Times New Roman" w:hAnsi="Arial" w:hint="default"/>
        <w:color w:val="auto"/>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num w:numId="1">
    <w:abstractNumId w:val="25"/>
  </w:num>
  <w:num w:numId="2">
    <w:abstractNumId w:val="28"/>
  </w:num>
  <w:num w:numId="3">
    <w:abstractNumId w:val="11"/>
  </w:num>
  <w:num w:numId="4">
    <w:abstractNumId w:val="33"/>
  </w:num>
  <w:num w:numId="5">
    <w:abstractNumId w:val="4"/>
  </w:num>
  <w:num w:numId="6">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8"/>
  </w:num>
  <w:num w:numId="9">
    <w:abstractNumId w:val="32"/>
  </w:num>
  <w:num w:numId="10">
    <w:abstractNumId w:val="12"/>
  </w:num>
  <w:num w:numId="11">
    <w:abstractNumId w:val="30"/>
  </w:num>
  <w:num w:numId="12">
    <w:abstractNumId w:val="2"/>
  </w:num>
  <w:num w:numId="13">
    <w:abstractNumId w:val="31"/>
  </w:num>
  <w:num w:numId="14">
    <w:abstractNumId w:val="1"/>
  </w:num>
  <w:num w:numId="15">
    <w:abstractNumId w:val="15"/>
  </w:num>
  <w:num w:numId="16">
    <w:abstractNumId w:val="8"/>
  </w:num>
  <w:num w:numId="17">
    <w:abstractNumId w:val="10"/>
  </w:num>
  <w:num w:numId="18">
    <w:abstractNumId w:val="6"/>
  </w:num>
  <w:num w:numId="19">
    <w:abstractNumId w:val="14"/>
  </w:num>
  <w:num w:numId="20">
    <w:abstractNumId w:val="21"/>
  </w:num>
  <w:num w:numId="21">
    <w:abstractNumId w:val="35"/>
  </w:num>
  <w:num w:numId="22">
    <w:abstractNumId w:val="26"/>
  </w:num>
  <w:num w:numId="2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9"/>
  </w:num>
  <w:num w:numId="27">
    <w:abstractNumId w:val="34"/>
  </w:num>
  <w:num w:numId="28">
    <w:abstractNumId w:val="17"/>
  </w:num>
  <w:num w:numId="29">
    <w:abstractNumId w:val="24"/>
  </w:num>
  <w:num w:numId="30">
    <w:abstractNumId w:val="22"/>
  </w:num>
  <w:num w:numId="31">
    <w:abstractNumId w:val="13"/>
  </w:num>
  <w:num w:numId="32">
    <w:abstractNumId w:val="9"/>
  </w:num>
  <w:num w:numId="33">
    <w:abstractNumId w:val="3"/>
  </w:num>
  <w:num w:numId="34">
    <w:abstractNumId w:val="7"/>
  </w:num>
  <w:num w:numId="35">
    <w:abstractNumId w:val="5"/>
  </w:num>
  <w:num w:numId="36">
    <w:abstractNumId w:val="0"/>
    <w:lvlOverride w:ilvl="0">
      <w:lvl w:ilvl="0">
        <w:start w:val="65535"/>
        <w:numFmt w:val="bullet"/>
        <w:lvlText w:val="-"/>
        <w:legacy w:legacy="1" w:legacySpace="0" w:legacyIndent="155"/>
        <w:lvlJc w:val="left"/>
        <w:rPr>
          <w:rFonts w:ascii="Times New Roman" w:hAnsi="Times New Roman" w:cs="Times New Roman" w:hint="default"/>
        </w:rPr>
      </w:lvl>
    </w:lvlOverride>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hideSpellingErrors/>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activeWritingStyle w:appName="MSWord" w:lang="es-ES" w:vendorID="64" w:dllVersion="131078" w:nlCheck="1" w:checkStyle="1"/>
  <w:activeWritingStyle w:appName="MSWord" w:lang="fr-RE"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
  <w:drawingGridVerticalSpacing w:val="11"/>
  <w:noPunctuationKerning/>
  <w:characterSpacingControl w:val="doNotCompress"/>
  <w:hdrShapeDefaults>
    <o:shapedefaults v:ext="edit" spidmax="2049" fill="f" fillcolor="white">
      <v:fill color="white" on="f"/>
      <v:stroke weight=".25pt"/>
    </o:shapedefaults>
  </w:hdrShapeDefaults>
  <w:footnotePr>
    <w:footnote w:id="-1"/>
    <w:footnote w:id="0"/>
  </w:footnotePr>
  <w:endnotePr>
    <w:endnote w:id="-1"/>
    <w:endnote w:id="0"/>
  </w:endnotePr>
  <w:compat>
    <w:compatSetting w:name="compatibilityMode" w:uri="http://schemas.microsoft.com/office/word" w:val="12"/>
  </w:compat>
  <w:rsids>
    <w:rsidRoot w:val="00E75BC2"/>
    <w:rsid w:val="00000276"/>
    <w:rsid w:val="00002585"/>
    <w:rsid w:val="00003E60"/>
    <w:rsid w:val="00007673"/>
    <w:rsid w:val="00011BB0"/>
    <w:rsid w:val="00013049"/>
    <w:rsid w:val="00013823"/>
    <w:rsid w:val="00015171"/>
    <w:rsid w:val="00016618"/>
    <w:rsid w:val="000224CE"/>
    <w:rsid w:val="00023CA9"/>
    <w:rsid w:val="00024305"/>
    <w:rsid w:val="00026109"/>
    <w:rsid w:val="00030B30"/>
    <w:rsid w:val="000314E9"/>
    <w:rsid w:val="00032045"/>
    <w:rsid w:val="00032804"/>
    <w:rsid w:val="00032A72"/>
    <w:rsid w:val="00034BB1"/>
    <w:rsid w:val="0003540A"/>
    <w:rsid w:val="00040CBF"/>
    <w:rsid w:val="00041268"/>
    <w:rsid w:val="0004385F"/>
    <w:rsid w:val="00045575"/>
    <w:rsid w:val="00047BA5"/>
    <w:rsid w:val="00047FD3"/>
    <w:rsid w:val="00050678"/>
    <w:rsid w:val="0005107F"/>
    <w:rsid w:val="000518FB"/>
    <w:rsid w:val="000519B3"/>
    <w:rsid w:val="00053A43"/>
    <w:rsid w:val="00056F38"/>
    <w:rsid w:val="00057DF1"/>
    <w:rsid w:val="00063CB1"/>
    <w:rsid w:val="00064DCE"/>
    <w:rsid w:val="000655A8"/>
    <w:rsid w:val="000704AB"/>
    <w:rsid w:val="00072824"/>
    <w:rsid w:val="00073AB5"/>
    <w:rsid w:val="00074316"/>
    <w:rsid w:val="00074DE4"/>
    <w:rsid w:val="00075F75"/>
    <w:rsid w:val="000863A1"/>
    <w:rsid w:val="00090EDB"/>
    <w:rsid w:val="000942F9"/>
    <w:rsid w:val="000A13AE"/>
    <w:rsid w:val="000A5655"/>
    <w:rsid w:val="000A7B5D"/>
    <w:rsid w:val="000B1561"/>
    <w:rsid w:val="000B1A8B"/>
    <w:rsid w:val="000B4B3B"/>
    <w:rsid w:val="000B7499"/>
    <w:rsid w:val="000C0BE7"/>
    <w:rsid w:val="000C1A02"/>
    <w:rsid w:val="000C1F75"/>
    <w:rsid w:val="000C35C5"/>
    <w:rsid w:val="000C3A56"/>
    <w:rsid w:val="000C3F77"/>
    <w:rsid w:val="000C5C40"/>
    <w:rsid w:val="000C5F3A"/>
    <w:rsid w:val="000C6F26"/>
    <w:rsid w:val="000D122A"/>
    <w:rsid w:val="000D207A"/>
    <w:rsid w:val="000D49CE"/>
    <w:rsid w:val="000D5B9A"/>
    <w:rsid w:val="000E1A87"/>
    <w:rsid w:val="000E4922"/>
    <w:rsid w:val="000E6D9D"/>
    <w:rsid w:val="000E7C9A"/>
    <w:rsid w:val="000F1748"/>
    <w:rsid w:val="000F19C9"/>
    <w:rsid w:val="000F1D0B"/>
    <w:rsid w:val="000F248A"/>
    <w:rsid w:val="000F2D50"/>
    <w:rsid w:val="000F4CE5"/>
    <w:rsid w:val="000F5DC0"/>
    <w:rsid w:val="000F6E4A"/>
    <w:rsid w:val="001008EB"/>
    <w:rsid w:val="00100F82"/>
    <w:rsid w:val="00102B43"/>
    <w:rsid w:val="00106065"/>
    <w:rsid w:val="00110486"/>
    <w:rsid w:val="00110D7E"/>
    <w:rsid w:val="001134B6"/>
    <w:rsid w:val="00114030"/>
    <w:rsid w:val="00117D64"/>
    <w:rsid w:val="00117FD2"/>
    <w:rsid w:val="00123F21"/>
    <w:rsid w:val="00125B27"/>
    <w:rsid w:val="00126003"/>
    <w:rsid w:val="001263B8"/>
    <w:rsid w:val="0012669C"/>
    <w:rsid w:val="001303B4"/>
    <w:rsid w:val="00130A3A"/>
    <w:rsid w:val="001324EF"/>
    <w:rsid w:val="00137BA2"/>
    <w:rsid w:val="001421CE"/>
    <w:rsid w:val="00142B69"/>
    <w:rsid w:val="00143815"/>
    <w:rsid w:val="00143A5D"/>
    <w:rsid w:val="001509D6"/>
    <w:rsid w:val="00152F91"/>
    <w:rsid w:val="00155B98"/>
    <w:rsid w:val="00156B18"/>
    <w:rsid w:val="00161AF4"/>
    <w:rsid w:val="00163792"/>
    <w:rsid w:val="00163C2F"/>
    <w:rsid w:val="00163CDC"/>
    <w:rsid w:val="001665EE"/>
    <w:rsid w:val="00167875"/>
    <w:rsid w:val="001704A0"/>
    <w:rsid w:val="0017084B"/>
    <w:rsid w:val="00171C82"/>
    <w:rsid w:val="00174F59"/>
    <w:rsid w:val="001754B2"/>
    <w:rsid w:val="0017579B"/>
    <w:rsid w:val="00175FB8"/>
    <w:rsid w:val="00176D8A"/>
    <w:rsid w:val="0018064C"/>
    <w:rsid w:val="001855C3"/>
    <w:rsid w:val="00187089"/>
    <w:rsid w:val="001911E8"/>
    <w:rsid w:val="001919BD"/>
    <w:rsid w:val="00193086"/>
    <w:rsid w:val="0019420C"/>
    <w:rsid w:val="00195840"/>
    <w:rsid w:val="001968FE"/>
    <w:rsid w:val="00197C42"/>
    <w:rsid w:val="001A073D"/>
    <w:rsid w:val="001A1CB9"/>
    <w:rsid w:val="001A1F2A"/>
    <w:rsid w:val="001A25E7"/>
    <w:rsid w:val="001A278B"/>
    <w:rsid w:val="001A5326"/>
    <w:rsid w:val="001A58E5"/>
    <w:rsid w:val="001B08F9"/>
    <w:rsid w:val="001B1711"/>
    <w:rsid w:val="001B17E3"/>
    <w:rsid w:val="001B2FFE"/>
    <w:rsid w:val="001B619F"/>
    <w:rsid w:val="001B65FD"/>
    <w:rsid w:val="001B7697"/>
    <w:rsid w:val="001C0CC5"/>
    <w:rsid w:val="001C120B"/>
    <w:rsid w:val="001C16F7"/>
    <w:rsid w:val="001C50FE"/>
    <w:rsid w:val="001C5F9C"/>
    <w:rsid w:val="001C6D8C"/>
    <w:rsid w:val="001C7E7C"/>
    <w:rsid w:val="001D4FF4"/>
    <w:rsid w:val="001D6BCB"/>
    <w:rsid w:val="001E4301"/>
    <w:rsid w:val="001E6369"/>
    <w:rsid w:val="001E6397"/>
    <w:rsid w:val="001E7B85"/>
    <w:rsid w:val="001F1DCD"/>
    <w:rsid w:val="001F3452"/>
    <w:rsid w:val="001F3ED0"/>
    <w:rsid w:val="001F6767"/>
    <w:rsid w:val="001F7DA2"/>
    <w:rsid w:val="002001D4"/>
    <w:rsid w:val="002009F8"/>
    <w:rsid w:val="00200D6E"/>
    <w:rsid w:val="00204111"/>
    <w:rsid w:val="00204251"/>
    <w:rsid w:val="002051BA"/>
    <w:rsid w:val="002061C0"/>
    <w:rsid w:val="00207B43"/>
    <w:rsid w:val="00211DD4"/>
    <w:rsid w:val="002147BD"/>
    <w:rsid w:val="002148A9"/>
    <w:rsid w:val="002150CF"/>
    <w:rsid w:val="0021661F"/>
    <w:rsid w:val="00216C0E"/>
    <w:rsid w:val="002259D5"/>
    <w:rsid w:val="002418E2"/>
    <w:rsid w:val="0024480F"/>
    <w:rsid w:val="00245033"/>
    <w:rsid w:val="002455E0"/>
    <w:rsid w:val="002472B9"/>
    <w:rsid w:val="00250951"/>
    <w:rsid w:val="00251CA3"/>
    <w:rsid w:val="00260AE1"/>
    <w:rsid w:val="0026776B"/>
    <w:rsid w:val="00271E33"/>
    <w:rsid w:val="00272407"/>
    <w:rsid w:val="00272750"/>
    <w:rsid w:val="00277431"/>
    <w:rsid w:val="00280484"/>
    <w:rsid w:val="00286B80"/>
    <w:rsid w:val="00287899"/>
    <w:rsid w:val="0029177E"/>
    <w:rsid w:val="00291D83"/>
    <w:rsid w:val="002936C6"/>
    <w:rsid w:val="00293D0A"/>
    <w:rsid w:val="002945D3"/>
    <w:rsid w:val="00294AA8"/>
    <w:rsid w:val="00297E48"/>
    <w:rsid w:val="00297F2F"/>
    <w:rsid w:val="002A047A"/>
    <w:rsid w:val="002A0E5F"/>
    <w:rsid w:val="002A1494"/>
    <w:rsid w:val="002A3567"/>
    <w:rsid w:val="002A4C72"/>
    <w:rsid w:val="002A5664"/>
    <w:rsid w:val="002A6B86"/>
    <w:rsid w:val="002B1740"/>
    <w:rsid w:val="002B29CF"/>
    <w:rsid w:val="002B392A"/>
    <w:rsid w:val="002B5D69"/>
    <w:rsid w:val="002B5EC0"/>
    <w:rsid w:val="002B5F06"/>
    <w:rsid w:val="002B7B4F"/>
    <w:rsid w:val="002B7FEC"/>
    <w:rsid w:val="002C2B06"/>
    <w:rsid w:val="002C68C0"/>
    <w:rsid w:val="002C68D2"/>
    <w:rsid w:val="002C6EA5"/>
    <w:rsid w:val="002D1F66"/>
    <w:rsid w:val="002D339C"/>
    <w:rsid w:val="002D666E"/>
    <w:rsid w:val="002E608A"/>
    <w:rsid w:val="002F00FD"/>
    <w:rsid w:val="002F22AA"/>
    <w:rsid w:val="002F2457"/>
    <w:rsid w:val="002F3FF9"/>
    <w:rsid w:val="002F48DB"/>
    <w:rsid w:val="002F783E"/>
    <w:rsid w:val="0030058D"/>
    <w:rsid w:val="003005CD"/>
    <w:rsid w:val="00305C56"/>
    <w:rsid w:val="0031339D"/>
    <w:rsid w:val="003147C7"/>
    <w:rsid w:val="00315115"/>
    <w:rsid w:val="00316127"/>
    <w:rsid w:val="0032005B"/>
    <w:rsid w:val="0032008D"/>
    <w:rsid w:val="00321E1C"/>
    <w:rsid w:val="00323E67"/>
    <w:rsid w:val="0033071E"/>
    <w:rsid w:val="00333F06"/>
    <w:rsid w:val="003407C4"/>
    <w:rsid w:val="003419FA"/>
    <w:rsid w:val="00341E80"/>
    <w:rsid w:val="00346A65"/>
    <w:rsid w:val="00346DD5"/>
    <w:rsid w:val="00346F3C"/>
    <w:rsid w:val="003478D1"/>
    <w:rsid w:val="00350F33"/>
    <w:rsid w:val="00353BEE"/>
    <w:rsid w:val="0035568A"/>
    <w:rsid w:val="00357EB1"/>
    <w:rsid w:val="0036105B"/>
    <w:rsid w:val="0036151A"/>
    <w:rsid w:val="003624E2"/>
    <w:rsid w:val="003649B4"/>
    <w:rsid w:val="003653B8"/>
    <w:rsid w:val="00365B4D"/>
    <w:rsid w:val="00365CB9"/>
    <w:rsid w:val="0036716A"/>
    <w:rsid w:val="00374FA4"/>
    <w:rsid w:val="0038468A"/>
    <w:rsid w:val="00385A76"/>
    <w:rsid w:val="00391113"/>
    <w:rsid w:val="0039277B"/>
    <w:rsid w:val="00396B1C"/>
    <w:rsid w:val="003A00DB"/>
    <w:rsid w:val="003A101E"/>
    <w:rsid w:val="003A1D57"/>
    <w:rsid w:val="003A45F2"/>
    <w:rsid w:val="003B0CE7"/>
    <w:rsid w:val="003B1018"/>
    <w:rsid w:val="003B120E"/>
    <w:rsid w:val="003B6181"/>
    <w:rsid w:val="003B6F51"/>
    <w:rsid w:val="003C053F"/>
    <w:rsid w:val="003C08EE"/>
    <w:rsid w:val="003C0C20"/>
    <w:rsid w:val="003C0D2E"/>
    <w:rsid w:val="003C2E6E"/>
    <w:rsid w:val="003C4085"/>
    <w:rsid w:val="003C6C3E"/>
    <w:rsid w:val="003C6C57"/>
    <w:rsid w:val="003C6F08"/>
    <w:rsid w:val="003D0234"/>
    <w:rsid w:val="003D223D"/>
    <w:rsid w:val="003D3850"/>
    <w:rsid w:val="003D3C23"/>
    <w:rsid w:val="003D3DA1"/>
    <w:rsid w:val="003D680C"/>
    <w:rsid w:val="003D7B86"/>
    <w:rsid w:val="003E4075"/>
    <w:rsid w:val="003F19C4"/>
    <w:rsid w:val="003F5DC9"/>
    <w:rsid w:val="003F75F5"/>
    <w:rsid w:val="00400C5D"/>
    <w:rsid w:val="0040284A"/>
    <w:rsid w:val="0040378E"/>
    <w:rsid w:val="00406984"/>
    <w:rsid w:val="00406B7C"/>
    <w:rsid w:val="0041001B"/>
    <w:rsid w:val="00410730"/>
    <w:rsid w:val="004111AC"/>
    <w:rsid w:val="00411920"/>
    <w:rsid w:val="00416357"/>
    <w:rsid w:val="0041726D"/>
    <w:rsid w:val="00422DA3"/>
    <w:rsid w:val="00424823"/>
    <w:rsid w:val="004249BA"/>
    <w:rsid w:val="0042518B"/>
    <w:rsid w:val="00425C1C"/>
    <w:rsid w:val="00427E68"/>
    <w:rsid w:val="0043059E"/>
    <w:rsid w:val="004315D6"/>
    <w:rsid w:val="00432547"/>
    <w:rsid w:val="004327F8"/>
    <w:rsid w:val="004336A6"/>
    <w:rsid w:val="004340C7"/>
    <w:rsid w:val="00435684"/>
    <w:rsid w:val="0044001D"/>
    <w:rsid w:val="00441488"/>
    <w:rsid w:val="0044279C"/>
    <w:rsid w:val="00445750"/>
    <w:rsid w:val="00445D6D"/>
    <w:rsid w:val="004463CD"/>
    <w:rsid w:val="00455308"/>
    <w:rsid w:val="00456973"/>
    <w:rsid w:val="00461486"/>
    <w:rsid w:val="00465638"/>
    <w:rsid w:val="00466E63"/>
    <w:rsid w:val="00467559"/>
    <w:rsid w:val="00470EDC"/>
    <w:rsid w:val="00471346"/>
    <w:rsid w:val="0047137E"/>
    <w:rsid w:val="00476C0C"/>
    <w:rsid w:val="00481A3E"/>
    <w:rsid w:val="004832D4"/>
    <w:rsid w:val="004836E1"/>
    <w:rsid w:val="00486D9C"/>
    <w:rsid w:val="004870F0"/>
    <w:rsid w:val="00490D6A"/>
    <w:rsid w:val="00492CF1"/>
    <w:rsid w:val="004932E4"/>
    <w:rsid w:val="00494B94"/>
    <w:rsid w:val="00496BC2"/>
    <w:rsid w:val="00496FBC"/>
    <w:rsid w:val="004A0449"/>
    <w:rsid w:val="004A1517"/>
    <w:rsid w:val="004A1795"/>
    <w:rsid w:val="004A34A6"/>
    <w:rsid w:val="004A3C55"/>
    <w:rsid w:val="004A5653"/>
    <w:rsid w:val="004A58DA"/>
    <w:rsid w:val="004B3DE5"/>
    <w:rsid w:val="004B7A97"/>
    <w:rsid w:val="004C031E"/>
    <w:rsid w:val="004C22F3"/>
    <w:rsid w:val="004C4A81"/>
    <w:rsid w:val="004C530C"/>
    <w:rsid w:val="004C6CD3"/>
    <w:rsid w:val="004D1CBA"/>
    <w:rsid w:val="004D1D75"/>
    <w:rsid w:val="004D316C"/>
    <w:rsid w:val="004D3E88"/>
    <w:rsid w:val="004D4020"/>
    <w:rsid w:val="004E62D1"/>
    <w:rsid w:val="004E7AA4"/>
    <w:rsid w:val="004E7CBB"/>
    <w:rsid w:val="004E7E18"/>
    <w:rsid w:val="004F15F0"/>
    <w:rsid w:val="004F4360"/>
    <w:rsid w:val="004F4B35"/>
    <w:rsid w:val="00502E8A"/>
    <w:rsid w:val="0050335C"/>
    <w:rsid w:val="005037C1"/>
    <w:rsid w:val="00504566"/>
    <w:rsid w:val="00504A3B"/>
    <w:rsid w:val="005061B0"/>
    <w:rsid w:val="005066DB"/>
    <w:rsid w:val="0050710E"/>
    <w:rsid w:val="00510DA7"/>
    <w:rsid w:val="005116BD"/>
    <w:rsid w:val="00511DCD"/>
    <w:rsid w:val="00513294"/>
    <w:rsid w:val="0052186B"/>
    <w:rsid w:val="0052340F"/>
    <w:rsid w:val="0052625D"/>
    <w:rsid w:val="00527353"/>
    <w:rsid w:val="00527C6F"/>
    <w:rsid w:val="005303A8"/>
    <w:rsid w:val="005324FD"/>
    <w:rsid w:val="00535757"/>
    <w:rsid w:val="00536BD8"/>
    <w:rsid w:val="00537E53"/>
    <w:rsid w:val="00542106"/>
    <w:rsid w:val="00546B5C"/>
    <w:rsid w:val="00550410"/>
    <w:rsid w:val="00550466"/>
    <w:rsid w:val="0055052E"/>
    <w:rsid w:val="00550C13"/>
    <w:rsid w:val="0055431B"/>
    <w:rsid w:val="00554A77"/>
    <w:rsid w:val="00556A57"/>
    <w:rsid w:val="005617B6"/>
    <w:rsid w:val="005620D4"/>
    <w:rsid w:val="00562AB8"/>
    <w:rsid w:val="005630F0"/>
    <w:rsid w:val="005642D9"/>
    <w:rsid w:val="00564C04"/>
    <w:rsid w:val="005650A0"/>
    <w:rsid w:val="00565B1B"/>
    <w:rsid w:val="00566BE1"/>
    <w:rsid w:val="005716B9"/>
    <w:rsid w:val="00572158"/>
    <w:rsid w:val="00574134"/>
    <w:rsid w:val="00575B81"/>
    <w:rsid w:val="00576B2C"/>
    <w:rsid w:val="0057711C"/>
    <w:rsid w:val="005777EA"/>
    <w:rsid w:val="00577D64"/>
    <w:rsid w:val="00580975"/>
    <w:rsid w:val="005837C1"/>
    <w:rsid w:val="00583FC4"/>
    <w:rsid w:val="0058571A"/>
    <w:rsid w:val="00585CFC"/>
    <w:rsid w:val="005879C2"/>
    <w:rsid w:val="00587C09"/>
    <w:rsid w:val="005954E3"/>
    <w:rsid w:val="005959B0"/>
    <w:rsid w:val="005970BA"/>
    <w:rsid w:val="005A1608"/>
    <w:rsid w:val="005A18CA"/>
    <w:rsid w:val="005A26DC"/>
    <w:rsid w:val="005A39C1"/>
    <w:rsid w:val="005A4416"/>
    <w:rsid w:val="005A71DA"/>
    <w:rsid w:val="005B1135"/>
    <w:rsid w:val="005B1B64"/>
    <w:rsid w:val="005B1B8E"/>
    <w:rsid w:val="005B2186"/>
    <w:rsid w:val="005B24C6"/>
    <w:rsid w:val="005B43E9"/>
    <w:rsid w:val="005C42D1"/>
    <w:rsid w:val="005C60A5"/>
    <w:rsid w:val="005D01A6"/>
    <w:rsid w:val="005D2E1F"/>
    <w:rsid w:val="005D4224"/>
    <w:rsid w:val="005E0C6C"/>
    <w:rsid w:val="005E0E5A"/>
    <w:rsid w:val="005E5BEF"/>
    <w:rsid w:val="005E60D4"/>
    <w:rsid w:val="005E720B"/>
    <w:rsid w:val="005E73CB"/>
    <w:rsid w:val="005F1FE0"/>
    <w:rsid w:val="005F5F6F"/>
    <w:rsid w:val="005F660E"/>
    <w:rsid w:val="005F723D"/>
    <w:rsid w:val="005F75B1"/>
    <w:rsid w:val="0060260E"/>
    <w:rsid w:val="00602B59"/>
    <w:rsid w:val="00603222"/>
    <w:rsid w:val="00605518"/>
    <w:rsid w:val="006107E2"/>
    <w:rsid w:val="00611325"/>
    <w:rsid w:val="006130B3"/>
    <w:rsid w:val="00613AE8"/>
    <w:rsid w:val="00615E57"/>
    <w:rsid w:val="00616627"/>
    <w:rsid w:val="00620349"/>
    <w:rsid w:val="006207D9"/>
    <w:rsid w:val="00622178"/>
    <w:rsid w:val="00624A9E"/>
    <w:rsid w:val="00625CAE"/>
    <w:rsid w:val="00626D1B"/>
    <w:rsid w:val="0063280D"/>
    <w:rsid w:val="00632D6C"/>
    <w:rsid w:val="0063403C"/>
    <w:rsid w:val="00634B2F"/>
    <w:rsid w:val="006358A6"/>
    <w:rsid w:val="00636121"/>
    <w:rsid w:val="006412D0"/>
    <w:rsid w:val="00642A01"/>
    <w:rsid w:val="006444F5"/>
    <w:rsid w:val="006469AC"/>
    <w:rsid w:val="00646B1F"/>
    <w:rsid w:val="006476C9"/>
    <w:rsid w:val="00650ABE"/>
    <w:rsid w:val="006515F5"/>
    <w:rsid w:val="00662EB7"/>
    <w:rsid w:val="00663167"/>
    <w:rsid w:val="0066332A"/>
    <w:rsid w:val="006635CD"/>
    <w:rsid w:val="0066627D"/>
    <w:rsid w:val="0067004B"/>
    <w:rsid w:val="00671931"/>
    <w:rsid w:val="006732AC"/>
    <w:rsid w:val="006737B6"/>
    <w:rsid w:val="00675B23"/>
    <w:rsid w:val="00681EC7"/>
    <w:rsid w:val="00682564"/>
    <w:rsid w:val="006837B7"/>
    <w:rsid w:val="00685390"/>
    <w:rsid w:val="00685E54"/>
    <w:rsid w:val="006867C6"/>
    <w:rsid w:val="00687652"/>
    <w:rsid w:val="00687D3B"/>
    <w:rsid w:val="00690E4B"/>
    <w:rsid w:val="006958C6"/>
    <w:rsid w:val="006A04B0"/>
    <w:rsid w:val="006A1268"/>
    <w:rsid w:val="006A3292"/>
    <w:rsid w:val="006A40C7"/>
    <w:rsid w:val="006A48F1"/>
    <w:rsid w:val="006A51DC"/>
    <w:rsid w:val="006A71CE"/>
    <w:rsid w:val="006B2FE8"/>
    <w:rsid w:val="006B4383"/>
    <w:rsid w:val="006B7A7F"/>
    <w:rsid w:val="006C18A2"/>
    <w:rsid w:val="006C1C76"/>
    <w:rsid w:val="006C3CAF"/>
    <w:rsid w:val="006D25AC"/>
    <w:rsid w:val="006D33D3"/>
    <w:rsid w:val="006D46EF"/>
    <w:rsid w:val="006D4D52"/>
    <w:rsid w:val="006D6E91"/>
    <w:rsid w:val="006D73B8"/>
    <w:rsid w:val="006E0E51"/>
    <w:rsid w:val="006E17F2"/>
    <w:rsid w:val="006E73FF"/>
    <w:rsid w:val="006F0ED2"/>
    <w:rsid w:val="006F12FA"/>
    <w:rsid w:val="006F5BB5"/>
    <w:rsid w:val="00700B14"/>
    <w:rsid w:val="00701C7E"/>
    <w:rsid w:val="007046FF"/>
    <w:rsid w:val="00704BB9"/>
    <w:rsid w:val="00706946"/>
    <w:rsid w:val="00711F26"/>
    <w:rsid w:val="00715E6E"/>
    <w:rsid w:val="00720CAD"/>
    <w:rsid w:val="007211A4"/>
    <w:rsid w:val="007221C4"/>
    <w:rsid w:val="007223A0"/>
    <w:rsid w:val="00723E05"/>
    <w:rsid w:val="007240BD"/>
    <w:rsid w:val="00731948"/>
    <w:rsid w:val="00732B59"/>
    <w:rsid w:val="007362EB"/>
    <w:rsid w:val="007366E0"/>
    <w:rsid w:val="007379BD"/>
    <w:rsid w:val="0074051D"/>
    <w:rsid w:val="0074066B"/>
    <w:rsid w:val="007434C0"/>
    <w:rsid w:val="00744AC3"/>
    <w:rsid w:val="00744CBC"/>
    <w:rsid w:val="00746E5A"/>
    <w:rsid w:val="00747696"/>
    <w:rsid w:val="007522F5"/>
    <w:rsid w:val="007538DD"/>
    <w:rsid w:val="007547C8"/>
    <w:rsid w:val="00754B77"/>
    <w:rsid w:val="00757810"/>
    <w:rsid w:val="00760B25"/>
    <w:rsid w:val="007657F8"/>
    <w:rsid w:val="00770FB6"/>
    <w:rsid w:val="0077273C"/>
    <w:rsid w:val="00772CDD"/>
    <w:rsid w:val="0077493A"/>
    <w:rsid w:val="00780E3E"/>
    <w:rsid w:val="007811EA"/>
    <w:rsid w:val="00781D1D"/>
    <w:rsid w:val="00785290"/>
    <w:rsid w:val="007906C1"/>
    <w:rsid w:val="00793451"/>
    <w:rsid w:val="007934A5"/>
    <w:rsid w:val="00793758"/>
    <w:rsid w:val="00796783"/>
    <w:rsid w:val="00797F26"/>
    <w:rsid w:val="007A1F0B"/>
    <w:rsid w:val="007A4D6C"/>
    <w:rsid w:val="007A521D"/>
    <w:rsid w:val="007A6F9F"/>
    <w:rsid w:val="007A7B7A"/>
    <w:rsid w:val="007B3970"/>
    <w:rsid w:val="007B397D"/>
    <w:rsid w:val="007B44CD"/>
    <w:rsid w:val="007B666E"/>
    <w:rsid w:val="007C171B"/>
    <w:rsid w:val="007C1F57"/>
    <w:rsid w:val="007C3F22"/>
    <w:rsid w:val="007D05CA"/>
    <w:rsid w:val="007D33BA"/>
    <w:rsid w:val="007D3C8F"/>
    <w:rsid w:val="007D763C"/>
    <w:rsid w:val="007E56F0"/>
    <w:rsid w:val="007F53F1"/>
    <w:rsid w:val="007F72CD"/>
    <w:rsid w:val="00803E73"/>
    <w:rsid w:val="008045DC"/>
    <w:rsid w:val="0080758A"/>
    <w:rsid w:val="0081096C"/>
    <w:rsid w:val="00811068"/>
    <w:rsid w:val="0081136D"/>
    <w:rsid w:val="00814C9C"/>
    <w:rsid w:val="008153F9"/>
    <w:rsid w:val="00821969"/>
    <w:rsid w:val="00822F0B"/>
    <w:rsid w:val="00822FCA"/>
    <w:rsid w:val="00823687"/>
    <w:rsid w:val="00824395"/>
    <w:rsid w:val="00825D61"/>
    <w:rsid w:val="0083085A"/>
    <w:rsid w:val="00836A33"/>
    <w:rsid w:val="00836FE6"/>
    <w:rsid w:val="008433A1"/>
    <w:rsid w:val="00845052"/>
    <w:rsid w:val="00855D85"/>
    <w:rsid w:val="00857EB2"/>
    <w:rsid w:val="00861DC0"/>
    <w:rsid w:val="00861DC9"/>
    <w:rsid w:val="00865A40"/>
    <w:rsid w:val="00867EAF"/>
    <w:rsid w:val="00867FB7"/>
    <w:rsid w:val="0087511C"/>
    <w:rsid w:val="008763AF"/>
    <w:rsid w:val="00876C89"/>
    <w:rsid w:val="00882276"/>
    <w:rsid w:val="00883940"/>
    <w:rsid w:val="008863E9"/>
    <w:rsid w:val="00891D58"/>
    <w:rsid w:val="0089223B"/>
    <w:rsid w:val="00892825"/>
    <w:rsid w:val="00893991"/>
    <w:rsid w:val="008966A9"/>
    <w:rsid w:val="00897C4F"/>
    <w:rsid w:val="00897DF8"/>
    <w:rsid w:val="008A1133"/>
    <w:rsid w:val="008A5C9A"/>
    <w:rsid w:val="008B0724"/>
    <w:rsid w:val="008B165E"/>
    <w:rsid w:val="008B168C"/>
    <w:rsid w:val="008B341F"/>
    <w:rsid w:val="008C33A0"/>
    <w:rsid w:val="008C6E41"/>
    <w:rsid w:val="008C7E39"/>
    <w:rsid w:val="008D16F3"/>
    <w:rsid w:val="008D3B52"/>
    <w:rsid w:val="008D4C93"/>
    <w:rsid w:val="008E3064"/>
    <w:rsid w:val="008E4B72"/>
    <w:rsid w:val="008F04CB"/>
    <w:rsid w:val="008F439C"/>
    <w:rsid w:val="008F5A23"/>
    <w:rsid w:val="008F7A94"/>
    <w:rsid w:val="00907ED1"/>
    <w:rsid w:val="0091075F"/>
    <w:rsid w:val="00911986"/>
    <w:rsid w:val="00917B8F"/>
    <w:rsid w:val="00921DFB"/>
    <w:rsid w:val="00922010"/>
    <w:rsid w:val="0092336F"/>
    <w:rsid w:val="0092430A"/>
    <w:rsid w:val="009260E4"/>
    <w:rsid w:val="00927EFB"/>
    <w:rsid w:val="00930F54"/>
    <w:rsid w:val="00932DAD"/>
    <w:rsid w:val="00934F83"/>
    <w:rsid w:val="00941545"/>
    <w:rsid w:val="00941893"/>
    <w:rsid w:val="00941C6E"/>
    <w:rsid w:val="00944177"/>
    <w:rsid w:val="0094597A"/>
    <w:rsid w:val="0095628F"/>
    <w:rsid w:val="0096151A"/>
    <w:rsid w:val="00961956"/>
    <w:rsid w:val="00961D6E"/>
    <w:rsid w:val="00966633"/>
    <w:rsid w:val="00967B0A"/>
    <w:rsid w:val="009705ED"/>
    <w:rsid w:val="00970A48"/>
    <w:rsid w:val="00973DDD"/>
    <w:rsid w:val="009754E5"/>
    <w:rsid w:val="009805E0"/>
    <w:rsid w:val="00981EF8"/>
    <w:rsid w:val="009859E4"/>
    <w:rsid w:val="0098717D"/>
    <w:rsid w:val="009909F2"/>
    <w:rsid w:val="009920B2"/>
    <w:rsid w:val="00993139"/>
    <w:rsid w:val="00993A12"/>
    <w:rsid w:val="00995968"/>
    <w:rsid w:val="009963DC"/>
    <w:rsid w:val="009A0D98"/>
    <w:rsid w:val="009A354F"/>
    <w:rsid w:val="009A3573"/>
    <w:rsid w:val="009A656E"/>
    <w:rsid w:val="009A7749"/>
    <w:rsid w:val="009B195B"/>
    <w:rsid w:val="009B5F6C"/>
    <w:rsid w:val="009B6D40"/>
    <w:rsid w:val="009B7174"/>
    <w:rsid w:val="009C13D1"/>
    <w:rsid w:val="009C2962"/>
    <w:rsid w:val="009C4B57"/>
    <w:rsid w:val="009C5E24"/>
    <w:rsid w:val="009D06AB"/>
    <w:rsid w:val="009D2855"/>
    <w:rsid w:val="009D5B9D"/>
    <w:rsid w:val="009D7558"/>
    <w:rsid w:val="009E2717"/>
    <w:rsid w:val="009E2A2E"/>
    <w:rsid w:val="009E52FF"/>
    <w:rsid w:val="009F02B1"/>
    <w:rsid w:val="009F0B3C"/>
    <w:rsid w:val="009F628E"/>
    <w:rsid w:val="009F6328"/>
    <w:rsid w:val="00A02A43"/>
    <w:rsid w:val="00A03794"/>
    <w:rsid w:val="00A05C95"/>
    <w:rsid w:val="00A06825"/>
    <w:rsid w:val="00A078A5"/>
    <w:rsid w:val="00A13875"/>
    <w:rsid w:val="00A13BEA"/>
    <w:rsid w:val="00A14269"/>
    <w:rsid w:val="00A205A6"/>
    <w:rsid w:val="00A210C3"/>
    <w:rsid w:val="00A25E57"/>
    <w:rsid w:val="00A278BE"/>
    <w:rsid w:val="00A300BB"/>
    <w:rsid w:val="00A307A7"/>
    <w:rsid w:val="00A30D68"/>
    <w:rsid w:val="00A404BF"/>
    <w:rsid w:val="00A413A3"/>
    <w:rsid w:val="00A43B8A"/>
    <w:rsid w:val="00A45332"/>
    <w:rsid w:val="00A4771A"/>
    <w:rsid w:val="00A509CD"/>
    <w:rsid w:val="00A5391A"/>
    <w:rsid w:val="00A54978"/>
    <w:rsid w:val="00A575C9"/>
    <w:rsid w:val="00A60DCD"/>
    <w:rsid w:val="00A62767"/>
    <w:rsid w:val="00A66954"/>
    <w:rsid w:val="00A73AAA"/>
    <w:rsid w:val="00A755ED"/>
    <w:rsid w:val="00A77083"/>
    <w:rsid w:val="00A841E4"/>
    <w:rsid w:val="00A8598B"/>
    <w:rsid w:val="00A861A9"/>
    <w:rsid w:val="00A86B77"/>
    <w:rsid w:val="00A87BE3"/>
    <w:rsid w:val="00A9130B"/>
    <w:rsid w:val="00A93D6F"/>
    <w:rsid w:val="00A965AF"/>
    <w:rsid w:val="00AA26B9"/>
    <w:rsid w:val="00AA47AB"/>
    <w:rsid w:val="00AA47E4"/>
    <w:rsid w:val="00AA6DF3"/>
    <w:rsid w:val="00AA7AAF"/>
    <w:rsid w:val="00AB26A8"/>
    <w:rsid w:val="00AB2758"/>
    <w:rsid w:val="00AB27B6"/>
    <w:rsid w:val="00AB605B"/>
    <w:rsid w:val="00AB701A"/>
    <w:rsid w:val="00AB7AAD"/>
    <w:rsid w:val="00AC2514"/>
    <w:rsid w:val="00AC3448"/>
    <w:rsid w:val="00AD11C5"/>
    <w:rsid w:val="00AD47FE"/>
    <w:rsid w:val="00AD69D0"/>
    <w:rsid w:val="00AD7FEE"/>
    <w:rsid w:val="00AE2CEC"/>
    <w:rsid w:val="00AE7FC0"/>
    <w:rsid w:val="00AF05EF"/>
    <w:rsid w:val="00AF0BF3"/>
    <w:rsid w:val="00AF1078"/>
    <w:rsid w:val="00AF354C"/>
    <w:rsid w:val="00AF4255"/>
    <w:rsid w:val="00AF4EAE"/>
    <w:rsid w:val="00AF54D6"/>
    <w:rsid w:val="00AF57A9"/>
    <w:rsid w:val="00B008FE"/>
    <w:rsid w:val="00B066A4"/>
    <w:rsid w:val="00B107C7"/>
    <w:rsid w:val="00B10AE5"/>
    <w:rsid w:val="00B1228E"/>
    <w:rsid w:val="00B123BF"/>
    <w:rsid w:val="00B14109"/>
    <w:rsid w:val="00B148B4"/>
    <w:rsid w:val="00B14CAC"/>
    <w:rsid w:val="00B16753"/>
    <w:rsid w:val="00B17845"/>
    <w:rsid w:val="00B205EE"/>
    <w:rsid w:val="00B210A6"/>
    <w:rsid w:val="00B256A9"/>
    <w:rsid w:val="00B26192"/>
    <w:rsid w:val="00B26719"/>
    <w:rsid w:val="00B31AB0"/>
    <w:rsid w:val="00B33F20"/>
    <w:rsid w:val="00B34394"/>
    <w:rsid w:val="00B3461D"/>
    <w:rsid w:val="00B36C7F"/>
    <w:rsid w:val="00B37142"/>
    <w:rsid w:val="00B3717A"/>
    <w:rsid w:val="00B420AC"/>
    <w:rsid w:val="00B4234D"/>
    <w:rsid w:val="00B42A8D"/>
    <w:rsid w:val="00B446A5"/>
    <w:rsid w:val="00B45460"/>
    <w:rsid w:val="00B45D08"/>
    <w:rsid w:val="00B472E5"/>
    <w:rsid w:val="00B50402"/>
    <w:rsid w:val="00B56F70"/>
    <w:rsid w:val="00B571B3"/>
    <w:rsid w:val="00B57B85"/>
    <w:rsid w:val="00B64C0B"/>
    <w:rsid w:val="00B65DB3"/>
    <w:rsid w:val="00B66E2E"/>
    <w:rsid w:val="00B71091"/>
    <w:rsid w:val="00B73FB9"/>
    <w:rsid w:val="00B752E0"/>
    <w:rsid w:val="00B7553C"/>
    <w:rsid w:val="00B77F77"/>
    <w:rsid w:val="00B804F3"/>
    <w:rsid w:val="00B81BEE"/>
    <w:rsid w:val="00B81FCF"/>
    <w:rsid w:val="00B8284B"/>
    <w:rsid w:val="00B869C6"/>
    <w:rsid w:val="00B91D71"/>
    <w:rsid w:val="00B943A9"/>
    <w:rsid w:val="00B94A1C"/>
    <w:rsid w:val="00B94B39"/>
    <w:rsid w:val="00B968D3"/>
    <w:rsid w:val="00BA0E09"/>
    <w:rsid w:val="00BA17E3"/>
    <w:rsid w:val="00BA4A4A"/>
    <w:rsid w:val="00BA7BAF"/>
    <w:rsid w:val="00BB10EF"/>
    <w:rsid w:val="00BB2F27"/>
    <w:rsid w:val="00BB634A"/>
    <w:rsid w:val="00BB7F93"/>
    <w:rsid w:val="00BC6CFE"/>
    <w:rsid w:val="00BD3C7F"/>
    <w:rsid w:val="00BD43F7"/>
    <w:rsid w:val="00BD5230"/>
    <w:rsid w:val="00BE1C7C"/>
    <w:rsid w:val="00BE20D7"/>
    <w:rsid w:val="00BE3597"/>
    <w:rsid w:val="00BE58CF"/>
    <w:rsid w:val="00BE7454"/>
    <w:rsid w:val="00BF47B0"/>
    <w:rsid w:val="00BF584E"/>
    <w:rsid w:val="00BF5A80"/>
    <w:rsid w:val="00BF7AB0"/>
    <w:rsid w:val="00C01283"/>
    <w:rsid w:val="00C04518"/>
    <w:rsid w:val="00C066FE"/>
    <w:rsid w:val="00C070D3"/>
    <w:rsid w:val="00C0769A"/>
    <w:rsid w:val="00C100BC"/>
    <w:rsid w:val="00C10E1A"/>
    <w:rsid w:val="00C1449E"/>
    <w:rsid w:val="00C14B90"/>
    <w:rsid w:val="00C1584E"/>
    <w:rsid w:val="00C15E5F"/>
    <w:rsid w:val="00C2076E"/>
    <w:rsid w:val="00C20961"/>
    <w:rsid w:val="00C21BC9"/>
    <w:rsid w:val="00C21FF9"/>
    <w:rsid w:val="00C22925"/>
    <w:rsid w:val="00C24AD7"/>
    <w:rsid w:val="00C266A0"/>
    <w:rsid w:val="00C26D25"/>
    <w:rsid w:val="00C333A7"/>
    <w:rsid w:val="00C35A90"/>
    <w:rsid w:val="00C408E6"/>
    <w:rsid w:val="00C40C2C"/>
    <w:rsid w:val="00C4492B"/>
    <w:rsid w:val="00C4598A"/>
    <w:rsid w:val="00C4643E"/>
    <w:rsid w:val="00C4715A"/>
    <w:rsid w:val="00C478FC"/>
    <w:rsid w:val="00C47AD2"/>
    <w:rsid w:val="00C522D0"/>
    <w:rsid w:val="00C524B0"/>
    <w:rsid w:val="00C53392"/>
    <w:rsid w:val="00C539AF"/>
    <w:rsid w:val="00C55506"/>
    <w:rsid w:val="00C57536"/>
    <w:rsid w:val="00C600E6"/>
    <w:rsid w:val="00C611B9"/>
    <w:rsid w:val="00C63AA0"/>
    <w:rsid w:val="00C64E8B"/>
    <w:rsid w:val="00C65FE1"/>
    <w:rsid w:val="00C66751"/>
    <w:rsid w:val="00C67EFD"/>
    <w:rsid w:val="00C704E1"/>
    <w:rsid w:val="00C71289"/>
    <w:rsid w:val="00C71E69"/>
    <w:rsid w:val="00C74AB2"/>
    <w:rsid w:val="00C75306"/>
    <w:rsid w:val="00C76C4F"/>
    <w:rsid w:val="00C81481"/>
    <w:rsid w:val="00C815F2"/>
    <w:rsid w:val="00C81A5F"/>
    <w:rsid w:val="00C926D9"/>
    <w:rsid w:val="00C93436"/>
    <w:rsid w:val="00C95A15"/>
    <w:rsid w:val="00C95BB6"/>
    <w:rsid w:val="00CA601E"/>
    <w:rsid w:val="00CA6B88"/>
    <w:rsid w:val="00CA736E"/>
    <w:rsid w:val="00CB0ED5"/>
    <w:rsid w:val="00CB1B45"/>
    <w:rsid w:val="00CB1FCC"/>
    <w:rsid w:val="00CB4F08"/>
    <w:rsid w:val="00CB5DA7"/>
    <w:rsid w:val="00CB7AC2"/>
    <w:rsid w:val="00CC0723"/>
    <w:rsid w:val="00CC0E02"/>
    <w:rsid w:val="00CC4376"/>
    <w:rsid w:val="00CC549E"/>
    <w:rsid w:val="00CC5B6B"/>
    <w:rsid w:val="00CD06FE"/>
    <w:rsid w:val="00CD22C9"/>
    <w:rsid w:val="00CD3234"/>
    <w:rsid w:val="00CE0C4A"/>
    <w:rsid w:val="00CE5532"/>
    <w:rsid w:val="00CE7A75"/>
    <w:rsid w:val="00CF0646"/>
    <w:rsid w:val="00CF0C74"/>
    <w:rsid w:val="00CF545D"/>
    <w:rsid w:val="00D0012C"/>
    <w:rsid w:val="00D00EBE"/>
    <w:rsid w:val="00D0166C"/>
    <w:rsid w:val="00D017CC"/>
    <w:rsid w:val="00D01A7D"/>
    <w:rsid w:val="00D06E39"/>
    <w:rsid w:val="00D131D6"/>
    <w:rsid w:val="00D14451"/>
    <w:rsid w:val="00D20206"/>
    <w:rsid w:val="00D2381D"/>
    <w:rsid w:val="00D24285"/>
    <w:rsid w:val="00D24EA1"/>
    <w:rsid w:val="00D26667"/>
    <w:rsid w:val="00D2773A"/>
    <w:rsid w:val="00D32875"/>
    <w:rsid w:val="00D32AA6"/>
    <w:rsid w:val="00D34F87"/>
    <w:rsid w:val="00D35A7B"/>
    <w:rsid w:val="00D35D2F"/>
    <w:rsid w:val="00D36AA7"/>
    <w:rsid w:val="00D439D8"/>
    <w:rsid w:val="00D43EC0"/>
    <w:rsid w:val="00D46616"/>
    <w:rsid w:val="00D508C5"/>
    <w:rsid w:val="00D50B86"/>
    <w:rsid w:val="00D51781"/>
    <w:rsid w:val="00D528A6"/>
    <w:rsid w:val="00D531BE"/>
    <w:rsid w:val="00D55B80"/>
    <w:rsid w:val="00D56855"/>
    <w:rsid w:val="00D60063"/>
    <w:rsid w:val="00D6018A"/>
    <w:rsid w:val="00D60B62"/>
    <w:rsid w:val="00D662BB"/>
    <w:rsid w:val="00D663E6"/>
    <w:rsid w:val="00D703DD"/>
    <w:rsid w:val="00D70BFB"/>
    <w:rsid w:val="00D716D3"/>
    <w:rsid w:val="00D77E5E"/>
    <w:rsid w:val="00D82B2C"/>
    <w:rsid w:val="00D83551"/>
    <w:rsid w:val="00D84CF2"/>
    <w:rsid w:val="00D85CFE"/>
    <w:rsid w:val="00D85F2C"/>
    <w:rsid w:val="00D86B69"/>
    <w:rsid w:val="00D907C6"/>
    <w:rsid w:val="00D9303F"/>
    <w:rsid w:val="00D93A63"/>
    <w:rsid w:val="00D93C7C"/>
    <w:rsid w:val="00D968DC"/>
    <w:rsid w:val="00D9761A"/>
    <w:rsid w:val="00D976C1"/>
    <w:rsid w:val="00D978EB"/>
    <w:rsid w:val="00DA028D"/>
    <w:rsid w:val="00DA09B2"/>
    <w:rsid w:val="00DA1BFB"/>
    <w:rsid w:val="00DB019F"/>
    <w:rsid w:val="00DB189A"/>
    <w:rsid w:val="00DB5AE4"/>
    <w:rsid w:val="00DC28FF"/>
    <w:rsid w:val="00DC626B"/>
    <w:rsid w:val="00DC77D0"/>
    <w:rsid w:val="00DD0CBF"/>
    <w:rsid w:val="00DD20A2"/>
    <w:rsid w:val="00DD346C"/>
    <w:rsid w:val="00DD7660"/>
    <w:rsid w:val="00DD7933"/>
    <w:rsid w:val="00DD7B35"/>
    <w:rsid w:val="00DD7D8C"/>
    <w:rsid w:val="00DE0F5D"/>
    <w:rsid w:val="00DE128B"/>
    <w:rsid w:val="00DE2A84"/>
    <w:rsid w:val="00DE3C3C"/>
    <w:rsid w:val="00DE46BC"/>
    <w:rsid w:val="00DE72C8"/>
    <w:rsid w:val="00DF56E0"/>
    <w:rsid w:val="00E00D71"/>
    <w:rsid w:val="00E042FF"/>
    <w:rsid w:val="00E07A73"/>
    <w:rsid w:val="00E10A4D"/>
    <w:rsid w:val="00E13573"/>
    <w:rsid w:val="00E165E7"/>
    <w:rsid w:val="00E1744D"/>
    <w:rsid w:val="00E221CB"/>
    <w:rsid w:val="00E22297"/>
    <w:rsid w:val="00E23D9D"/>
    <w:rsid w:val="00E23EF7"/>
    <w:rsid w:val="00E2528B"/>
    <w:rsid w:val="00E25754"/>
    <w:rsid w:val="00E33EFD"/>
    <w:rsid w:val="00E341D9"/>
    <w:rsid w:val="00E4015A"/>
    <w:rsid w:val="00E4061E"/>
    <w:rsid w:val="00E42B01"/>
    <w:rsid w:val="00E51E1E"/>
    <w:rsid w:val="00E52BA7"/>
    <w:rsid w:val="00E63DAF"/>
    <w:rsid w:val="00E64975"/>
    <w:rsid w:val="00E65812"/>
    <w:rsid w:val="00E73378"/>
    <w:rsid w:val="00E756BF"/>
    <w:rsid w:val="00E75BC2"/>
    <w:rsid w:val="00E764A2"/>
    <w:rsid w:val="00E810BC"/>
    <w:rsid w:val="00E82768"/>
    <w:rsid w:val="00E82B40"/>
    <w:rsid w:val="00E87196"/>
    <w:rsid w:val="00E9159B"/>
    <w:rsid w:val="00E91D4F"/>
    <w:rsid w:val="00E92112"/>
    <w:rsid w:val="00E92476"/>
    <w:rsid w:val="00E9373A"/>
    <w:rsid w:val="00E93EED"/>
    <w:rsid w:val="00E971EB"/>
    <w:rsid w:val="00EA52FF"/>
    <w:rsid w:val="00EA6F01"/>
    <w:rsid w:val="00EA760C"/>
    <w:rsid w:val="00EA76BF"/>
    <w:rsid w:val="00EA79A7"/>
    <w:rsid w:val="00EA7FEF"/>
    <w:rsid w:val="00EB64F3"/>
    <w:rsid w:val="00EC19F5"/>
    <w:rsid w:val="00ED2FE4"/>
    <w:rsid w:val="00ED3BA7"/>
    <w:rsid w:val="00ED7682"/>
    <w:rsid w:val="00ED78A5"/>
    <w:rsid w:val="00EE3293"/>
    <w:rsid w:val="00EF11C7"/>
    <w:rsid w:val="00EF321E"/>
    <w:rsid w:val="00EF3A2D"/>
    <w:rsid w:val="00EF6A87"/>
    <w:rsid w:val="00EF7306"/>
    <w:rsid w:val="00EF794E"/>
    <w:rsid w:val="00F0062E"/>
    <w:rsid w:val="00F04E7C"/>
    <w:rsid w:val="00F05D35"/>
    <w:rsid w:val="00F103CD"/>
    <w:rsid w:val="00F10802"/>
    <w:rsid w:val="00F1181F"/>
    <w:rsid w:val="00F12706"/>
    <w:rsid w:val="00F12B6C"/>
    <w:rsid w:val="00F232C1"/>
    <w:rsid w:val="00F234A1"/>
    <w:rsid w:val="00F33108"/>
    <w:rsid w:val="00F338FF"/>
    <w:rsid w:val="00F34204"/>
    <w:rsid w:val="00F35F40"/>
    <w:rsid w:val="00F37127"/>
    <w:rsid w:val="00F374C2"/>
    <w:rsid w:val="00F37F8E"/>
    <w:rsid w:val="00F4738A"/>
    <w:rsid w:val="00F56D91"/>
    <w:rsid w:val="00F57439"/>
    <w:rsid w:val="00F601A1"/>
    <w:rsid w:val="00F630DA"/>
    <w:rsid w:val="00F64CF7"/>
    <w:rsid w:val="00F64F62"/>
    <w:rsid w:val="00F66588"/>
    <w:rsid w:val="00F66A9D"/>
    <w:rsid w:val="00F712C7"/>
    <w:rsid w:val="00F71A48"/>
    <w:rsid w:val="00F72476"/>
    <w:rsid w:val="00F725D4"/>
    <w:rsid w:val="00F72DAD"/>
    <w:rsid w:val="00F7320A"/>
    <w:rsid w:val="00F7526B"/>
    <w:rsid w:val="00F77BD9"/>
    <w:rsid w:val="00F815D8"/>
    <w:rsid w:val="00F8178E"/>
    <w:rsid w:val="00F827AE"/>
    <w:rsid w:val="00F836EF"/>
    <w:rsid w:val="00F842FE"/>
    <w:rsid w:val="00F8756E"/>
    <w:rsid w:val="00F902A6"/>
    <w:rsid w:val="00F90B1A"/>
    <w:rsid w:val="00F911BF"/>
    <w:rsid w:val="00F95389"/>
    <w:rsid w:val="00F965E7"/>
    <w:rsid w:val="00FA1D37"/>
    <w:rsid w:val="00FA3523"/>
    <w:rsid w:val="00FA3E0B"/>
    <w:rsid w:val="00FA49EF"/>
    <w:rsid w:val="00FA5795"/>
    <w:rsid w:val="00FA5F44"/>
    <w:rsid w:val="00FA745D"/>
    <w:rsid w:val="00FB32CA"/>
    <w:rsid w:val="00FB5A06"/>
    <w:rsid w:val="00FB5A66"/>
    <w:rsid w:val="00FC222D"/>
    <w:rsid w:val="00FC2851"/>
    <w:rsid w:val="00FC3DD3"/>
    <w:rsid w:val="00FC41E1"/>
    <w:rsid w:val="00FC5164"/>
    <w:rsid w:val="00FD0441"/>
    <w:rsid w:val="00FD0515"/>
    <w:rsid w:val="00FD095C"/>
    <w:rsid w:val="00FD2D6E"/>
    <w:rsid w:val="00FD708D"/>
    <w:rsid w:val="00FE732F"/>
    <w:rsid w:val="00FF2B18"/>
    <w:rsid w:val="00FF3495"/>
    <w:rsid w:val="00FF4D33"/>
    <w:rsid w:val="00FF5117"/>
    <w:rsid w:val="00FF7C3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fill="f" fillcolor="white">
      <v:fill color="white" on="f"/>
      <v:stroke weight=".25pt"/>
    </o:shapedefaults>
    <o:shapelayout v:ext="edit">
      <o:idmap v:ext="edit" data="1"/>
    </o:shapelayout>
  </w:shapeDefaults>
  <w:decimalSymbol w:val="."/>
  <w:listSeparator w:val=","/>
  <w14:docId w14:val="6AF2A2FD"/>
  <w15:docId w15:val="{84E0D6AF-DCB6-4C98-ACB7-7A3F2C9C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5D8"/>
    <w:rPr>
      <w:rFonts w:ascii="Arial" w:hAnsi="Arial"/>
      <w:lang w:val="en-GB" w:eastAsia="nl-NL"/>
    </w:rPr>
  </w:style>
  <w:style w:type="paragraph" w:styleId="Titlu1">
    <w:name w:val="heading 1"/>
    <w:basedOn w:val="Normal"/>
    <w:next w:val="Normal"/>
    <w:qFormat/>
    <w:rsid w:val="005E0E5A"/>
    <w:pPr>
      <w:keepNext/>
      <w:jc w:val="center"/>
      <w:outlineLvl w:val="0"/>
    </w:pPr>
    <w:rPr>
      <w:rFonts w:ascii="Times New Roman" w:hAnsi="Times New Roman"/>
      <w:sz w:val="28"/>
      <w:szCs w:val="24"/>
      <w:lang w:val="en-US" w:eastAsia="ro-RO"/>
    </w:rPr>
  </w:style>
  <w:style w:type="paragraph" w:styleId="Titlu2">
    <w:name w:val="heading 2"/>
    <w:basedOn w:val="Normal"/>
    <w:next w:val="Normal"/>
    <w:qFormat/>
    <w:rsid w:val="00476C0C"/>
    <w:pPr>
      <w:keepNext/>
      <w:spacing w:before="240" w:after="60"/>
      <w:outlineLvl w:val="1"/>
    </w:pPr>
    <w:rPr>
      <w:rFonts w:cs="Arial"/>
      <w:b/>
      <w:bCs/>
      <w:i/>
      <w:iCs/>
      <w:sz w:val="28"/>
      <w:szCs w:val="28"/>
    </w:rPr>
  </w:style>
  <w:style w:type="paragraph" w:styleId="Titlu4">
    <w:name w:val="heading 4"/>
    <w:basedOn w:val="Normal"/>
    <w:next w:val="Normal"/>
    <w:qFormat/>
    <w:rsid w:val="005E0E5A"/>
    <w:pPr>
      <w:keepNext/>
      <w:outlineLvl w:val="3"/>
    </w:pPr>
    <w:rPr>
      <w:rFonts w:ascii="Times New Roman" w:hAnsi="Times New Roman"/>
      <w:b/>
      <w:bCs/>
      <w:sz w:val="22"/>
      <w:szCs w:val="24"/>
      <w:lang w:val="ro-RO" w:eastAsia="ro-RO"/>
    </w:rPr>
  </w:style>
  <w:style w:type="paragraph" w:styleId="Titlu9">
    <w:name w:val="heading 9"/>
    <w:basedOn w:val="Normal"/>
    <w:next w:val="Normal"/>
    <w:qFormat/>
    <w:rsid w:val="005E0E5A"/>
    <w:pPr>
      <w:keepNext/>
      <w:tabs>
        <w:tab w:val="left" w:pos="2640"/>
        <w:tab w:val="left" w:pos="8370"/>
      </w:tabs>
      <w:ind w:right="-1007"/>
      <w:jc w:val="center"/>
      <w:outlineLvl w:val="8"/>
    </w:pPr>
    <w:rPr>
      <w:rFonts w:ascii="Times New Roman" w:hAnsi="Times New Roman"/>
      <w:b/>
      <w:sz w:val="28"/>
      <w:szCs w:val="24"/>
      <w:lang w:val="fr-FR"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aliases w:val=" Caracter,Header Char Caracter Caracter,Header Char,Header Char Char Char Char,Header Char Char Char1,Header Char Char Char Char Char"/>
    <w:basedOn w:val="Normal"/>
    <w:link w:val="AntetCaracter"/>
    <w:rsid w:val="00ED3BA7"/>
    <w:pPr>
      <w:tabs>
        <w:tab w:val="center" w:pos="4703"/>
        <w:tab w:val="right" w:pos="9406"/>
      </w:tabs>
    </w:pPr>
  </w:style>
  <w:style w:type="paragraph" w:styleId="Subsol">
    <w:name w:val="footer"/>
    <w:basedOn w:val="Normal"/>
    <w:rsid w:val="00ED3BA7"/>
    <w:pPr>
      <w:tabs>
        <w:tab w:val="center" w:pos="4703"/>
        <w:tab w:val="right" w:pos="9406"/>
      </w:tabs>
    </w:pPr>
  </w:style>
  <w:style w:type="character" w:styleId="Hyperlink">
    <w:name w:val="Hyperlink"/>
    <w:rsid w:val="00542106"/>
    <w:rPr>
      <w:color w:val="0000FF"/>
      <w:u w:val="single"/>
    </w:rPr>
  </w:style>
  <w:style w:type="paragraph" w:customStyle="1" w:styleId="z-BottomofForm1">
    <w:name w:val="z-Bottom of Form1"/>
    <w:next w:val="Normal"/>
    <w:hidden/>
    <w:rsid w:val="00542106"/>
    <w:pPr>
      <w:pBdr>
        <w:top w:val="double" w:sz="2" w:space="0" w:color="000000"/>
      </w:pBdr>
      <w:autoSpaceDE w:val="0"/>
      <w:autoSpaceDN w:val="0"/>
      <w:adjustRightInd w:val="0"/>
      <w:jc w:val="center"/>
    </w:pPr>
    <w:rPr>
      <w:rFonts w:ascii="Arial" w:hAnsi="Arial" w:cs="Arial"/>
      <w:vanish/>
      <w:sz w:val="16"/>
      <w:szCs w:val="16"/>
      <w:lang w:val="ro-RO" w:eastAsia="ro-RO"/>
    </w:rPr>
  </w:style>
  <w:style w:type="paragraph" w:customStyle="1" w:styleId="z-TopofForm1">
    <w:name w:val="z-Top of Form1"/>
    <w:next w:val="Normal"/>
    <w:hidden/>
    <w:rsid w:val="00542106"/>
    <w:pPr>
      <w:pBdr>
        <w:bottom w:val="double" w:sz="2" w:space="0" w:color="000000"/>
      </w:pBdr>
      <w:autoSpaceDE w:val="0"/>
      <w:autoSpaceDN w:val="0"/>
      <w:adjustRightInd w:val="0"/>
      <w:jc w:val="center"/>
    </w:pPr>
    <w:rPr>
      <w:rFonts w:ascii="Arial" w:hAnsi="Arial" w:cs="Arial"/>
      <w:vanish/>
      <w:sz w:val="16"/>
      <w:szCs w:val="16"/>
      <w:lang w:val="ro-RO" w:eastAsia="ro-RO"/>
    </w:rPr>
  </w:style>
  <w:style w:type="paragraph" w:styleId="TextnBalon">
    <w:name w:val="Balloon Text"/>
    <w:basedOn w:val="Normal"/>
    <w:semiHidden/>
    <w:rsid w:val="0063403C"/>
    <w:rPr>
      <w:rFonts w:ascii="Tahoma" w:hAnsi="Tahoma" w:cs="Tahoma"/>
      <w:sz w:val="16"/>
      <w:szCs w:val="16"/>
    </w:rPr>
  </w:style>
  <w:style w:type="table" w:styleId="Tabelgril">
    <w:name w:val="Table Grid"/>
    <w:basedOn w:val="TabelNormal"/>
    <w:rsid w:val="00476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Parcurs">
    <w:name w:val="FollowedHyperlink"/>
    <w:rsid w:val="001B7697"/>
    <w:rPr>
      <w:color w:val="800080"/>
      <w:u w:val="single"/>
    </w:rPr>
  </w:style>
  <w:style w:type="paragraph" w:styleId="Corptext">
    <w:name w:val="Body Text"/>
    <w:basedOn w:val="Normal"/>
    <w:rsid w:val="005E0E5A"/>
    <w:rPr>
      <w:rFonts w:ascii="Times New Roman" w:hAnsi="Times New Roman"/>
      <w:sz w:val="22"/>
      <w:szCs w:val="24"/>
      <w:lang w:val="ro-RO" w:eastAsia="ro-RO"/>
    </w:rPr>
  </w:style>
  <w:style w:type="paragraph" w:styleId="Corptext2">
    <w:name w:val="Body Text 2"/>
    <w:basedOn w:val="Normal"/>
    <w:rsid w:val="005E0E5A"/>
    <w:pPr>
      <w:ind w:right="-1008"/>
    </w:pPr>
    <w:rPr>
      <w:rFonts w:ascii="Times New Roman" w:hAnsi="Times New Roman"/>
      <w:sz w:val="24"/>
      <w:szCs w:val="24"/>
      <w:lang w:val="ro-RO" w:eastAsia="ro-RO"/>
    </w:rPr>
  </w:style>
  <w:style w:type="paragraph" w:styleId="Textbloc">
    <w:name w:val="Block Text"/>
    <w:aliases w:val=" Char"/>
    <w:basedOn w:val="Normal"/>
    <w:link w:val="TextblocCaracter"/>
    <w:rsid w:val="005E0E5A"/>
    <w:pPr>
      <w:tabs>
        <w:tab w:val="left" w:pos="966"/>
      </w:tabs>
      <w:ind w:left="1092" w:right="-1008"/>
    </w:pPr>
    <w:rPr>
      <w:rFonts w:ascii="Times New Roman" w:hAnsi="Times New Roman"/>
      <w:sz w:val="22"/>
      <w:szCs w:val="24"/>
    </w:rPr>
  </w:style>
  <w:style w:type="paragraph" w:styleId="Indentcorptext2">
    <w:name w:val="Body Text Indent 2"/>
    <w:basedOn w:val="Normal"/>
    <w:rsid w:val="005E0E5A"/>
    <w:pPr>
      <w:ind w:right="-1008" w:firstLine="708"/>
      <w:jc w:val="both"/>
    </w:pPr>
    <w:rPr>
      <w:rFonts w:ascii="Times New Roman" w:hAnsi="Times New Roman"/>
      <w:sz w:val="24"/>
      <w:szCs w:val="24"/>
      <w:lang w:val="ro-RO" w:eastAsia="ro-RO"/>
    </w:rPr>
  </w:style>
  <w:style w:type="paragraph" w:styleId="Indentcorptext3">
    <w:name w:val="Body Text Indent 3"/>
    <w:basedOn w:val="Normal"/>
    <w:rsid w:val="005E0E5A"/>
    <w:pPr>
      <w:ind w:right="-1010" w:firstLine="708"/>
      <w:jc w:val="both"/>
    </w:pPr>
    <w:rPr>
      <w:rFonts w:ascii="Times New Roman" w:hAnsi="Times New Roman"/>
      <w:sz w:val="24"/>
      <w:szCs w:val="24"/>
      <w:lang w:val="ro-RO" w:eastAsia="ro-RO"/>
    </w:rPr>
  </w:style>
  <w:style w:type="paragraph" w:customStyle="1" w:styleId="DefaultText">
    <w:name w:val="Default Text"/>
    <w:basedOn w:val="Normal"/>
    <w:link w:val="DefaultTextChar"/>
    <w:rsid w:val="005E0E5A"/>
    <w:rPr>
      <w:rFonts w:ascii="Times New Roman" w:hAnsi="Times New Roman"/>
      <w:sz w:val="24"/>
      <w:szCs w:val="24"/>
      <w:lang w:val="en-US"/>
    </w:rPr>
  </w:style>
  <w:style w:type="paragraph" w:customStyle="1" w:styleId="TableText">
    <w:name w:val="Table Text"/>
    <w:basedOn w:val="Normal"/>
    <w:rsid w:val="005E0E5A"/>
    <w:pPr>
      <w:tabs>
        <w:tab w:val="decimal" w:pos="0"/>
      </w:tabs>
    </w:pPr>
    <w:rPr>
      <w:rFonts w:ascii="Times New Roman" w:hAnsi="Times New Roman"/>
      <w:sz w:val="24"/>
      <w:lang w:val="en-US" w:eastAsia="ro-RO"/>
    </w:rPr>
  </w:style>
  <w:style w:type="paragraph" w:customStyle="1" w:styleId="DefaultText2">
    <w:name w:val="Default Text:2"/>
    <w:basedOn w:val="Normal"/>
    <w:rsid w:val="005E0E5A"/>
    <w:rPr>
      <w:rFonts w:ascii="Times New Roman" w:hAnsi="Times New Roman"/>
      <w:noProof/>
      <w:sz w:val="24"/>
      <w:lang w:val="en-US" w:eastAsia="en-US"/>
    </w:rPr>
  </w:style>
  <w:style w:type="paragraph" w:styleId="PreformatatHTML">
    <w:name w:val="HTML Preformatted"/>
    <w:basedOn w:val="Normal"/>
    <w:link w:val="PreformatatHTMLCaracter"/>
    <w:rsid w:val="004A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eastAsia="en-US"/>
    </w:rPr>
  </w:style>
  <w:style w:type="character" w:customStyle="1" w:styleId="alineat1">
    <w:name w:val="alineat1"/>
    <w:rsid w:val="00744AC3"/>
    <w:rPr>
      <w:b/>
      <w:bCs/>
      <w:color w:val="000000"/>
    </w:rPr>
  </w:style>
  <w:style w:type="character" w:customStyle="1" w:styleId="litera1">
    <w:name w:val="litera1"/>
    <w:rsid w:val="00744AC3"/>
    <w:rPr>
      <w:b/>
      <w:bCs/>
      <w:color w:val="000000"/>
    </w:rPr>
  </w:style>
  <w:style w:type="paragraph" w:customStyle="1" w:styleId="msonormalcxspprimul">
    <w:name w:val="msonormalcxspprimul"/>
    <w:basedOn w:val="Normal"/>
    <w:rsid w:val="00496BC2"/>
    <w:pPr>
      <w:spacing w:before="100" w:beforeAutospacing="1" w:after="100" w:afterAutospacing="1"/>
    </w:pPr>
    <w:rPr>
      <w:rFonts w:ascii="Times New Roman" w:hAnsi="Times New Roman"/>
      <w:sz w:val="24"/>
      <w:szCs w:val="24"/>
      <w:lang w:val="ro-RO" w:eastAsia="ro-RO"/>
    </w:rPr>
  </w:style>
  <w:style w:type="character" w:customStyle="1" w:styleId="labeldatatext">
    <w:name w:val="labeldatatext"/>
    <w:basedOn w:val="Fontdeparagrafimplicit"/>
    <w:rsid w:val="00CB7AC2"/>
  </w:style>
  <w:style w:type="character" w:customStyle="1" w:styleId="st">
    <w:name w:val="st"/>
    <w:basedOn w:val="Fontdeparagrafimplicit"/>
    <w:rsid w:val="00CB7AC2"/>
  </w:style>
  <w:style w:type="character" w:styleId="Accentuat">
    <w:name w:val="Emphasis"/>
    <w:uiPriority w:val="20"/>
    <w:qFormat/>
    <w:rsid w:val="00CB7AC2"/>
    <w:rPr>
      <w:i/>
      <w:iCs/>
    </w:rPr>
  </w:style>
  <w:style w:type="character" w:customStyle="1" w:styleId="AntetCaracter">
    <w:name w:val="Antet Caracter"/>
    <w:aliases w:val=" Caracter Caracter,Header Char Caracter Caracter Caracter,Header Char Caracter,Header Char Char Char Char Caracter,Header Char Char Char1 Caracter,Header Char Char Char Char Char Caracter"/>
    <w:link w:val="Antet"/>
    <w:rsid w:val="00CB7AC2"/>
    <w:rPr>
      <w:rFonts w:ascii="Arial" w:hAnsi="Arial"/>
      <w:lang w:val="en-GB" w:eastAsia="nl-NL" w:bidi="ar-SA"/>
    </w:rPr>
  </w:style>
  <w:style w:type="paragraph" w:styleId="NormalWeb">
    <w:name w:val="Normal (Web)"/>
    <w:basedOn w:val="Normal"/>
    <w:uiPriority w:val="99"/>
    <w:rsid w:val="00CB7AC2"/>
    <w:pPr>
      <w:spacing w:before="100" w:beforeAutospacing="1" w:after="100" w:afterAutospacing="1"/>
    </w:pPr>
    <w:rPr>
      <w:rFonts w:ascii="Times New Roman" w:hAnsi="Times New Roman"/>
      <w:sz w:val="24"/>
      <w:szCs w:val="24"/>
      <w:lang w:val="en-US" w:eastAsia="en-US"/>
    </w:rPr>
  </w:style>
  <w:style w:type="character" w:customStyle="1" w:styleId="id0">
    <w:name w:val="id=0"/>
    <w:basedOn w:val="Fontdeparagrafimplicit"/>
    <w:rsid w:val="00CB7AC2"/>
  </w:style>
  <w:style w:type="character" w:styleId="Numrdepagin">
    <w:name w:val="page number"/>
    <w:basedOn w:val="Fontdeparagrafimplicit"/>
    <w:rsid w:val="001B17E3"/>
  </w:style>
  <w:style w:type="paragraph" w:customStyle="1" w:styleId="CaracterCaracterCaracter">
    <w:name w:val="Caracter Caracter Caracter"/>
    <w:basedOn w:val="Normal"/>
    <w:rsid w:val="00796783"/>
    <w:pPr>
      <w:tabs>
        <w:tab w:val="left" w:pos="709"/>
      </w:tabs>
    </w:pPr>
    <w:rPr>
      <w:rFonts w:ascii="Tahoma" w:hAnsi="Tahoma"/>
      <w:sz w:val="24"/>
      <w:szCs w:val="24"/>
      <w:lang w:val="pl-PL" w:eastAsia="pl-PL"/>
    </w:rPr>
  </w:style>
  <w:style w:type="paragraph" w:customStyle="1" w:styleId="CharChar">
    <w:name w:val="Char Char"/>
    <w:basedOn w:val="Normal"/>
    <w:rsid w:val="00C95BB6"/>
    <w:pPr>
      <w:tabs>
        <w:tab w:val="left" w:pos="709"/>
      </w:tabs>
    </w:pPr>
    <w:rPr>
      <w:rFonts w:ascii="Tahoma" w:hAnsi="Tahoma"/>
      <w:sz w:val="24"/>
      <w:szCs w:val="24"/>
      <w:lang w:val="pl-PL" w:eastAsia="pl-PL"/>
    </w:rPr>
  </w:style>
  <w:style w:type="paragraph" w:customStyle="1" w:styleId="Style9">
    <w:name w:val="Style9"/>
    <w:basedOn w:val="Normal"/>
    <w:uiPriority w:val="99"/>
    <w:rsid w:val="00823687"/>
    <w:pPr>
      <w:widowControl w:val="0"/>
      <w:autoSpaceDE w:val="0"/>
      <w:autoSpaceDN w:val="0"/>
      <w:adjustRightInd w:val="0"/>
      <w:spacing w:line="295" w:lineRule="exact"/>
      <w:ind w:firstLine="684"/>
    </w:pPr>
    <w:rPr>
      <w:rFonts w:ascii="Times New Roman" w:hAnsi="Times New Roman"/>
      <w:sz w:val="24"/>
      <w:szCs w:val="24"/>
      <w:lang w:val="ro-RO" w:eastAsia="ro-RO"/>
    </w:rPr>
  </w:style>
  <w:style w:type="character" w:customStyle="1" w:styleId="FontStyle39">
    <w:name w:val="Font Style39"/>
    <w:uiPriority w:val="99"/>
    <w:rsid w:val="00823687"/>
    <w:rPr>
      <w:rFonts w:ascii="Times New Roman" w:hAnsi="Times New Roman" w:cs="Times New Roman"/>
      <w:sz w:val="20"/>
      <w:szCs w:val="20"/>
    </w:rPr>
  </w:style>
  <w:style w:type="character" w:customStyle="1" w:styleId="TextblocCaracter">
    <w:name w:val="Text bloc Caracter"/>
    <w:aliases w:val=" Char Caracter"/>
    <w:link w:val="Textbloc"/>
    <w:locked/>
    <w:rsid w:val="00B968D3"/>
    <w:rPr>
      <w:sz w:val="22"/>
      <w:szCs w:val="24"/>
    </w:rPr>
  </w:style>
  <w:style w:type="character" w:customStyle="1" w:styleId="DefaultTextChar">
    <w:name w:val="Default Text Char"/>
    <w:link w:val="DefaultText"/>
    <w:rsid w:val="00050678"/>
    <w:rPr>
      <w:sz w:val="24"/>
      <w:szCs w:val="24"/>
      <w:lang w:val="en-US"/>
    </w:rPr>
  </w:style>
  <w:style w:type="character" w:customStyle="1" w:styleId="apple-converted-space">
    <w:name w:val="apple-converted-space"/>
    <w:basedOn w:val="Fontdeparagrafimplicit"/>
    <w:rsid w:val="009A0D98"/>
  </w:style>
  <w:style w:type="character" w:customStyle="1" w:styleId="PreformatatHTMLCaracter">
    <w:name w:val="Preformatat HTML Caracter"/>
    <w:link w:val="PreformatatHTML"/>
    <w:rsid w:val="007D05CA"/>
    <w:rPr>
      <w:rFonts w:ascii="Courier New" w:hAnsi="Courier New" w:cs="Courier New"/>
      <w:lang w:val="en-US" w:eastAsia="en-US"/>
    </w:rPr>
  </w:style>
  <w:style w:type="character" w:customStyle="1" w:styleId="DefaultTextCaracter">
    <w:name w:val="Default Text Caracter"/>
    <w:locked/>
    <w:rsid w:val="00D34F87"/>
    <w:rPr>
      <w:noProof/>
      <w:sz w:val="24"/>
    </w:rPr>
  </w:style>
  <w:style w:type="paragraph" w:styleId="Titlu">
    <w:name w:val="Title"/>
    <w:basedOn w:val="Normal"/>
    <w:link w:val="TitluCaracter"/>
    <w:qFormat/>
    <w:rsid w:val="00C266A0"/>
    <w:pPr>
      <w:jc w:val="center"/>
    </w:pPr>
    <w:rPr>
      <w:rFonts w:ascii="Times New Roman" w:hAnsi="Times New Roman"/>
      <w:b/>
      <w:sz w:val="28"/>
      <w:lang w:eastAsia="en-US"/>
    </w:rPr>
  </w:style>
  <w:style w:type="character" w:customStyle="1" w:styleId="TitluCaracter">
    <w:name w:val="Titlu Caracter"/>
    <w:link w:val="Titlu"/>
    <w:rsid w:val="00C266A0"/>
    <w:rPr>
      <w:b/>
      <w:sz w:val="28"/>
      <w:lang w:eastAsia="en-US"/>
    </w:rPr>
  </w:style>
  <w:style w:type="paragraph" w:customStyle="1" w:styleId="NormalWeb2">
    <w:name w:val="Normal (Web)2"/>
    <w:basedOn w:val="Normal"/>
    <w:rsid w:val="00C266A0"/>
    <w:pPr>
      <w:spacing w:before="140" w:after="140"/>
      <w:ind w:left="140" w:right="140"/>
    </w:pPr>
    <w:rPr>
      <w:rFonts w:ascii="Times New Roman" w:hAnsi="Times New Roman"/>
      <w:sz w:val="24"/>
      <w:szCs w:val="24"/>
      <w:lang w:val="ro-RO" w:eastAsia="ro-RO"/>
    </w:rPr>
  </w:style>
  <w:style w:type="paragraph" w:styleId="Frspaiere">
    <w:name w:val="No Spacing"/>
    <w:uiPriority w:val="1"/>
    <w:qFormat/>
    <w:rsid w:val="00DB019F"/>
    <w:rPr>
      <w:rFonts w:ascii="Calibri" w:eastAsia="Calibri" w:hAnsi="Calibri"/>
      <w:sz w:val="22"/>
      <w:szCs w:val="22"/>
      <w:lang w:val="ro-RO"/>
    </w:rPr>
  </w:style>
  <w:style w:type="character" w:customStyle="1" w:styleId="FontStyle41">
    <w:name w:val="Font Style41"/>
    <w:rsid w:val="00B14109"/>
    <w:rPr>
      <w:rFonts w:ascii="Arial" w:hAnsi="Arial" w:cs="Arial"/>
      <w:b/>
      <w:bCs/>
      <w:sz w:val="20"/>
      <w:szCs w:val="20"/>
    </w:rPr>
  </w:style>
  <w:style w:type="character" w:customStyle="1" w:styleId="FontStyle40">
    <w:name w:val="Font Style40"/>
    <w:uiPriority w:val="99"/>
    <w:rsid w:val="00B14109"/>
    <w:rPr>
      <w:rFonts w:ascii="Times New Roman" w:hAnsi="Times New Roman" w:cs="Times New Roman"/>
      <w:b/>
      <w:bCs/>
      <w:i/>
      <w:iCs/>
      <w:sz w:val="20"/>
      <w:szCs w:val="20"/>
    </w:rPr>
  </w:style>
  <w:style w:type="paragraph" w:customStyle="1" w:styleId="Style8">
    <w:name w:val="Style8"/>
    <w:basedOn w:val="Normal"/>
    <w:uiPriority w:val="99"/>
    <w:rsid w:val="00A60DCD"/>
    <w:pPr>
      <w:widowControl w:val="0"/>
      <w:autoSpaceDE w:val="0"/>
      <w:autoSpaceDN w:val="0"/>
      <w:adjustRightInd w:val="0"/>
      <w:jc w:val="both"/>
    </w:pPr>
    <w:rPr>
      <w:rFonts w:ascii="Times New Roman" w:hAnsi="Times New Roman"/>
      <w:sz w:val="24"/>
      <w:szCs w:val="24"/>
      <w:lang w:val="ro-RO" w:eastAsia="ro-RO"/>
    </w:rPr>
  </w:style>
  <w:style w:type="character" w:customStyle="1" w:styleId="FontStyle33">
    <w:name w:val="Font Style33"/>
    <w:basedOn w:val="Fontdeparagrafimplicit"/>
    <w:uiPriority w:val="99"/>
    <w:rsid w:val="00A60DCD"/>
    <w:rPr>
      <w:rFonts w:ascii="Franklin Gothic Medium" w:hAnsi="Franklin Gothic Medium" w:cs="Franklin Gothic Medium"/>
      <w:sz w:val="22"/>
      <w:szCs w:val="22"/>
    </w:rPr>
  </w:style>
  <w:style w:type="character" w:customStyle="1" w:styleId="FontStyle14">
    <w:name w:val="Font Style14"/>
    <w:basedOn w:val="Fontdeparagrafimplicit"/>
    <w:uiPriority w:val="99"/>
    <w:rsid w:val="006A1268"/>
    <w:rPr>
      <w:rFonts w:ascii="Times New Roman" w:hAnsi="Times New Roman" w:cs="Times New Roman"/>
      <w:sz w:val="24"/>
      <w:szCs w:val="24"/>
    </w:rPr>
  </w:style>
  <w:style w:type="paragraph" w:customStyle="1" w:styleId="CaracterCaracterCaracter0">
    <w:name w:val="Caracter Caracter Caracter"/>
    <w:basedOn w:val="Normal"/>
    <w:rsid w:val="006A1268"/>
    <w:pPr>
      <w:tabs>
        <w:tab w:val="left" w:pos="709"/>
      </w:tabs>
    </w:pPr>
    <w:rPr>
      <w:rFonts w:ascii="Tahoma" w:hAnsi="Tahoma"/>
      <w:sz w:val="24"/>
      <w:szCs w:val="24"/>
      <w:lang w:val="pl-PL" w:eastAsia="pl-PL"/>
    </w:rPr>
  </w:style>
  <w:style w:type="paragraph" w:customStyle="1" w:styleId="Style4">
    <w:name w:val="Style4"/>
    <w:basedOn w:val="Normal"/>
    <w:uiPriority w:val="99"/>
    <w:rsid w:val="006A1268"/>
    <w:pPr>
      <w:widowControl w:val="0"/>
      <w:autoSpaceDE w:val="0"/>
      <w:autoSpaceDN w:val="0"/>
      <w:adjustRightInd w:val="0"/>
      <w:jc w:val="both"/>
    </w:pPr>
    <w:rPr>
      <w:rFonts w:ascii="Franklin Gothic Medium" w:hAnsi="Franklin Gothic Medium"/>
      <w:sz w:val="24"/>
      <w:szCs w:val="24"/>
      <w:lang w:val="ro-RO" w:eastAsia="ro-RO"/>
    </w:rPr>
  </w:style>
  <w:style w:type="paragraph" w:customStyle="1" w:styleId="Style6">
    <w:name w:val="Style6"/>
    <w:basedOn w:val="Normal"/>
    <w:uiPriority w:val="99"/>
    <w:rsid w:val="006A1268"/>
    <w:pPr>
      <w:widowControl w:val="0"/>
      <w:autoSpaceDE w:val="0"/>
      <w:autoSpaceDN w:val="0"/>
      <w:adjustRightInd w:val="0"/>
      <w:spacing w:line="241" w:lineRule="exact"/>
    </w:pPr>
    <w:rPr>
      <w:rFonts w:ascii="Franklin Gothic Medium" w:hAnsi="Franklin Gothic Medium"/>
      <w:sz w:val="24"/>
      <w:szCs w:val="24"/>
      <w:lang w:val="ro-RO" w:eastAsia="ro-RO"/>
    </w:rPr>
  </w:style>
  <w:style w:type="paragraph" w:customStyle="1" w:styleId="Style12">
    <w:name w:val="Style12"/>
    <w:basedOn w:val="Normal"/>
    <w:uiPriority w:val="99"/>
    <w:rsid w:val="00FF4D33"/>
    <w:pPr>
      <w:widowControl w:val="0"/>
      <w:autoSpaceDE w:val="0"/>
      <w:autoSpaceDN w:val="0"/>
      <w:adjustRightInd w:val="0"/>
      <w:spacing w:line="242" w:lineRule="exact"/>
      <w:ind w:firstLine="598"/>
    </w:pPr>
    <w:rPr>
      <w:rFonts w:ascii="Franklin Gothic Medium" w:hAnsi="Franklin Gothic Medium"/>
      <w:sz w:val="24"/>
      <w:szCs w:val="24"/>
      <w:lang w:val="ro-RO" w:eastAsia="ro-RO"/>
    </w:rPr>
  </w:style>
  <w:style w:type="paragraph" w:styleId="Listparagraf">
    <w:name w:val="List Paragraph"/>
    <w:basedOn w:val="Normal"/>
    <w:uiPriority w:val="99"/>
    <w:qFormat/>
    <w:rsid w:val="00073AB5"/>
    <w:pPr>
      <w:ind w:left="720"/>
      <w:contextualSpacing/>
    </w:pPr>
    <w:rPr>
      <w:rFonts w:ascii="Times New Roman" w:hAnsi="Times New Roman"/>
      <w:sz w:val="24"/>
      <w:szCs w:val="24"/>
      <w:lang w:val="ro-RO" w:eastAsia="ro-RO"/>
    </w:rPr>
  </w:style>
  <w:style w:type="paragraph" w:customStyle="1" w:styleId="Frspaiere1">
    <w:name w:val="Fără spațiere1"/>
    <w:basedOn w:val="Normal"/>
    <w:qFormat/>
    <w:rsid w:val="00074DE4"/>
    <w:rPr>
      <w:rFonts w:ascii="Calibri" w:hAnsi="Calibri"/>
      <w:i/>
      <w:iCs/>
      <w:lang w:val="en-US" w:eastAsia="en-US" w:bidi="en-US"/>
    </w:rPr>
  </w:style>
  <w:style w:type="character" w:customStyle="1" w:styleId="l5def13">
    <w:name w:val="l5def13"/>
    <w:basedOn w:val="Fontdeparagrafimplicit"/>
    <w:rsid w:val="005A39C1"/>
    <w:rPr>
      <w:rFonts w:ascii="Arial" w:hAnsi="Arial" w:cs="Arial" w:hint="default"/>
      <w:color w:val="000000"/>
      <w:sz w:val="26"/>
      <w:szCs w:val="26"/>
    </w:rPr>
  </w:style>
  <w:style w:type="character" w:customStyle="1" w:styleId="l5def2">
    <w:name w:val="l5def2"/>
    <w:basedOn w:val="Fontdeparagrafimplicit"/>
    <w:rsid w:val="005A39C1"/>
    <w:rPr>
      <w:rFonts w:ascii="Arial" w:hAnsi="Arial" w:cs="Arial" w:hint="default"/>
      <w:color w:val="000000"/>
      <w:sz w:val="26"/>
      <w:szCs w:val="26"/>
    </w:rPr>
  </w:style>
  <w:style w:type="character" w:customStyle="1" w:styleId="l5tlu1">
    <w:name w:val="l5tlu1"/>
    <w:basedOn w:val="Fontdeparagrafimplicit"/>
    <w:rsid w:val="00A54978"/>
    <w:rPr>
      <w:b/>
      <w:bCs/>
      <w:color w:val="000000"/>
      <w:sz w:val="32"/>
      <w:szCs w:val="32"/>
    </w:rPr>
  </w:style>
  <w:style w:type="paragraph" w:customStyle="1" w:styleId="Style29">
    <w:name w:val="Style29"/>
    <w:basedOn w:val="Normal"/>
    <w:uiPriority w:val="99"/>
    <w:rsid w:val="00EE3293"/>
    <w:pPr>
      <w:widowControl w:val="0"/>
      <w:autoSpaceDE w:val="0"/>
      <w:autoSpaceDN w:val="0"/>
      <w:adjustRightInd w:val="0"/>
      <w:spacing w:line="242" w:lineRule="exact"/>
      <w:ind w:firstLine="144"/>
      <w:jc w:val="both"/>
    </w:pPr>
    <w:rPr>
      <w:rFonts w:ascii="Franklin Gothic Medium" w:hAnsi="Franklin Gothic Medium"/>
      <w:sz w:val="24"/>
      <w:szCs w:val="24"/>
      <w:lang w:val="ro-RO" w:eastAsia="ro-RO"/>
    </w:rPr>
  </w:style>
  <w:style w:type="paragraph" w:customStyle="1" w:styleId="CharChar3">
    <w:name w:val="Char Char3"/>
    <w:basedOn w:val="Normal"/>
    <w:uiPriority w:val="99"/>
    <w:rsid w:val="00432547"/>
    <w:pPr>
      <w:tabs>
        <w:tab w:val="left" w:pos="709"/>
      </w:tabs>
    </w:pPr>
    <w:rPr>
      <w:rFonts w:ascii="Tahoma" w:hAnsi="Tahoma" w:cs="Tahoma"/>
      <w:sz w:val="24"/>
      <w:szCs w:val="24"/>
      <w:lang w:val="pl-PL" w:eastAsia="pl-PL"/>
    </w:rPr>
  </w:style>
  <w:style w:type="character" w:styleId="Robust">
    <w:name w:val="Strong"/>
    <w:basedOn w:val="Fontdeparagrafimplicit"/>
    <w:uiPriority w:val="22"/>
    <w:qFormat/>
    <w:rsid w:val="00F965E7"/>
    <w:rPr>
      <w:b/>
      <w:bCs/>
    </w:rPr>
  </w:style>
  <w:style w:type="character" w:customStyle="1" w:styleId="object">
    <w:name w:val="object"/>
    <w:rsid w:val="0012669C"/>
  </w:style>
  <w:style w:type="character" w:customStyle="1" w:styleId="Other">
    <w:name w:val="Other_"/>
    <w:basedOn w:val="Fontdeparagrafimplicit"/>
    <w:link w:val="Other0"/>
    <w:rsid w:val="002B7FEC"/>
    <w:rPr>
      <w:sz w:val="26"/>
      <w:szCs w:val="26"/>
      <w:shd w:val="clear" w:color="auto" w:fill="FFFFFF"/>
    </w:rPr>
  </w:style>
  <w:style w:type="paragraph" w:customStyle="1" w:styleId="Other0">
    <w:name w:val="Other"/>
    <w:basedOn w:val="Normal"/>
    <w:link w:val="Other"/>
    <w:rsid w:val="002B7FEC"/>
    <w:pPr>
      <w:widowControl w:val="0"/>
      <w:shd w:val="clear" w:color="auto" w:fill="FFFFFF"/>
      <w:spacing w:line="257" w:lineRule="auto"/>
      <w:ind w:firstLine="400"/>
      <w:jc w:val="both"/>
    </w:pPr>
    <w:rPr>
      <w:rFonts w:ascii="Times New Roman" w:hAnsi="Times New Roman"/>
      <w:sz w:val="26"/>
      <w:szCs w:val="26"/>
      <w:lang w:val="en-US" w:eastAsia="en-US"/>
    </w:rPr>
  </w:style>
  <w:style w:type="character" w:customStyle="1" w:styleId="l5def1">
    <w:name w:val="l5def1"/>
    <w:basedOn w:val="Fontdeparagrafimplicit"/>
    <w:rsid w:val="002A3567"/>
    <w:rPr>
      <w:rFonts w:ascii="Arial" w:hAnsi="Arial" w:cs="Arial" w:hint="default"/>
      <w:color w:val="000000"/>
      <w:sz w:val="26"/>
      <w:szCs w:val="26"/>
    </w:rPr>
  </w:style>
  <w:style w:type="character" w:customStyle="1" w:styleId="tli1">
    <w:name w:val="tli1"/>
    <w:basedOn w:val="Fontdeparagrafimplicit"/>
    <w:rsid w:val="00FA3E0B"/>
  </w:style>
  <w:style w:type="character" w:customStyle="1" w:styleId="l5def7">
    <w:name w:val="l5def7"/>
    <w:basedOn w:val="Fontdeparagrafimplicit"/>
    <w:rsid w:val="000518FB"/>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891">
      <w:bodyDiv w:val="1"/>
      <w:marLeft w:val="0"/>
      <w:marRight w:val="0"/>
      <w:marTop w:val="0"/>
      <w:marBottom w:val="0"/>
      <w:divBdr>
        <w:top w:val="none" w:sz="0" w:space="0" w:color="auto"/>
        <w:left w:val="none" w:sz="0" w:space="0" w:color="auto"/>
        <w:bottom w:val="none" w:sz="0" w:space="0" w:color="auto"/>
        <w:right w:val="none" w:sz="0" w:space="0" w:color="auto"/>
      </w:divBdr>
    </w:div>
    <w:div w:id="958991501">
      <w:bodyDiv w:val="1"/>
      <w:marLeft w:val="0"/>
      <w:marRight w:val="0"/>
      <w:marTop w:val="0"/>
      <w:marBottom w:val="0"/>
      <w:divBdr>
        <w:top w:val="none" w:sz="0" w:space="0" w:color="auto"/>
        <w:left w:val="none" w:sz="0" w:space="0" w:color="auto"/>
        <w:bottom w:val="none" w:sz="0" w:space="0" w:color="auto"/>
        <w:right w:val="none" w:sz="0" w:space="0" w:color="auto"/>
      </w:divBdr>
    </w:div>
    <w:div w:id="978150682">
      <w:bodyDiv w:val="1"/>
      <w:marLeft w:val="0"/>
      <w:marRight w:val="0"/>
      <w:marTop w:val="0"/>
      <w:marBottom w:val="0"/>
      <w:divBdr>
        <w:top w:val="none" w:sz="0" w:space="0" w:color="auto"/>
        <w:left w:val="none" w:sz="0" w:space="0" w:color="auto"/>
        <w:bottom w:val="none" w:sz="0" w:space="0" w:color="auto"/>
        <w:right w:val="none" w:sz="0" w:space="0" w:color="auto"/>
      </w:divBdr>
    </w:div>
    <w:div w:id="1169055260">
      <w:bodyDiv w:val="1"/>
      <w:marLeft w:val="0"/>
      <w:marRight w:val="0"/>
      <w:marTop w:val="0"/>
      <w:marBottom w:val="0"/>
      <w:divBdr>
        <w:top w:val="none" w:sz="0" w:space="0" w:color="auto"/>
        <w:left w:val="none" w:sz="0" w:space="0" w:color="auto"/>
        <w:bottom w:val="none" w:sz="0" w:space="0" w:color="auto"/>
        <w:right w:val="none" w:sz="0" w:space="0" w:color="auto"/>
      </w:divBdr>
    </w:div>
    <w:div w:id="1318146922">
      <w:bodyDiv w:val="1"/>
      <w:marLeft w:val="0"/>
      <w:marRight w:val="0"/>
      <w:marTop w:val="0"/>
      <w:marBottom w:val="0"/>
      <w:divBdr>
        <w:top w:val="none" w:sz="0" w:space="0" w:color="auto"/>
        <w:left w:val="none" w:sz="0" w:space="0" w:color="auto"/>
        <w:bottom w:val="none" w:sz="0" w:space="0" w:color="auto"/>
        <w:right w:val="none" w:sz="0" w:space="0" w:color="auto"/>
      </w:divBdr>
    </w:div>
    <w:div w:id="1667511689">
      <w:bodyDiv w:val="1"/>
      <w:marLeft w:val="0"/>
      <w:marRight w:val="0"/>
      <w:marTop w:val="0"/>
      <w:marBottom w:val="0"/>
      <w:divBdr>
        <w:top w:val="none" w:sz="0" w:space="0" w:color="auto"/>
        <w:left w:val="none" w:sz="0" w:space="0" w:color="auto"/>
        <w:bottom w:val="none" w:sz="0" w:space="0" w:color="auto"/>
        <w:right w:val="none" w:sz="0" w:space="0" w:color="auto"/>
      </w:divBdr>
    </w:div>
    <w:div w:id="168663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TERMOROV\Application%20Data\Microsoft\&#350;abloane\ANTET.dot"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37C878-AA3D-4A69-B6C2-670577DB5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Template>
  <TotalTime>502</TotalTime>
  <Pages>9</Pages>
  <Words>5771</Words>
  <Characters>32897</Characters>
  <Application>Microsoft Office Word</Application>
  <DocSecurity>0</DocSecurity>
  <Lines>274</Lines>
  <Paragraphs>77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Rovinari ,  Str</vt:lpstr>
      <vt:lpstr>Rovinari ,  Str</vt:lpstr>
    </vt:vector>
  </TitlesOfParts>
  <Company>SE Rovinari</Company>
  <LinksUpToDate>false</LinksUpToDate>
  <CharactersWithSpaces>38591</CharactersWithSpaces>
  <SharedDoc>false</SharedDoc>
  <HLinks>
    <vt:vector size="18" baseType="variant">
      <vt:variant>
        <vt:i4>35</vt:i4>
      </vt:variant>
      <vt:variant>
        <vt:i4>5</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4194333</vt:i4>
      </vt:variant>
      <vt:variant>
        <vt:i4>0</vt:i4>
      </vt:variant>
      <vt:variant>
        <vt:i4>0</vt:i4>
      </vt:variant>
      <vt:variant>
        <vt:i4>5</vt:i4>
      </vt:variant>
      <vt:variant>
        <vt:lpwstr>act:1115044 96835589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Rovinari ,  Str</dc:title>
  <dc:creator>Vlad Vanca</dc:creator>
  <cp:lastModifiedBy>Grigore Lupulescu</cp:lastModifiedBy>
  <cp:revision>24</cp:revision>
  <cp:lastPrinted>2022-07-26T09:54:00Z</cp:lastPrinted>
  <dcterms:created xsi:type="dcterms:W3CDTF">2018-07-24T06:38:00Z</dcterms:created>
  <dcterms:modified xsi:type="dcterms:W3CDTF">2022-07-26T09:54:00Z</dcterms:modified>
</cp:coreProperties>
</file>