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56" w:rsidRPr="006D309B" w:rsidRDefault="00130456" w:rsidP="001576AB">
      <w:pPr>
        <w:spacing w:after="0" w:line="240" w:lineRule="auto"/>
        <w:jc w:val="center"/>
        <w:rPr>
          <w:rFonts w:ascii="Times New Roman" w:eastAsia="Calibri" w:hAnsi="Times New Roman" w:cs="Times New Roman"/>
          <w:b/>
          <w:sz w:val="24"/>
          <w:szCs w:val="24"/>
        </w:rPr>
      </w:pPr>
      <w:r w:rsidRPr="006D309B">
        <w:rPr>
          <w:rFonts w:ascii="Times New Roman" w:eastAsia="Calibri" w:hAnsi="Times New Roman" w:cs="Times New Roman"/>
          <w:b/>
          <w:sz w:val="24"/>
          <w:szCs w:val="24"/>
        </w:rPr>
        <w:t>Formular-cadru Propunere Tehnică</w:t>
      </w:r>
    </w:p>
    <w:p w:rsidR="00130456" w:rsidRPr="006D309B" w:rsidRDefault="00130456" w:rsidP="001576AB">
      <w:pPr>
        <w:spacing w:after="0" w:line="240" w:lineRule="auto"/>
        <w:rPr>
          <w:rFonts w:ascii="Times New Roman" w:hAnsi="Times New Roman" w:cs="Times New Roman"/>
          <w:i/>
          <w:sz w:val="24"/>
          <w:szCs w:val="24"/>
        </w:rPr>
      </w:pPr>
      <w:r w:rsidRPr="006D309B">
        <w:rPr>
          <w:rFonts w:ascii="Times New Roman" w:eastAsia="Calibri" w:hAnsi="Times New Roman" w:cs="Times New Roman"/>
          <w:i/>
          <w:sz w:val="24"/>
          <w:szCs w:val="24"/>
        </w:rPr>
        <w:t xml:space="preserve">Numele Candidatului (operator economic individual sau asociere de operatori economici): </w:t>
      </w:r>
      <w:r w:rsidRPr="006D309B">
        <w:rPr>
          <w:rFonts w:ascii="Times New Roman" w:hAnsi="Times New Roman" w:cs="Times New Roman"/>
          <w:i/>
          <w:sz w:val="24"/>
          <w:szCs w:val="24"/>
        </w:rPr>
        <w:t>[introduceți]</w:t>
      </w:r>
    </w:p>
    <w:p w:rsidR="00130456" w:rsidRPr="006D309B" w:rsidRDefault="00130456" w:rsidP="001576AB">
      <w:pPr>
        <w:spacing w:after="0" w:line="240" w:lineRule="auto"/>
        <w:jc w:val="both"/>
        <w:rPr>
          <w:rFonts w:ascii="Times New Roman" w:eastAsia="Calibri" w:hAnsi="Times New Roman" w:cs="Times New Roman"/>
          <w:b/>
          <w:sz w:val="24"/>
          <w:szCs w:val="24"/>
        </w:rPr>
      </w:pPr>
    </w:p>
    <w:p w:rsidR="00130456" w:rsidRPr="006D309B" w:rsidRDefault="00130456" w:rsidP="001576AB">
      <w:pPr>
        <w:spacing w:after="0" w:line="240" w:lineRule="auto"/>
        <w:jc w:val="both"/>
        <w:rPr>
          <w:rFonts w:ascii="Times New Roman" w:eastAsia="Calibri" w:hAnsi="Times New Roman" w:cs="Times New Roman"/>
          <w:b/>
          <w:sz w:val="24"/>
          <w:szCs w:val="24"/>
        </w:rPr>
      </w:pPr>
    </w:p>
    <w:p w:rsidR="00130456" w:rsidRPr="006D309B" w:rsidRDefault="00130456" w:rsidP="001576AB">
      <w:pPr>
        <w:spacing w:after="0" w:line="240" w:lineRule="auto"/>
        <w:jc w:val="right"/>
        <w:rPr>
          <w:rFonts w:ascii="Times New Roman" w:hAnsi="Times New Roman" w:cs="Times New Roman"/>
          <w:i/>
          <w:sz w:val="24"/>
          <w:szCs w:val="24"/>
        </w:rPr>
      </w:pPr>
      <w:r w:rsidRPr="006D309B">
        <w:rPr>
          <w:rFonts w:ascii="Times New Roman" w:hAnsi="Times New Roman" w:cs="Times New Roman"/>
          <w:sz w:val="24"/>
          <w:szCs w:val="24"/>
        </w:rPr>
        <w:t>Data:</w:t>
      </w:r>
      <w:r w:rsidRPr="006D309B">
        <w:rPr>
          <w:rFonts w:ascii="Times New Roman" w:hAnsi="Times New Roman" w:cs="Times New Roman"/>
          <w:i/>
          <w:sz w:val="24"/>
          <w:szCs w:val="24"/>
        </w:rPr>
        <w:t xml:space="preserve"> [ZZ/LL/AAAA]</w:t>
      </w:r>
    </w:p>
    <w:p w:rsidR="00130456" w:rsidRPr="006D309B" w:rsidRDefault="00130456" w:rsidP="001576AB">
      <w:pPr>
        <w:spacing w:after="0" w:line="240" w:lineRule="auto"/>
        <w:jc w:val="right"/>
        <w:rPr>
          <w:rFonts w:ascii="Times New Roman" w:hAnsi="Times New Roman" w:cs="Times New Roman"/>
          <w:i/>
          <w:sz w:val="24"/>
          <w:szCs w:val="24"/>
        </w:rPr>
      </w:pPr>
      <w:r w:rsidRPr="006D309B">
        <w:rPr>
          <w:rFonts w:ascii="Times New Roman" w:hAnsi="Times New Roman" w:cs="Times New Roman"/>
          <w:i/>
          <w:sz w:val="24"/>
          <w:szCs w:val="24"/>
        </w:rPr>
        <w:t>Anunț de participare: [introduceți numărul anunțului de participare]</w:t>
      </w:r>
    </w:p>
    <w:p w:rsidR="00130456" w:rsidRPr="008067D9" w:rsidRDefault="00130456" w:rsidP="001576AB">
      <w:pPr>
        <w:spacing w:after="0" w:line="240" w:lineRule="auto"/>
        <w:jc w:val="right"/>
        <w:rPr>
          <w:rFonts w:ascii="Times New Roman" w:hAnsi="Times New Roman" w:cs="Times New Roman"/>
          <w:i/>
          <w:sz w:val="24"/>
          <w:szCs w:val="24"/>
        </w:rPr>
      </w:pPr>
      <w:r w:rsidRPr="008067D9">
        <w:rPr>
          <w:rFonts w:ascii="Times New Roman" w:hAnsi="Times New Roman" w:cs="Times New Roman"/>
          <w:i/>
          <w:sz w:val="24"/>
          <w:szCs w:val="24"/>
        </w:rPr>
        <w:t xml:space="preserve">Obiectul contractului: </w:t>
      </w:r>
      <w:r w:rsidR="00CB6332" w:rsidRPr="00CB6332">
        <w:rPr>
          <w:rFonts w:ascii="Times New Roman" w:hAnsi="Times New Roman" w:cs="Times New Roman"/>
          <w:b/>
          <w:i/>
          <w:sz w:val="24"/>
          <w:szCs w:val="24"/>
          <w:lang w:val="fr-FR"/>
        </w:rPr>
        <w:t>,,</w:t>
      </w:r>
      <w:r w:rsidR="00CB6332" w:rsidRPr="00CB6332">
        <w:rPr>
          <w:rFonts w:ascii="Times New Roman" w:hAnsi="Times New Roman" w:cs="Times New Roman"/>
          <w:b/>
          <w:i/>
          <w:sz w:val="24"/>
          <w:szCs w:val="24"/>
        </w:rPr>
        <w:t xml:space="preserve">Servicii de transport </w:t>
      </w:r>
      <w:proofErr w:type="spellStart"/>
      <w:r w:rsidR="00CB6332" w:rsidRPr="00CB6332">
        <w:rPr>
          <w:rFonts w:ascii="Times New Roman" w:hAnsi="Times New Roman" w:cs="Times New Roman"/>
          <w:b/>
          <w:i/>
          <w:sz w:val="24"/>
          <w:szCs w:val="24"/>
        </w:rPr>
        <w:t>salariati</w:t>
      </w:r>
      <w:proofErr w:type="spellEnd"/>
      <w:r w:rsidR="00CB6332" w:rsidRPr="00CB6332">
        <w:rPr>
          <w:rFonts w:ascii="Times New Roman" w:hAnsi="Times New Roman" w:cs="Times New Roman"/>
          <w:b/>
          <w:i/>
          <w:sz w:val="24"/>
          <w:szCs w:val="24"/>
        </w:rPr>
        <w:t xml:space="preserve"> la si de la locul de munca</w:t>
      </w:r>
      <w:r w:rsidR="00CB6332" w:rsidRPr="00CB6332">
        <w:rPr>
          <w:rFonts w:ascii="Times New Roman" w:hAnsi="Times New Roman" w:cs="Times New Roman"/>
          <w:b/>
          <w:i/>
          <w:sz w:val="24"/>
          <w:szCs w:val="24"/>
          <w:lang w:val="fr-FR"/>
        </w:rPr>
        <w:t xml:space="preserve"> - S.E. </w:t>
      </w:r>
      <w:proofErr w:type="spellStart"/>
      <w:r w:rsidR="00CB6332" w:rsidRPr="00CB6332">
        <w:rPr>
          <w:rFonts w:ascii="Times New Roman" w:hAnsi="Times New Roman" w:cs="Times New Roman"/>
          <w:b/>
          <w:i/>
          <w:sz w:val="24"/>
          <w:szCs w:val="24"/>
          <w:lang w:val="fr-FR"/>
        </w:rPr>
        <w:t>Turceni</w:t>
      </w:r>
      <w:proofErr w:type="spellEnd"/>
      <w:r w:rsidR="00CB6332" w:rsidRPr="00CB6332">
        <w:rPr>
          <w:rFonts w:ascii="Times New Roman" w:hAnsi="Times New Roman" w:cs="Times New Roman"/>
          <w:b/>
          <w:i/>
          <w:sz w:val="24"/>
          <w:szCs w:val="24"/>
          <w:lang w:val="fr-FR"/>
        </w:rPr>
        <w:t>’’</w:t>
      </w:r>
    </w:p>
    <w:p w:rsidR="00130456" w:rsidRPr="008067D9" w:rsidRDefault="00130456" w:rsidP="001576AB">
      <w:pPr>
        <w:spacing w:after="0" w:line="240" w:lineRule="auto"/>
        <w:rPr>
          <w:rFonts w:ascii="Times New Roman" w:hAnsi="Times New Roman" w:cs="Times New Roman"/>
          <w:sz w:val="24"/>
          <w:szCs w:val="24"/>
        </w:rPr>
      </w:pPr>
    </w:p>
    <w:p w:rsidR="00130456" w:rsidRPr="006D309B" w:rsidRDefault="00130456" w:rsidP="001576AB">
      <w:pPr>
        <w:spacing w:after="0" w:line="240" w:lineRule="auto"/>
        <w:rPr>
          <w:rFonts w:ascii="Times New Roman" w:hAnsi="Times New Roman" w:cs="Times New Roman"/>
          <w:sz w:val="24"/>
          <w:szCs w:val="24"/>
        </w:rPr>
      </w:pPr>
    </w:p>
    <w:p w:rsidR="00130456" w:rsidRPr="0061044E" w:rsidRDefault="00130456" w:rsidP="001576AB">
      <w:pPr>
        <w:spacing w:after="0" w:line="240" w:lineRule="auto"/>
        <w:jc w:val="both"/>
        <w:rPr>
          <w:rFonts w:ascii="Times New Roman" w:hAnsi="Times New Roman" w:cs="Times New Roman"/>
          <w:i/>
          <w:sz w:val="20"/>
          <w:szCs w:val="20"/>
        </w:rPr>
      </w:pPr>
      <w:r w:rsidRPr="0061044E">
        <w:rPr>
          <w:rFonts w:ascii="Times New Roman" w:hAnsi="Times New Roman" w:cs="Times New Roman"/>
          <w:i/>
          <w:sz w:val="20"/>
          <w:szCs w:val="20"/>
        </w:rPr>
        <w:t>[Informațiile prezentate de către Ofertanți în acest formular reprezintă fundament pentru:</w:t>
      </w:r>
    </w:p>
    <w:p w:rsidR="00130456" w:rsidRPr="0061044E" w:rsidRDefault="00130456" w:rsidP="001576AB">
      <w:pPr>
        <w:pStyle w:val="ListParagraph"/>
        <w:numPr>
          <w:ilvl w:val="0"/>
          <w:numId w:val="1"/>
        </w:numPr>
        <w:ind w:left="360"/>
        <w:jc w:val="both"/>
        <w:rPr>
          <w:i/>
          <w:sz w:val="20"/>
          <w:szCs w:val="20"/>
          <w:lang w:val="ro-RO"/>
        </w:rPr>
      </w:pPr>
      <w:r w:rsidRPr="0061044E">
        <w:rPr>
          <w:i/>
          <w:sz w:val="20"/>
          <w:szCs w:val="20"/>
          <w:lang w:val="ro-RO"/>
        </w:rPr>
        <w:t>evaluarea Propunerii Tehnice conform metodologiei stabilite prin Documentația de Atribuire</w:t>
      </w:r>
      <w:r w:rsidRPr="0061044E">
        <w:rPr>
          <w:sz w:val="20"/>
          <w:szCs w:val="20"/>
          <w:lang w:val="ro-RO"/>
        </w:rPr>
        <w:t xml:space="preserve"> </w:t>
      </w:r>
      <w:r w:rsidRPr="0061044E">
        <w:rPr>
          <w:i/>
          <w:sz w:val="20"/>
          <w:szCs w:val="20"/>
          <w:lang w:val="ro-RO"/>
        </w:rPr>
        <w:t xml:space="preserve">în corelație cu cerințele minime din </w:t>
      </w:r>
      <w:proofErr w:type="spellStart"/>
      <w:r w:rsidR="004F73E1" w:rsidRPr="0061044E">
        <w:rPr>
          <w:i/>
          <w:sz w:val="20"/>
          <w:szCs w:val="20"/>
          <w:lang w:val="ro-RO"/>
        </w:rPr>
        <w:t>Documentatia</w:t>
      </w:r>
      <w:proofErr w:type="spellEnd"/>
      <w:r w:rsidR="004F73E1" w:rsidRPr="0061044E">
        <w:rPr>
          <w:i/>
          <w:sz w:val="20"/>
          <w:szCs w:val="20"/>
          <w:lang w:val="ro-RO"/>
        </w:rPr>
        <w:t xml:space="preserve"> de Atribuire</w:t>
      </w:r>
      <w:r w:rsidRPr="0061044E">
        <w:rPr>
          <w:i/>
          <w:sz w:val="20"/>
          <w:szCs w:val="20"/>
          <w:lang w:val="ro-RO"/>
        </w:rPr>
        <w:t>,</w:t>
      </w:r>
    </w:p>
    <w:p w:rsidR="00130456" w:rsidRPr="0061044E" w:rsidRDefault="00130456" w:rsidP="001576AB">
      <w:pPr>
        <w:pStyle w:val="ListParagraph"/>
        <w:numPr>
          <w:ilvl w:val="0"/>
          <w:numId w:val="1"/>
        </w:numPr>
        <w:ind w:left="360"/>
        <w:jc w:val="both"/>
        <w:rPr>
          <w:i/>
          <w:sz w:val="20"/>
          <w:szCs w:val="20"/>
          <w:lang w:val="ro-RO"/>
        </w:rPr>
      </w:pPr>
      <w:r w:rsidRPr="0061044E">
        <w:rPr>
          <w:i/>
          <w:sz w:val="20"/>
          <w:szCs w:val="20"/>
          <w:lang w:val="ro-RO"/>
        </w:rPr>
        <w:t>aplicarea criteriului de atribuire conform metodologiei stabilite prin Documentația de Atribuire.]</w:t>
      </w:r>
    </w:p>
    <w:p w:rsidR="00130456" w:rsidRPr="0061044E" w:rsidRDefault="00130456" w:rsidP="001576AB">
      <w:pPr>
        <w:spacing w:after="0" w:line="240" w:lineRule="auto"/>
        <w:jc w:val="both"/>
        <w:rPr>
          <w:rFonts w:ascii="Times New Roman" w:hAnsi="Times New Roman" w:cs="Times New Roman"/>
          <w:i/>
          <w:sz w:val="20"/>
          <w:szCs w:val="20"/>
        </w:rPr>
      </w:pPr>
    </w:p>
    <w:p w:rsidR="00130456" w:rsidRPr="0061044E" w:rsidRDefault="00130456" w:rsidP="001576AB">
      <w:pPr>
        <w:spacing w:after="0" w:line="240" w:lineRule="auto"/>
        <w:jc w:val="both"/>
        <w:rPr>
          <w:rFonts w:ascii="Times New Roman" w:hAnsi="Times New Roman" w:cs="Times New Roman"/>
          <w:i/>
          <w:sz w:val="20"/>
          <w:szCs w:val="20"/>
        </w:rPr>
      </w:pPr>
      <w:r w:rsidRPr="0061044E">
        <w:rPr>
          <w:rFonts w:ascii="Times New Roman" w:hAnsi="Times New Roman" w:cs="Times New Roman"/>
          <w:i/>
          <w:sz w:val="20"/>
          <w:szCs w:val="20"/>
        </w:rPr>
        <w:t>[Toate informațiile solicitate în cele ce urmează reprezintă elemente cheie obligatorii ale Propunerii Tehnice.]</w:t>
      </w:r>
    </w:p>
    <w:p w:rsidR="00130456" w:rsidRPr="0061044E" w:rsidRDefault="00130456" w:rsidP="001576AB">
      <w:pPr>
        <w:spacing w:after="0" w:line="240" w:lineRule="auto"/>
        <w:jc w:val="both"/>
        <w:rPr>
          <w:rFonts w:ascii="Times New Roman" w:hAnsi="Times New Roman" w:cs="Times New Roman"/>
          <w:i/>
          <w:sz w:val="20"/>
          <w:szCs w:val="20"/>
        </w:rPr>
      </w:pPr>
      <w:r w:rsidRPr="0061044E">
        <w:rPr>
          <w:rFonts w:ascii="Times New Roman" w:hAnsi="Times New Roman" w:cs="Times New Roman"/>
          <w:i/>
          <w:sz w:val="20"/>
          <w:szCs w:val="20"/>
        </w:rPr>
        <w:t>Ofertanții trebuie să prezinte Propunerea Tehnică ca parte a Ofertei, orice alte anexe considerate relevante de către acesta pentru:</w:t>
      </w:r>
    </w:p>
    <w:p w:rsidR="00130456" w:rsidRPr="0061044E" w:rsidRDefault="00130456" w:rsidP="001576AB">
      <w:pPr>
        <w:pStyle w:val="ListParagraph"/>
        <w:numPr>
          <w:ilvl w:val="0"/>
          <w:numId w:val="2"/>
        </w:numPr>
        <w:ind w:left="360"/>
        <w:jc w:val="both"/>
        <w:rPr>
          <w:i/>
          <w:sz w:val="20"/>
          <w:szCs w:val="20"/>
          <w:lang w:val="ro-RO"/>
        </w:rPr>
      </w:pPr>
      <w:r w:rsidRPr="0061044E">
        <w:rPr>
          <w:i/>
          <w:sz w:val="20"/>
          <w:szCs w:val="20"/>
          <w:lang w:val="ro-RO"/>
        </w:rPr>
        <w:t>demonstrarea îndeplinirii cerințelor minime</w:t>
      </w:r>
    </w:p>
    <w:p w:rsidR="00130456" w:rsidRPr="0061044E" w:rsidRDefault="00130456" w:rsidP="001576AB">
      <w:pPr>
        <w:pStyle w:val="ListParagraph"/>
        <w:numPr>
          <w:ilvl w:val="0"/>
          <w:numId w:val="2"/>
        </w:numPr>
        <w:ind w:left="360"/>
        <w:jc w:val="both"/>
        <w:rPr>
          <w:i/>
          <w:sz w:val="20"/>
          <w:szCs w:val="20"/>
          <w:lang w:val="ro-RO"/>
        </w:rPr>
      </w:pPr>
      <w:r w:rsidRPr="0061044E">
        <w:rPr>
          <w:i/>
          <w:sz w:val="20"/>
          <w:szCs w:val="20"/>
          <w:lang w:val="ro-RO"/>
        </w:rPr>
        <w:t>obținerea unui punctaj ca urmare a aplicării criteriului de atribuire</w:t>
      </w:r>
    </w:p>
    <w:p w:rsidR="00130456" w:rsidRPr="0061044E" w:rsidRDefault="00130456" w:rsidP="001576AB">
      <w:pPr>
        <w:pStyle w:val="ListParagraph"/>
        <w:numPr>
          <w:ilvl w:val="0"/>
          <w:numId w:val="2"/>
        </w:numPr>
        <w:ind w:left="360"/>
        <w:jc w:val="both"/>
        <w:rPr>
          <w:i/>
          <w:sz w:val="20"/>
          <w:szCs w:val="20"/>
          <w:lang w:val="ro-RO"/>
        </w:rPr>
      </w:pPr>
      <w:r w:rsidRPr="0061044E">
        <w:rPr>
          <w:i/>
          <w:sz w:val="20"/>
          <w:szCs w:val="20"/>
          <w:lang w:val="ro-RO"/>
        </w:rPr>
        <w:t>evidențierea beneficiilor pe care le oferă Autorității Contractante].</w:t>
      </w:r>
    </w:p>
    <w:p w:rsidR="00130456" w:rsidRPr="0061044E" w:rsidRDefault="00130456" w:rsidP="001576AB">
      <w:pPr>
        <w:spacing w:after="0" w:line="240" w:lineRule="auto"/>
        <w:jc w:val="both"/>
        <w:rPr>
          <w:rFonts w:ascii="Times New Roman" w:hAnsi="Times New Roman" w:cs="Times New Roman"/>
          <w:i/>
          <w:sz w:val="20"/>
          <w:szCs w:val="20"/>
        </w:rPr>
      </w:pPr>
    </w:p>
    <w:p w:rsidR="00130456" w:rsidRPr="0061044E" w:rsidRDefault="00130456" w:rsidP="001576AB">
      <w:pPr>
        <w:spacing w:after="0" w:line="240" w:lineRule="auto"/>
        <w:jc w:val="both"/>
        <w:rPr>
          <w:rFonts w:ascii="Times New Roman" w:hAnsi="Times New Roman" w:cs="Times New Roman"/>
          <w:i/>
          <w:sz w:val="20"/>
          <w:szCs w:val="20"/>
        </w:rPr>
      </w:pPr>
      <w:r w:rsidRPr="0061044E">
        <w:rPr>
          <w:rFonts w:ascii="Times New Roman" w:hAnsi="Times New Roman" w:cs="Times New Roman"/>
          <w:i/>
          <w:sz w:val="20"/>
          <w:szCs w:val="20"/>
        </w:rPr>
        <w:t>Toate informațiile solicitate în cele ce urmează, reprezintă componente-cheie și obligatorii ale Propunerii Tehnice și trebuie prezentate și descrise de către Ofertant la un nivel de detaliere corespunzător.</w:t>
      </w:r>
    </w:p>
    <w:p w:rsidR="00130456" w:rsidRPr="0061044E" w:rsidRDefault="00130456" w:rsidP="001576AB">
      <w:pPr>
        <w:spacing w:after="0" w:line="240" w:lineRule="auto"/>
        <w:jc w:val="both"/>
        <w:rPr>
          <w:rFonts w:ascii="Times New Roman" w:hAnsi="Times New Roman" w:cs="Times New Roman"/>
          <w:i/>
          <w:sz w:val="20"/>
          <w:szCs w:val="20"/>
        </w:rPr>
      </w:pPr>
      <w:r w:rsidRPr="0061044E">
        <w:rPr>
          <w:rFonts w:ascii="Times New Roman" w:hAnsi="Times New Roman" w:cs="Times New Roman"/>
          <w:i/>
          <w:sz w:val="20"/>
          <w:szCs w:val="20"/>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rsidR="00130456" w:rsidRPr="006D309B" w:rsidRDefault="00130456" w:rsidP="001576AB">
      <w:pPr>
        <w:pStyle w:val="Heading1"/>
        <w:spacing w:before="0"/>
        <w:ind w:left="360"/>
        <w:jc w:val="both"/>
        <w:rPr>
          <w:rFonts w:ascii="Times New Roman" w:hAnsi="Times New Roman" w:cs="Times New Roman"/>
          <w:b w:val="0"/>
          <w:bCs w:val="0"/>
          <w:sz w:val="24"/>
          <w:szCs w:val="24"/>
          <w:lang w:val="ro-RO"/>
        </w:rPr>
      </w:pPr>
    </w:p>
    <w:p w:rsidR="00130456" w:rsidRPr="006D309B" w:rsidRDefault="00130456" w:rsidP="001576AB">
      <w:pPr>
        <w:spacing w:after="0" w:line="240" w:lineRule="auto"/>
        <w:jc w:val="both"/>
        <w:rPr>
          <w:rFonts w:ascii="Times New Roman" w:eastAsia="Calibri" w:hAnsi="Times New Roman" w:cs="Times New Roman"/>
          <w:i/>
          <w:sz w:val="24"/>
          <w:szCs w:val="24"/>
        </w:rPr>
      </w:pPr>
      <w:r w:rsidRPr="006D309B">
        <w:rPr>
          <w:rFonts w:ascii="Times New Roman" w:eastAsia="Calibri" w:hAnsi="Times New Roman" w:cs="Times New Roman"/>
          <w:i/>
          <w:sz w:val="24"/>
          <w:szCs w:val="24"/>
        </w:rPr>
        <w:t xml:space="preserve">Se recomandă ca Propunerea Tehnică să </w:t>
      </w:r>
      <w:r w:rsidR="00454645">
        <w:rPr>
          <w:rFonts w:ascii="Times New Roman" w:eastAsia="Calibri" w:hAnsi="Times New Roman" w:cs="Times New Roman"/>
          <w:i/>
          <w:sz w:val="24"/>
          <w:szCs w:val="24"/>
        </w:rPr>
        <w:t xml:space="preserve">fie </w:t>
      </w:r>
      <w:proofErr w:type="spellStart"/>
      <w:r w:rsidR="00454645">
        <w:rPr>
          <w:rFonts w:ascii="Times New Roman" w:eastAsia="Calibri" w:hAnsi="Times New Roman" w:cs="Times New Roman"/>
          <w:i/>
          <w:sz w:val="24"/>
          <w:szCs w:val="24"/>
        </w:rPr>
        <w:t>intocmit</w:t>
      </w:r>
      <w:r w:rsidRPr="006D309B">
        <w:rPr>
          <w:rFonts w:ascii="Times New Roman" w:eastAsia="Calibri" w:hAnsi="Times New Roman" w:cs="Times New Roman"/>
          <w:i/>
          <w:sz w:val="24"/>
          <w:szCs w:val="24"/>
        </w:rPr>
        <w:t>ă</w:t>
      </w:r>
      <w:proofErr w:type="spellEnd"/>
      <w:r w:rsidRPr="006D309B">
        <w:rPr>
          <w:rFonts w:ascii="Times New Roman" w:eastAsia="Calibri" w:hAnsi="Times New Roman" w:cs="Times New Roman"/>
          <w:i/>
          <w:sz w:val="24"/>
          <w:szCs w:val="24"/>
        </w:rPr>
        <w:t xml:space="preserve"> </w:t>
      </w:r>
      <w:r w:rsidR="00454645">
        <w:rPr>
          <w:rFonts w:ascii="Times New Roman" w:eastAsia="Calibri" w:hAnsi="Times New Roman" w:cs="Times New Roman"/>
          <w:i/>
          <w:sz w:val="24"/>
          <w:szCs w:val="24"/>
        </w:rPr>
        <w:t>conform tabelului de mai jos</w:t>
      </w:r>
      <w:r w:rsidRPr="006D309B">
        <w:rPr>
          <w:rFonts w:ascii="Times New Roman" w:eastAsia="Calibri" w:hAnsi="Times New Roman" w:cs="Times New Roman"/>
          <w:i/>
          <w:sz w:val="24"/>
          <w:szCs w:val="24"/>
        </w:rPr>
        <w:t>.</w:t>
      </w:r>
    </w:p>
    <w:p w:rsidR="00130456" w:rsidRDefault="00130456" w:rsidP="001576AB">
      <w:pPr>
        <w:spacing w:after="0" w:line="240" w:lineRule="auto"/>
        <w:rPr>
          <w:rFonts w:ascii="Times New Roman" w:hAnsi="Times New Roman" w:cs="Times New Roman"/>
          <w:sz w:val="24"/>
          <w:szCs w:val="24"/>
        </w:rPr>
      </w:pPr>
    </w:p>
    <w:p w:rsidR="00454645" w:rsidRDefault="00454645" w:rsidP="001576AB">
      <w:pPr>
        <w:spacing w:after="0" w:line="240" w:lineRule="auto"/>
        <w:ind w:left="7788" w:firstLine="708"/>
        <w:rPr>
          <w:rFonts w:ascii="Times New Roman" w:hAnsi="Times New Roman" w:cs="Times New Roman"/>
          <w:sz w:val="24"/>
          <w:szCs w:val="24"/>
        </w:rPr>
      </w:pPr>
      <w:r>
        <w:rPr>
          <w:rFonts w:ascii="Times New Roman" w:hAnsi="Times New Roman" w:cs="Times New Roman"/>
          <w:sz w:val="24"/>
          <w:szCs w:val="24"/>
        </w:rPr>
        <w:t>Tabel nr. 1</w:t>
      </w:r>
    </w:p>
    <w:p w:rsidR="00454645" w:rsidRPr="006D309B" w:rsidRDefault="00454645" w:rsidP="001576AB">
      <w:pPr>
        <w:spacing w:after="0" w:line="240" w:lineRule="auto"/>
        <w:rPr>
          <w:rFonts w:ascii="Times New Roman" w:hAnsi="Times New Roman" w:cs="Times New Roman"/>
          <w:sz w:val="24"/>
          <w:szCs w:val="24"/>
        </w:rPr>
      </w:pPr>
    </w:p>
    <w:tbl>
      <w:tblPr>
        <w:tblW w:w="10060" w:type="dxa"/>
        <w:tblLayout w:type="fixed"/>
        <w:tblLook w:val="04A0" w:firstRow="1" w:lastRow="0" w:firstColumn="1" w:lastColumn="0" w:noHBand="0" w:noVBand="1"/>
      </w:tblPr>
      <w:tblGrid>
        <w:gridCol w:w="4120"/>
        <w:gridCol w:w="5940"/>
      </w:tblGrid>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1576AB">
            <w:pPr>
              <w:pStyle w:val="Section4heading"/>
              <w:widowControl/>
              <w:spacing w:after="0"/>
              <w:jc w:val="left"/>
              <w:rPr>
                <w:rFonts w:eastAsia="Calibri"/>
                <w:sz w:val="24"/>
                <w:lang w:val="ro-RO"/>
              </w:rPr>
            </w:pPr>
            <w:r w:rsidRPr="006D309B">
              <w:rPr>
                <w:rFonts w:eastAsia="Calibri"/>
                <w:sz w:val="24"/>
                <w:lang w:val="ro-RO"/>
              </w:rPr>
              <w:t>Cerința minimă din Caietul de Sarcini</w:t>
            </w:r>
          </w:p>
        </w:tc>
        <w:tc>
          <w:tcPr>
            <w:tcW w:w="5940" w:type="dxa"/>
            <w:tcBorders>
              <w:top w:val="single" w:sz="4" w:space="0" w:color="000000"/>
              <w:left w:val="single" w:sz="4" w:space="0" w:color="000000"/>
              <w:bottom w:val="single" w:sz="4" w:space="0" w:color="000000"/>
              <w:right w:val="single" w:sz="4" w:space="0" w:color="000000"/>
            </w:tcBorders>
            <w:hideMark/>
          </w:tcPr>
          <w:p w:rsidR="00130456" w:rsidRPr="006D309B" w:rsidRDefault="00130456" w:rsidP="001576AB">
            <w:pPr>
              <w:pStyle w:val="Section4heading"/>
              <w:widowControl/>
              <w:spacing w:after="0"/>
              <w:jc w:val="left"/>
              <w:rPr>
                <w:rFonts w:eastAsia="Calibri"/>
                <w:i/>
                <w:sz w:val="24"/>
                <w:shd w:val="clear" w:color="auto" w:fill="C0C0C0"/>
                <w:lang w:val="ro-RO"/>
              </w:rPr>
            </w:pPr>
            <w:r w:rsidRPr="006D309B">
              <w:rPr>
                <w:sz w:val="24"/>
                <w:lang w:val="ro-RO"/>
              </w:rPr>
              <w:t xml:space="preserve">Modalitatea de îndeplinire a cerinței </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1576AB">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[Introduceți cerințele minime din Caietul de</w:t>
            </w:r>
            <w:r w:rsidRPr="006D309B">
              <w:rPr>
                <w:rFonts w:eastAsia="Calibri"/>
                <w:b w:val="0"/>
                <w:i/>
                <w:sz w:val="24"/>
                <w:shd w:val="clear" w:color="auto" w:fill="C0C0C0"/>
                <w:lang w:val="ro-RO"/>
              </w:rPr>
              <w:t xml:space="preserve"> </w:t>
            </w:r>
            <w:r w:rsidRPr="006D309B">
              <w:rPr>
                <w:rFonts w:eastAsia="Calibri"/>
                <w:b w:val="0"/>
                <w:i/>
                <w:sz w:val="24"/>
                <w:shd w:val="clear" w:color="auto" w:fill="FFFFFF" w:themeFill="background1"/>
                <w:lang w:val="ro-RO"/>
              </w:rPr>
              <w:t>Sarcini referitoare la rezultat/document ce rezultă la finalul unei activități]</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30456" w:rsidRPr="006D309B" w:rsidRDefault="00130456" w:rsidP="001576AB">
            <w:pPr>
              <w:pStyle w:val="Section4heading"/>
              <w:widowControl/>
              <w:spacing w:after="0"/>
              <w:jc w:val="left"/>
              <w:rPr>
                <w:rFonts w:eastAsia="Calibri"/>
                <w:b w:val="0"/>
                <w:i/>
                <w:sz w:val="24"/>
                <w:shd w:val="clear" w:color="auto" w:fill="C0C0C0"/>
                <w:lang w:val="ro-RO"/>
              </w:rPr>
            </w:pPr>
            <w:r w:rsidRPr="006D309B">
              <w:rPr>
                <w:rFonts w:eastAsia="Calibri"/>
                <w:b w:val="0"/>
                <w:i/>
                <w:sz w:val="24"/>
                <w:shd w:val="clear" w:color="auto" w:fill="FFFFFF" w:themeFill="background1"/>
                <w:lang w:val="ro-RO"/>
              </w:rPr>
              <w:t>[Prezentați modalitatea efectivă de îndeplinire a cerinței</w:t>
            </w:r>
            <w:r w:rsidRPr="006D309B">
              <w:rPr>
                <w:rFonts w:eastAsia="Calibri"/>
                <w:b w:val="0"/>
                <w:i/>
                <w:sz w:val="24"/>
                <w:shd w:val="clear" w:color="auto" w:fill="C0C0C0"/>
                <w:lang w:val="ro-RO"/>
              </w:rPr>
              <w:t xml:space="preserve"> </w:t>
            </w:r>
            <w:r w:rsidRPr="006D309B">
              <w:rPr>
                <w:rFonts w:eastAsia="Calibri"/>
                <w:b w:val="0"/>
                <w:i/>
                <w:sz w:val="24"/>
                <w:shd w:val="clear" w:color="auto" w:fill="FFFFFF" w:themeFill="background1"/>
                <w:lang w:val="ro-RO"/>
              </w:rPr>
              <w:t>minime]</w:t>
            </w:r>
          </w:p>
        </w:tc>
      </w:tr>
      <w:tr w:rsidR="00130456" w:rsidRPr="006D309B" w:rsidTr="00B26257">
        <w:tc>
          <w:tcPr>
            <w:tcW w:w="4120" w:type="dxa"/>
            <w:tcBorders>
              <w:top w:val="single" w:sz="4" w:space="0" w:color="000000"/>
              <w:left w:val="single" w:sz="4" w:space="0" w:color="000000"/>
              <w:bottom w:val="single" w:sz="4" w:space="0" w:color="000000"/>
              <w:right w:val="single" w:sz="4" w:space="0" w:color="000000"/>
            </w:tcBorders>
          </w:tcPr>
          <w:p w:rsidR="00130456" w:rsidRPr="006D309B" w:rsidRDefault="00130456" w:rsidP="001576AB">
            <w:pPr>
              <w:pStyle w:val="Section4heading"/>
              <w:widowControl/>
              <w:spacing w:after="0"/>
              <w:jc w:val="left"/>
              <w:rPr>
                <w:rFonts w:eastAsia="Calibri"/>
                <w:b w:val="0"/>
                <w:i/>
                <w:sz w:val="24"/>
                <w:shd w:val="clear" w:color="auto" w:fill="C0C0C0"/>
              </w:rPr>
            </w:pPr>
          </w:p>
        </w:tc>
        <w:tc>
          <w:tcPr>
            <w:tcW w:w="59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0456" w:rsidRPr="006D309B" w:rsidRDefault="00130456" w:rsidP="001576AB">
            <w:pPr>
              <w:pStyle w:val="Section4heading"/>
              <w:widowControl/>
              <w:spacing w:after="0"/>
              <w:jc w:val="left"/>
              <w:rPr>
                <w:rFonts w:eastAsia="Calibri"/>
                <w:b w:val="0"/>
                <w:i/>
                <w:sz w:val="24"/>
                <w:shd w:val="clear" w:color="auto" w:fill="C0C0C0"/>
                <w:lang w:val="ro-RO"/>
              </w:rPr>
            </w:pPr>
          </w:p>
        </w:tc>
      </w:tr>
    </w:tbl>
    <w:p w:rsidR="00130456" w:rsidRDefault="00130456"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sectPr w:rsidR="00CA233A" w:rsidSect="00B05501">
          <w:footerReference w:type="default" r:id="rId7"/>
          <w:pgSz w:w="11906" w:h="16838" w:code="9"/>
          <w:pgMar w:top="567" w:right="567" w:bottom="567" w:left="1418" w:header="284" w:footer="284" w:gutter="0"/>
          <w:cols w:space="708"/>
          <w:docGrid w:linePitch="360"/>
        </w:sectPr>
      </w:pPr>
    </w:p>
    <w:p w:rsidR="00067BAE" w:rsidRPr="00F2182A" w:rsidRDefault="00067BAE" w:rsidP="001576AB">
      <w:pPr>
        <w:pStyle w:val="ListParagraph"/>
        <w:widowControl/>
        <w:autoSpaceDE/>
        <w:autoSpaceDN/>
        <w:ind w:left="0"/>
        <w:contextualSpacing/>
        <w:jc w:val="both"/>
        <w:rPr>
          <w:b/>
        </w:rPr>
      </w:pPr>
      <w:r w:rsidRPr="00F2182A">
        <w:rPr>
          <w:b/>
        </w:rPr>
        <w:lastRenderedPageBreak/>
        <w:t>CERINŢE PRIVIND PREZENTAREA PROPUNERII TEHNICE</w:t>
      </w:r>
    </w:p>
    <w:p w:rsidR="00067BAE" w:rsidRPr="00F2182A" w:rsidRDefault="00067BAE" w:rsidP="001576AB">
      <w:pPr>
        <w:spacing w:after="0" w:line="240" w:lineRule="auto"/>
        <w:ind w:left="90" w:firstLine="720"/>
        <w:jc w:val="both"/>
        <w:rPr>
          <w:rFonts w:ascii="Times New Roman" w:hAnsi="Times New Roman"/>
          <w:b/>
          <w:bCs/>
          <w:sz w:val="24"/>
          <w:szCs w:val="24"/>
        </w:rPr>
      </w:pPr>
      <w:r w:rsidRPr="00F2182A">
        <w:rPr>
          <w:rFonts w:ascii="Times New Roman" w:hAnsi="Times New Roman"/>
          <w:bCs/>
          <w:sz w:val="24"/>
          <w:szCs w:val="24"/>
        </w:rPr>
        <w:t>Propunerea tehnic</w:t>
      </w:r>
      <w:r w:rsidRPr="00F2182A">
        <w:rPr>
          <w:rFonts w:ascii="Times New Roman" w:hAnsi="Times New Roman"/>
          <w:sz w:val="24"/>
          <w:szCs w:val="24"/>
        </w:rPr>
        <w:t>ă</w:t>
      </w:r>
      <w:r w:rsidRPr="00F2182A">
        <w:rPr>
          <w:rFonts w:ascii="Times New Roman" w:hAnsi="Times New Roman"/>
          <w:bCs/>
          <w:sz w:val="24"/>
          <w:szCs w:val="24"/>
        </w:rPr>
        <w:t xml:space="preserve"> va fi întocmită în limba română.</w:t>
      </w:r>
    </w:p>
    <w:p w:rsidR="00067BAE" w:rsidRPr="00F2182A" w:rsidRDefault="00067BAE" w:rsidP="001576AB">
      <w:pPr>
        <w:spacing w:after="0" w:line="240" w:lineRule="auto"/>
        <w:ind w:left="90" w:firstLine="720"/>
        <w:jc w:val="both"/>
        <w:rPr>
          <w:rFonts w:ascii="Times New Roman" w:hAnsi="Times New Roman"/>
          <w:sz w:val="24"/>
          <w:szCs w:val="24"/>
        </w:rPr>
      </w:pPr>
      <w:r w:rsidRPr="00F2182A">
        <w:rPr>
          <w:rFonts w:ascii="Times New Roman" w:hAnsi="Times New Roman"/>
          <w:sz w:val="24"/>
          <w:szCs w:val="24"/>
        </w:rPr>
        <w:t xml:space="preserve">Propunerea tehnică va fi întocmită urmărind structura de </w:t>
      </w:r>
      <w:proofErr w:type="spellStart"/>
      <w:r w:rsidRPr="00F2182A">
        <w:rPr>
          <w:rFonts w:ascii="Times New Roman" w:hAnsi="Times New Roman"/>
          <w:sz w:val="24"/>
          <w:szCs w:val="24"/>
        </w:rPr>
        <w:t>conţinut</w:t>
      </w:r>
      <w:proofErr w:type="spellEnd"/>
      <w:r w:rsidRPr="00F2182A">
        <w:rPr>
          <w:rFonts w:ascii="Times New Roman" w:hAnsi="Times New Roman"/>
          <w:sz w:val="24"/>
          <w:szCs w:val="24"/>
        </w:rPr>
        <w:t xml:space="preserve"> </w:t>
      </w:r>
      <w:proofErr w:type="spellStart"/>
      <w:r w:rsidRPr="00F2182A">
        <w:rPr>
          <w:rFonts w:ascii="Times New Roman" w:hAnsi="Times New Roman"/>
          <w:sz w:val="24"/>
          <w:szCs w:val="24"/>
        </w:rPr>
        <w:t>şi</w:t>
      </w:r>
      <w:proofErr w:type="spellEnd"/>
      <w:r w:rsidRPr="00F2182A">
        <w:rPr>
          <w:rFonts w:ascii="Times New Roman" w:hAnsi="Times New Roman"/>
          <w:sz w:val="24"/>
          <w:szCs w:val="24"/>
        </w:rPr>
        <w:t xml:space="preserve"> </w:t>
      </w:r>
      <w:proofErr w:type="spellStart"/>
      <w:r w:rsidRPr="00F2182A">
        <w:rPr>
          <w:rFonts w:ascii="Times New Roman" w:hAnsi="Times New Roman"/>
          <w:sz w:val="24"/>
          <w:szCs w:val="24"/>
        </w:rPr>
        <w:t>cerinţele</w:t>
      </w:r>
      <w:proofErr w:type="spellEnd"/>
      <w:r w:rsidRPr="00F2182A">
        <w:rPr>
          <w:rFonts w:ascii="Times New Roman" w:hAnsi="Times New Roman"/>
          <w:sz w:val="24"/>
          <w:szCs w:val="24"/>
        </w:rPr>
        <w:t xml:space="preserve"> din caietul de sarcini, astfel încât aceasta să respecte în totalitate </w:t>
      </w:r>
      <w:proofErr w:type="spellStart"/>
      <w:r w:rsidRPr="00F2182A">
        <w:rPr>
          <w:rFonts w:ascii="Times New Roman" w:hAnsi="Times New Roman"/>
          <w:sz w:val="24"/>
          <w:szCs w:val="24"/>
        </w:rPr>
        <w:t>cerinţele</w:t>
      </w:r>
      <w:proofErr w:type="spellEnd"/>
      <w:r w:rsidRPr="00F2182A">
        <w:rPr>
          <w:rFonts w:ascii="Times New Roman" w:hAnsi="Times New Roman"/>
          <w:sz w:val="24"/>
          <w:szCs w:val="24"/>
        </w:rPr>
        <w:t xml:space="preserve"> prevăzute în acesta. </w:t>
      </w:r>
      <w:proofErr w:type="spellStart"/>
      <w:r w:rsidRPr="00F2182A">
        <w:rPr>
          <w:rFonts w:ascii="Times New Roman" w:hAnsi="Times New Roman"/>
          <w:sz w:val="24"/>
          <w:szCs w:val="24"/>
        </w:rPr>
        <w:t>Cerinţele</w:t>
      </w:r>
      <w:proofErr w:type="spellEnd"/>
      <w:r w:rsidRPr="00F2182A">
        <w:rPr>
          <w:rFonts w:ascii="Times New Roman" w:hAnsi="Times New Roman"/>
          <w:sz w:val="24"/>
          <w:szCs w:val="24"/>
        </w:rPr>
        <w:t xml:space="preserve"> </w:t>
      </w:r>
      <w:proofErr w:type="spellStart"/>
      <w:r w:rsidRPr="00F2182A">
        <w:rPr>
          <w:rFonts w:ascii="Times New Roman" w:hAnsi="Times New Roman"/>
          <w:sz w:val="24"/>
          <w:szCs w:val="24"/>
        </w:rPr>
        <w:t>şi</w:t>
      </w:r>
      <w:proofErr w:type="spellEnd"/>
      <w:r w:rsidRPr="00F2182A">
        <w:rPr>
          <w:rFonts w:ascii="Times New Roman" w:hAnsi="Times New Roman"/>
          <w:sz w:val="24"/>
          <w:szCs w:val="24"/>
        </w:rPr>
        <w:t xml:space="preserve"> </w:t>
      </w:r>
      <w:proofErr w:type="spellStart"/>
      <w:r w:rsidRPr="00F2182A">
        <w:rPr>
          <w:rFonts w:ascii="Times New Roman" w:hAnsi="Times New Roman"/>
          <w:sz w:val="24"/>
          <w:szCs w:val="24"/>
        </w:rPr>
        <w:t>specificaţiile</w:t>
      </w:r>
      <w:proofErr w:type="spellEnd"/>
      <w:r w:rsidRPr="00F2182A">
        <w:rPr>
          <w:rFonts w:ascii="Times New Roman" w:hAnsi="Times New Roman"/>
          <w:sz w:val="24"/>
          <w:szCs w:val="24"/>
        </w:rPr>
        <w:t xml:space="preserve"> tehnice au caracter minimal obligatoriu.</w:t>
      </w:r>
    </w:p>
    <w:p w:rsidR="00067BAE" w:rsidRPr="00F2182A" w:rsidRDefault="00067BAE" w:rsidP="001576AB">
      <w:pPr>
        <w:spacing w:after="0" w:line="240" w:lineRule="auto"/>
        <w:ind w:left="90" w:firstLine="720"/>
        <w:jc w:val="both"/>
        <w:rPr>
          <w:rFonts w:ascii="Times New Roman" w:hAnsi="Times New Roman"/>
          <w:sz w:val="24"/>
          <w:szCs w:val="24"/>
        </w:rPr>
      </w:pPr>
      <w:r w:rsidRPr="00F2182A">
        <w:rPr>
          <w:rFonts w:ascii="Times New Roman" w:hAnsi="Times New Roman"/>
          <w:sz w:val="24"/>
          <w:szCs w:val="24"/>
        </w:rPr>
        <w:t>Toate documentele justificative vor fi certificate de ofertant prin semnare.</w:t>
      </w:r>
    </w:p>
    <w:p w:rsidR="00067BAE" w:rsidRDefault="00067BAE" w:rsidP="001576AB">
      <w:pPr>
        <w:spacing w:after="0" w:line="240" w:lineRule="auto"/>
        <w:ind w:left="90" w:firstLine="720"/>
        <w:jc w:val="both"/>
        <w:rPr>
          <w:rStyle w:val="l5def1"/>
          <w:rFonts w:ascii="Times New Roman" w:hAnsi="Times New Roman"/>
          <w:sz w:val="24"/>
          <w:szCs w:val="24"/>
        </w:rPr>
      </w:pPr>
      <w:r w:rsidRPr="00F2182A">
        <w:rPr>
          <w:rStyle w:val="l5def1"/>
          <w:rFonts w:ascii="Times New Roman" w:hAnsi="Times New Roman"/>
          <w:sz w:val="24"/>
          <w:szCs w:val="24"/>
        </w:rPr>
        <w:t xml:space="preserve">Pentru serviciile solicitate, </w:t>
      </w:r>
      <w:proofErr w:type="spellStart"/>
      <w:r w:rsidRPr="00F2182A">
        <w:rPr>
          <w:rStyle w:val="l5def1"/>
          <w:rFonts w:ascii="Times New Roman" w:hAnsi="Times New Roman"/>
          <w:sz w:val="24"/>
          <w:szCs w:val="24"/>
        </w:rPr>
        <w:t>ofertanţii</w:t>
      </w:r>
      <w:proofErr w:type="spellEnd"/>
      <w:r w:rsidRPr="00F2182A">
        <w:rPr>
          <w:rStyle w:val="l5def1"/>
          <w:rFonts w:ascii="Times New Roman" w:hAnsi="Times New Roman"/>
          <w:sz w:val="24"/>
          <w:szCs w:val="24"/>
        </w:rPr>
        <w:t xml:space="preserve">, trebuie să completeze </w:t>
      </w:r>
      <w:proofErr w:type="spellStart"/>
      <w:r w:rsidRPr="00F2182A">
        <w:rPr>
          <w:rStyle w:val="l5def1"/>
          <w:rFonts w:ascii="Times New Roman" w:hAnsi="Times New Roman"/>
          <w:sz w:val="24"/>
          <w:szCs w:val="24"/>
        </w:rPr>
        <w:t>şi</w:t>
      </w:r>
      <w:proofErr w:type="spellEnd"/>
      <w:r w:rsidRPr="00F2182A">
        <w:rPr>
          <w:rStyle w:val="l5def1"/>
          <w:rFonts w:ascii="Times New Roman" w:hAnsi="Times New Roman"/>
          <w:sz w:val="24"/>
          <w:szCs w:val="24"/>
        </w:rPr>
        <w:t xml:space="preserve"> să depună odată cu propunerea tehnică, următorul tabel:</w:t>
      </w:r>
    </w:p>
    <w:p w:rsidR="00CA233A" w:rsidRDefault="00CA233A" w:rsidP="001576AB">
      <w:pPr>
        <w:spacing w:after="0" w:line="240" w:lineRule="auto"/>
        <w:rPr>
          <w:rFonts w:ascii="Times New Roman" w:hAnsi="Times New Roman" w:cs="Times New Roman"/>
          <w:sz w:val="24"/>
          <w:szCs w:val="24"/>
        </w:rPr>
      </w:pPr>
    </w:p>
    <w:p w:rsidR="00CA233A" w:rsidRDefault="00CA233A" w:rsidP="001576AB">
      <w:pPr>
        <w:spacing w:after="0" w:line="240" w:lineRule="auto"/>
        <w:rPr>
          <w:rFonts w:ascii="Times New Roman" w:hAnsi="Times New Roman" w:cs="Times New Roman"/>
          <w:sz w:val="24"/>
          <w:szCs w:val="24"/>
        </w:rPr>
      </w:pPr>
    </w:p>
    <w:tbl>
      <w:tblPr>
        <w:tblpPr w:leftFromText="180" w:rightFromText="180" w:vertAnchor="text" w:tblpXSpec="center" w:tblpY="1"/>
        <w:tblOverlap w:val="never"/>
        <w:tblW w:w="15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80"/>
        <w:gridCol w:w="1973"/>
        <w:gridCol w:w="8204"/>
        <w:gridCol w:w="1468"/>
        <w:gridCol w:w="1812"/>
        <w:gridCol w:w="12"/>
      </w:tblGrid>
      <w:tr w:rsidR="0090387F" w:rsidRPr="002F7078" w:rsidTr="00E9253F">
        <w:tc>
          <w:tcPr>
            <w:tcW w:w="846"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left="29" w:right="-306"/>
              <w:jc w:val="center"/>
              <w:rPr>
                <w:rFonts w:ascii="Times New Roman" w:hAnsi="Times New Roman"/>
                <w:b/>
                <w:sz w:val="20"/>
                <w:szCs w:val="20"/>
              </w:rPr>
            </w:pPr>
            <w:r w:rsidRPr="002F7078">
              <w:rPr>
                <w:rFonts w:ascii="Times New Roman" w:hAnsi="Times New Roman"/>
                <w:b/>
                <w:sz w:val="20"/>
                <w:szCs w:val="20"/>
              </w:rPr>
              <w:t>Nr.</w:t>
            </w:r>
          </w:p>
          <w:p w:rsidR="0090387F" w:rsidRPr="002F7078" w:rsidRDefault="0090387F" w:rsidP="001576AB">
            <w:pPr>
              <w:spacing w:after="0" w:line="240" w:lineRule="auto"/>
              <w:ind w:left="29" w:right="-306"/>
              <w:jc w:val="center"/>
              <w:rPr>
                <w:rFonts w:ascii="Times New Roman" w:hAnsi="Times New Roman"/>
                <w:b/>
                <w:sz w:val="20"/>
                <w:szCs w:val="20"/>
              </w:rPr>
            </w:pPr>
            <w:r w:rsidRPr="002F7078">
              <w:rPr>
                <w:rFonts w:ascii="Times New Roman" w:hAnsi="Times New Roman"/>
                <w:b/>
                <w:sz w:val="20"/>
                <w:szCs w:val="20"/>
              </w:rPr>
              <w:t>crt.</w:t>
            </w:r>
          </w:p>
        </w:tc>
        <w:tc>
          <w:tcPr>
            <w:tcW w:w="880" w:type="dxa"/>
            <w:vMerge w:val="restart"/>
            <w:tcBorders>
              <w:top w:val="single" w:sz="4" w:space="0" w:color="000000"/>
              <w:left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Nr.</w:t>
            </w:r>
          </w:p>
          <w:p w:rsidR="0090387F" w:rsidRPr="002F7078" w:rsidRDefault="0090387F" w:rsidP="001576A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cap.</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left="-80" w:right="-97" w:firstLine="8"/>
              <w:jc w:val="center"/>
              <w:rPr>
                <w:rFonts w:ascii="Times New Roman" w:hAnsi="Times New Roman"/>
                <w:sz w:val="20"/>
                <w:szCs w:val="20"/>
              </w:rPr>
            </w:pPr>
            <w:proofErr w:type="spellStart"/>
            <w:r w:rsidRPr="002F7078">
              <w:rPr>
                <w:rFonts w:ascii="Times New Roman" w:hAnsi="Times New Roman"/>
                <w:b/>
                <w:sz w:val="20"/>
                <w:szCs w:val="20"/>
              </w:rPr>
              <w:t>Specificaţii</w:t>
            </w:r>
            <w:proofErr w:type="spellEnd"/>
          </w:p>
        </w:tc>
        <w:tc>
          <w:tcPr>
            <w:tcW w:w="11496"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jc w:val="center"/>
              <w:rPr>
                <w:rFonts w:ascii="Times New Roman" w:hAnsi="Times New Roman"/>
                <w:b/>
                <w:sz w:val="20"/>
                <w:szCs w:val="20"/>
              </w:rPr>
            </w:pPr>
            <w:proofErr w:type="spellStart"/>
            <w:r w:rsidRPr="002F7078">
              <w:rPr>
                <w:rFonts w:ascii="Times New Roman" w:hAnsi="Times New Roman"/>
                <w:b/>
                <w:sz w:val="20"/>
                <w:szCs w:val="20"/>
              </w:rPr>
              <w:t>Cerinţă</w:t>
            </w:r>
            <w:proofErr w:type="spellEnd"/>
          </w:p>
        </w:tc>
      </w:tr>
      <w:tr w:rsidR="0090387F" w:rsidRPr="002F7078" w:rsidTr="00E9253F">
        <w:trPr>
          <w:gridAfter w:val="1"/>
          <w:wAfter w:w="12" w:type="dxa"/>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1576AB">
            <w:pPr>
              <w:spacing w:after="0" w:line="240" w:lineRule="auto"/>
              <w:ind w:left="-315" w:firstLine="11"/>
              <w:jc w:val="center"/>
              <w:rPr>
                <w:rFonts w:ascii="Times New Roman" w:hAnsi="Times New Roman"/>
                <w:b/>
                <w:sz w:val="20"/>
                <w:szCs w:val="20"/>
              </w:rPr>
            </w:pPr>
          </w:p>
        </w:tc>
        <w:tc>
          <w:tcPr>
            <w:tcW w:w="880" w:type="dxa"/>
            <w:vMerge/>
            <w:tcBorders>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jc w:val="center"/>
              <w:rPr>
                <w:rFonts w:ascii="Times New Roman" w:hAnsi="Times New Roman"/>
                <w:sz w:val="20"/>
                <w:szCs w:val="20"/>
              </w:rPr>
            </w:pPr>
          </w:p>
        </w:tc>
        <w:tc>
          <w:tcPr>
            <w:tcW w:w="1973" w:type="dxa"/>
            <w:vMerge/>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1576AB">
            <w:pPr>
              <w:spacing w:after="0" w:line="240" w:lineRule="auto"/>
              <w:jc w:val="center"/>
              <w:rPr>
                <w:rFonts w:ascii="Times New Roman" w:hAnsi="Times New Roman"/>
                <w:sz w:val="20"/>
                <w:szCs w:val="20"/>
              </w:rPr>
            </w:pPr>
          </w:p>
        </w:tc>
        <w:tc>
          <w:tcPr>
            <w:tcW w:w="8204"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left="-66" w:right="-108" w:firstLine="15"/>
              <w:jc w:val="center"/>
              <w:rPr>
                <w:rFonts w:ascii="Times New Roman" w:hAnsi="Times New Roman"/>
                <w:b/>
                <w:sz w:val="20"/>
                <w:szCs w:val="20"/>
              </w:rPr>
            </w:pPr>
            <w:r w:rsidRPr="002F7078">
              <w:rPr>
                <w:rFonts w:ascii="Times New Roman" w:hAnsi="Times New Roman"/>
                <w:b/>
                <w:sz w:val="20"/>
                <w:szCs w:val="20"/>
              </w:rPr>
              <w:t>solicitată prin</w:t>
            </w:r>
          </w:p>
          <w:p w:rsidR="0090387F" w:rsidRPr="002F7078" w:rsidRDefault="0090387F" w:rsidP="001576AB">
            <w:pPr>
              <w:spacing w:after="0" w:line="240" w:lineRule="auto"/>
              <w:ind w:left="16" w:right="-108"/>
              <w:jc w:val="center"/>
              <w:rPr>
                <w:rFonts w:ascii="Times New Roman" w:hAnsi="Times New Roman"/>
                <w:b/>
                <w:sz w:val="20"/>
                <w:szCs w:val="20"/>
              </w:rPr>
            </w:pPr>
            <w:r w:rsidRPr="002F7078">
              <w:rPr>
                <w:rFonts w:ascii="Times New Roman" w:hAnsi="Times New Roman"/>
                <w:b/>
                <w:sz w:val="20"/>
                <w:szCs w:val="20"/>
              </w:rPr>
              <w:t>caietul</w:t>
            </w:r>
          </w:p>
          <w:p w:rsidR="0090387F" w:rsidRPr="002F7078" w:rsidRDefault="0090387F" w:rsidP="001576AB">
            <w:pPr>
              <w:spacing w:after="0" w:line="240" w:lineRule="auto"/>
              <w:ind w:right="-108" w:firstLine="16"/>
              <w:jc w:val="center"/>
              <w:rPr>
                <w:rFonts w:ascii="Times New Roman" w:hAnsi="Times New Roman"/>
                <w:b/>
                <w:sz w:val="20"/>
                <w:szCs w:val="20"/>
              </w:rPr>
            </w:pPr>
            <w:r w:rsidRPr="002F7078">
              <w:rPr>
                <w:rFonts w:ascii="Times New Roman" w:hAnsi="Times New Roman"/>
                <w:b/>
                <w:sz w:val="20"/>
                <w:szCs w:val="20"/>
              </w:rPr>
              <w:t>de sarcini</w:t>
            </w:r>
          </w:p>
        </w:tc>
        <w:tc>
          <w:tcPr>
            <w:tcW w:w="1468"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left="33" w:right="-117"/>
              <w:jc w:val="center"/>
              <w:rPr>
                <w:rFonts w:ascii="Times New Roman" w:hAnsi="Times New Roman"/>
                <w:b/>
                <w:sz w:val="20"/>
                <w:szCs w:val="20"/>
              </w:rPr>
            </w:pPr>
            <w:r w:rsidRPr="002F7078">
              <w:rPr>
                <w:rFonts w:ascii="Times New Roman" w:hAnsi="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right="-69"/>
              <w:jc w:val="center"/>
              <w:rPr>
                <w:rFonts w:ascii="Times New Roman" w:hAnsi="Times New Roman"/>
                <w:b/>
                <w:sz w:val="20"/>
                <w:szCs w:val="20"/>
              </w:rPr>
            </w:pPr>
            <w:proofErr w:type="spellStart"/>
            <w:r w:rsidRPr="002F7078">
              <w:rPr>
                <w:rFonts w:ascii="Times New Roman" w:hAnsi="Times New Roman"/>
                <w:b/>
                <w:sz w:val="20"/>
                <w:szCs w:val="20"/>
              </w:rPr>
              <w:t>poziţia</w:t>
            </w:r>
            <w:proofErr w:type="spellEnd"/>
            <w:r w:rsidRPr="002F7078">
              <w:rPr>
                <w:rFonts w:ascii="Times New Roman" w:hAnsi="Times New Roman"/>
                <w:b/>
                <w:sz w:val="20"/>
                <w:szCs w:val="20"/>
              </w:rPr>
              <w:t xml:space="preserve">/locul unde se </w:t>
            </w:r>
            <w:proofErr w:type="spellStart"/>
            <w:r w:rsidRPr="002F7078">
              <w:rPr>
                <w:rFonts w:ascii="Times New Roman" w:hAnsi="Times New Roman"/>
                <w:b/>
                <w:sz w:val="20"/>
                <w:szCs w:val="20"/>
              </w:rPr>
              <w:t>regăseşte</w:t>
            </w:r>
            <w:proofErr w:type="spellEnd"/>
            <w:r w:rsidRPr="002F7078">
              <w:rPr>
                <w:rFonts w:ascii="Times New Roman" w:hAnsi="Times New Roman"/>
                <w:b/>
                <w:sz w:val="20"/>
                <w:szCs w:val="20"/>
              </w:rPr>
              <w:t xml:space="preserve"> în ofertă (</w:t>
            </w:r>
            <w:proofErr w:type="spellStart"/>
            <w:r w:rsidRPr="002F7078">
              <w:rPr>
                <w:rFonts w:ascii="Times New Roman" w:hAnsi="Times New Roman"/>
                <w:b/>
                <w:sz w:val="20"/>
                <w:szCs w:val="20"/>
              </w:rPr>
              <w:t>fişe</w:t>
            </w:r>
            <w:proofErr w:type="spellEnd"/>
            <w:r w:rsidRPr="002F7078">
              <w:rPr>
                <w:rFonts w:ascii="Times New Roman" w:hAnsi="Times New Roman"/>
                <w:b/>
                <w:sz w:val="20"/>
                <w:szCs w:val="20"/>
              </w:rPr>
              <w:t>/cataloage/ desene etc.)</w:t>
            </w: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90387F" w:rsidRPr="002F7078" w:rsidRDefault="0090387F" w:rsidP="001576AB">
            <w:pPr>
              <w:spacing w:after="0" w:line="240" w:lineRule="auto"/>
              <w:ind w:left="-315" w:right="-306" w:firstLine="11"/>
              <w:jc w:val="center"/>
              <w:rPr>
                <w:rFonts w:ascii="Times New Roman" w:hAnsi="Times New Roman"/>
                <w:b/>
                <w:sz w:val="20"/>
                <w:szCs w:val="20"/>
              </w:rPr>
            </w:pPr>
            <w:r w:rsidRPr="002F7078">
              <w:rPr>
                <w:rFonts w:ascii="Times New Roman" w:hAnsi="Times New Roman"/>
                <w:b/>
                <w:sz w:val="20"/>
                <w:szCs w:val="20"/>
              </w:rPr>
              <w:t>0</w:t>
            </w:r>
          </w:p>
        </w:tc>
        <w:tc>
          <w:tcPr>
            <w:tcW w:w="88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2</w:t>
            </w:r>
          </w:p>
        </w:tc>
        <w:tc>
          <w:tcPr>
            <w:tcW w:w="820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66" w:right="-108" w:firstLine="15"/>
              <w:jc w:val="center"/>
              <w:rPr>
                <w:rFonts w:ascii="Times New Roman" w:hAnsi="Times New Roman"/>
                <w:b/>
                <w:sz w:val="20"/>
                <w:szCs w:val="20"/>
              </w:rPr>
            </w:pPr>
            <w:r w:rsidRPr="002F7078">
              <w:rPr>
                <w:rFonts w:ascii="Times New Roman" w:hAnsi="Times New Roman"/>
                <w:b/>
                <w:sz w:val="20"/>
                <w:szCs w:val="20"/>
              </w:rPr>
              <w:t>3</w:t>
            </w:r>
          </w:p>
        </w:tc>
        <w:tc>
          <w:tcPr>
            <w:tcW w:w="146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108" w:right="-117"/>
              <w:jc w:val="center"/>
              <w:rPr>
                <w:rFonts w:ascii="Times New Roman" w:hAnsi="Times New Roman"/>
                <w:b/>
                <w:sz w:val="20"/>
                <w:szCs w:val="20"/>
              </w:rPr>
            </w:pPr>
            <w:r w:rsidRPr="002F7078">
              <w:rPr>
                <w:rFonts w:ascii="Times New Roman" w:hAnsi="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90387F" w:rsidRPr="002F7078" w:rsidRDefault="0090387F" w:rsidP="001576AB">
            <w:pPr>
              <w:spacing w:after="0" w:line="240" w:lineRule="auto"/>
              <w:ind w:left="-82" w:right="-69" w:firstLine="2"/>
              <w:jc w:val="center"/>
              <w:rPr>
                <w:rFonts w:ascii="Times New Roman" w:hAnsi="Times New Roman"/>
                <w:b/>
                <w:sz w:val="20"/>
                <w:szCs w:val="20"/>
              </w:rPr>
            </w:pPr>
            <w:r w:rsidRPr="002F7078">
              <w:rPr>
                <w:rFonts w:ascii="Times New Roman" w:hAnsi="Times New Roman"/>
                <w:b/>
                <w:sz w:val="20"/>
                <w:szCs w:val="20"/>
              </w:rPr>
              <w:t>5</w:t>
            </w: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0359CB">
            <w:pPr>
              <w:spacing w:after="0" w:line="240" w:lineRule="auto"/>
              <w:ind w:left="-315" w:right="-306" w:firstLine="11"/>
              <w:jc w:val="center"/>
              <w:rPr>
                <w:rFonts w:ascii="Times New Roman" w:hAnsi="Times New Roman"/>
                <w:b/>
                <w:sz w:val="20"/>
                <w:szCs w:val="20"/>
              </w:rPr>
            </w:pPr>
            <w:r w:rsidRPr="002F7078">
              <w:rPr>
                <w:rFonts w:ascii="Times New Roman" w:hAnsi="Times New Roman"/>
                <w:b/>
                <w:sz w:val="20"/>
                <w:szCs w:val="20"/>
              </w:rPr>
              <w:t>1</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III. 3.1.a</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1576AB">
            <w:pPr>
              <w:spacing w:after="0" w:line="240" w:lineRule="auto"/>
              <w:ind w:left="-80" w:right="-97" w:firstLine="8"/>
              <w:rPr>
                <w:rFonts w:ascii="Times New Roman" w:hAnsi="Times New Roman"/>
                <w:i/>
                <w:sz w:val="20"/>
                <w:szCs w:val="20"/>
              </w:rPr>
            </w:pPr>
            <w:r w:rsidRPr="002F7078">
              <w:rPr>
                <w:rFonts w:ascii="Times New Roman" w:hAnsi="Times New Roman"/>
                <w:i/>
                <w:sz w:val="20"/>
                <w:szCs w:val="20"/>
              </w:rPr>
              <w:t>Denumire servicii</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66" w:right="-108" w:firstLine="15"/>
              <w:rPr>
                <w:rFonts w:ascii="Times New Roman" w:hAnsi="Times New Roman"/>
                <w:sz w:val="20"/>
                <w:szCs w:val="20"/>
              </w:rPr>
            </w:pPr>
            <w:r w:rsidRPr="002F7078">
              <w:rPr>
                <w:rFonts w:ascii="Times New Roman" w:hAnsi="Times New Roman"/>
                <w:sz w:val="20"/>
                <w:szCs w:val="20"/>
              </w:rPr>
              <w:t xml:space="preserve">Transport </w:t>
            </w:r>
            <w:proofErr w:type="spellStart"/>
            <w:r w:rsidRPr="002F7078">
              <w:rPr>
                <w:rFonts w:ascii="Times New Roman" w:hAnsi="Times New Roman"/>
                <w:sz w:val="20"/>
                <w:szCs w:val="20"/>
              </w:rPr>
              <w:t>salariati</w:t>
            </w:r>
            <w:proofErr w:type="spellEnd"/>
            <w:r w:rsidRPr="002F7078">
              <w:rPr>
                <w:rFonts w:ascii="Times New Roman" w:hAnsi="Times New Roman"/>
                <w:b/>
                <w:i/>
                <w:sz w:val="24"/>
                <w:szCs w:val="24"/>
              </w:rPr>
              <w:t xml:space="preserve"> </w:t>
            </w:r>
            <w:r w:rsidRPr="002F7078">
              <w:rPr>
                <w:rFonts w:ascii="Times New Roman" w:hAnsi="Times New Roman"/>
                <w:sz w:val="20"/>
                <w:szCs w:val="20"/>
              </w:rPr>
              <w:t xml:space="preserve">la si de la locul de munca </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0359CB">
            <w:pPr>
              <w:spacing w:after="0" w:line="240" w:lineRule="auto"/>
              <w:ind w:left="-315" w:right="-306" w:firstLine="11"/>
              <w:jc w:val="center"/>
              <w:rPr>
                <w:rFonts w:ascii="Times New Roman" w:hAnsi="Times New Roman"/>
                <w:b/>
                <w:sz w:val="20"/>
                <w:szCs w:val="20"/>
              </w:rPr>
            </w:pPr>
            <w:bookmarkStart w:id="0" w:name="_GoBack" w:colFirst="0" w:colLast="1"/>
            <w:r w:rsidRPr="002F7078">
              <w:rPr>
                <w:rFonts w:ascii="Times New Roman" w:hAnsi="Times New Roman"/>
                <w:b/>
                <w:sz w:val="20"/>
                <w:szCs w:val="20"/>
              </w:rPr>
              <w:t>2</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III 3.1.b</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90387F" w:rsidRPr="002F7078" w:rsidRDefault="0090387F" w:rsidP="001576AB">
            <w:pPr>
              <w:spacing w:after="0" w:line="240" w:lineRule="auto"/>
              <w:ind w:left="-80" w:right="-97" w:firstLine="8"/>
              <w:rPr>
                <w:rFonts w:ascii="Times New Roman" w:hAnsi="Times New Roman"/>
                <w:i/>
                <w:sz w:val="20"/>
                <w:szCs w:val="20"/>
              </w:rPr>
            </w:pPr>
            <w:r w:rsidRPr="002F7078">
              <w:rPr>
                <w:rFonts w:ascii="Times New Roman" w:hAnsi="Times New Roman"/>
                <w:i/>
                <w:sz w:val="20"/>
                <w:szCs w:val="20"/>
              </w:rPr>
              <w:t>Cantitate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66" w:right="-108" w:firstLine="15"/>
              <w:rPr>
                <w:rFonts w:ascii="Times New Roman" w:hAnsi="Times New Roman"/>
                <w:sz w:val="20"/>
                <w:szCs w:val="20"/>
              </w:rPr>
            </w:pPr>
            <w:r w:rsidRPr="002F7078">
              <w:rPr>
                <w:rFonts w:ascii="Times New Roman" w:hAnsi="Times New Roman"/>
                <w:sz w:val="20"/>
                <w:szCs w:val="20"/>
              </w:rPr>
              <w:t>Conform anexa nr.1 la caietul de sarcini</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bookmarkEnd w:id="0"/>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06" w:right="-249" w:firstLine="11"/>
              <w:jc w:val="center"/>
              <w:rPr>
                <w:rFonts w:ascii="Times New Roman" w:hAnsi="Times New Roman"/>
                <w:b/>
                <w:sz w:val="20"/>
                <w:szCs w:val="20"/>
              </w:rPr>
            </w:pPr>
            <w:r w:rsidRPr="002F7078">
              <w:rPr>
                <w:rFonts w:ascii="Times New Roman" w:hAnsi="Times New Roman"/>
                <w:b/>
                <w:sz w:val="20"/>
                <w:szCs w:val="20"/>
              </w:rPr>
              <w:t>3</w:t>
            </w:r>
          </w:p>
        </w:tc>
        <w:tc>
          <w:tcPr>
            <w:tcW w:w="880" w:type="dxa"/>
            <w:tcBorders>
              <w:top w:val="single" w:sz="4" w:space="0" w:color="000000"/>
              <w:left w:val="single" w:sz="4" w:space="0" w:color="000000"/>
              <w:right w:val="single" w:sz="4" w:space="0" w:color="000000"/>
            </w:tcBorders>
            <w:vAlign w:val="center"/>
          </w:tcPr>
          <w:p w:rsidR="0090387F" w:rsidRPr="002F7078" w:rsidRDefault="0090387F" w:rsidP="000359C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III.3.1.c</w:t>
            </w:r>
          </w:p>
        </w:tc>
        <w:tc>
          <w:tcPr>
            <w:tcW w:w="1973" w:type="dxa"/>
            <w:tcBorders>
              <w:top w:val="single" w:sz="4" w:space="0" w:color="000000"/>
              <w:left w:val="single" w:sz="4" w:space="0" w:color="000000"/>
              <w:bottom w:val="single" w:sz="4" w:space="0" w:color="auto"/>
              <w:right w:val="single" w:sz="4" w:space="0" w:color="000000"/>
            </w:tcBorders>
            <w:vAlign w:val="center"/>
            <w:hideMark/>
          </w:tcPr>
          <w:p w:rsidR="0090387F" w:rsidRPr="002F7078" w:rsidRDefault="0090387F" w:rsidP="001576AB">
            <w:pPr>
              <w:spacing w:after="0" w:line="240" w:lineRule="auto"/>
              <w:ind w:left="-80" w:right="-97" w:firstLine="8"/>
              <w:rPr>
                <w:rFonts w:ascii="Times New Roman" w:hAnsi="Times New Roman"/>
                <w:i/>
                <w:sz w:val="20"/>
                <w:szCs w:val="20"/>
              </w:rPr>
            </w:pPr>
          </w:p>
          <w:p w:rsidR="0090387F" w:rsidRPr="002F7078" w:rsidRDefault="0090387F" w:rsidP="001576AB">
            <w:pPr>
              <w:spacing w:after="0" w:line="240" w:lineRule="auto"/>
              <w:ind w:left="-80" w:right="-97" w:firstLine="8"/>
              <w:rPr>
                <w:rFonts w:ascii="Times New Roman" w:hAnsi="Times New Roman"/>
                <w:i/>
                <w:sz w:val="20"/>
                <w:szCs w:val="20"/>
              </w:rPr>
            </w:pPr>
          </w:p>
          <w:p w:rsidR="0090387F" w:rsidRPr="002F7078" w:rsidRDefault="0090387F" w:rsidP="001576AB">
            <w:pPr>
              <w:spacing w:after="0" w:line="240" w:lineRule="auto"/>
              <w:ind w:left="-80" w:right="-97" w:firstLine="8"/>
              <w:rPr>
                <w:rFonts w:ascii="Times New Roman" w:hAnsi="Times New Roman"/>
                <w:i/>
                <w:sz w:val="20"/>
                <w:szCs w:val="20"/>
              </w:rPr>
            </w:pPr>
            <w:proofErr w:type="spellStart"/>
            <w:r w:rsidRPr="002F7078">
              <w:rPr>
                <w:rFonts w:ascii="Times New Roman" w:hAnsi="Times New Roman"/>
                <w:i/>
                <w:sz w:val="20"/>
                <w:szCs w:val="20"/>
              </w:rPr>
              <w:t>Specificaţii</w:t>
            </w:r>
            <w:proofErr w:type="spellEnd"/>
            <w:r w:rsidRPr="002F7078">
              <w:rPr>
                <w:rFonts w:ascii="Times New Roman" w:hAnsi="Times New Roman"/>
                <w:i/>
                <w:sz w:val="20"/>
                <w:szCs w:val="20"/>
              </w:rPr>
              <w:t xml:space="preserve"> tehnice minimale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spațiul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dintre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măsurat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între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puncte</w:t>
            </w:r>
            <w:proofErr w:type="spellEnd"/>
            <w:r w:rsidRPr="002F7078">
              <w:rPr>
                <w:rFonts w:ascii="Times New Roman" w:hAnsi="Times New Roman"/>
                <w:sz w:val="20"/>
                <w:szCs w:val="20"/>
                <w:lang w:val="en-US"/>
              </w:rPr>
              <w:t xml:space="preserve"> fixe la o </w:t>
            </w:r>
            <w:proofErr w:type="spellStart"/>
            <w:r w:rsidRPr="002F7078">
              <w:rPr>
                <w:rFonts w:ascii="Times New Roman" w:hAnsi="Times New Roman"/>
                <w:sz w:val="20"/>
                <w:szCs w:val="20"/>
                <w:lang w:val="en-US"/>
              </w:rPr>
              <w:t>înalțime</w:t>
            </w:r>
            <w:proofErr w:type="spellEnd"/>
            <w:r w:rsidRPr="002F7078">
              <w:rPr>
                <w:rFonts w:ascii="Times New Roman" w:hAnsi="Times New Roman"/>
                <w:sz w:val="20"/>
                <w:szCs w:val="20"/>
                <w:lang w:val="en-US"/>
              </w:rPr>
              <w:t xml:space="preserve"> de 15 cm </w:t>
            </w:r>
            <w:proofErr w:type="spellStart"/>
            <w:r w:rsidRPr="002F7078">
              <w:rPr>
                <w:rFonts w:ascii="Times New Roman" w:hAnsi="Times New Roman"/>
                <w:sz w:val="20"/>
                <w:szCs w:val="20"/>
                <w:lang w:val="en-US"/>
              </w:rPr>
              <w:t>deasupra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șezuturilor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trebuie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de minimum 65 cm;</w:t>
            </w:r>
          </w:p>
          <w:p w:rsidR="0090387F" w:rsidRPr="002F7078" w:rsidRDefault="0090387F" w:rsidP="001576AB">
            <w:pPr>
              <w:pStyle w:val="ListParagraph"/>
              <w:widowControl/>
              <w:numPr>
                <w:ilvl w:val="0"/>
                <w:numId w:val="6"/>
              </w:numPr>
              <w:tabs>
                <w:tab w:val="left" w:pos="720"/>
              </w:tabs>
              <w:autoSpaceDE/>
              <w:autoSpaceDN/>
              <w:contextualSpacing/>
              <w:jc w:val="both"/>
              <w:rPr>
                <w:sz w:val="20"/>
                <w:szCs w:val="20"/>
              </w:rPr>
            </w:pPr>
            <w:proofErr w:type="spellStart"/>
            <w:r w:rsidRPr="002F7078">
              <w:rPr>
                <w:sz w:val="20"/>
                <w:szCs w:val="20"/>
              </w:rPr>
              <w:t>raportul</w:t>
            </w:r>
            <w:proofErr w:type="spellEnd"/>
            <w:r w:rsidRPr="002F7078">
              <w:rPr>
                <w:sz w:val="20"/>
                <w:szCs w:val="20"/>
              </w:rPr>
              <w:t xml:space="preserve"> </w:t>
            </w:r>
            <w:proofErr w:type="spellStart"/>
            <w:r w:rsidRPr="002F7078">
              <w:rPr>
                <w:sz w:val="20"/>
                <w:szCs w:val="20"/>
              </w:rPr>
              <w:t>dintre</w:t>
            </w:r>
            <w:proofErr w:type="spellEnd"/>
            <w:r w:rsidRPr="002F7078">
              <w:rPr>
                <w:sz w:val="20"/>
                <w:szCs w:val="20"/>
              </w:rPr>
              <w:t xml:space="preserve"> </w:t>
            </w:r>
            <w:proofErr w:type="spellStart"/>
            <w:r w:rsidRPr="002F7078">
              <w:rPr>
                <w:sz w:val="20"/>
                <w:szCs w:val="20"/>
              </w:rPr>
              <w:t>puterea</w:t>
            </w:r>
            <w:proofErr w:type="spellEnd"/>
            <w:r w:rsidRPr="002F7078">
              <w:rPr>
                <w:sz w:val="20"/>
                <w:szCs w:val="20"/>
              </w:rPr>
              <w:t xml:space="preserve"> </w:t>
            </w:r>
            <w:proofErr w:type="spellStart"/>
            <w:r w:rsidRPr="002F7078">
              <w:rPr>
                <w:sz w:val="20"/>
                <w:szCs w:val="20"/>
              </w:rPr>
              <w:t>motorului</w:t>
            </w:r>
            <w:proofErr w:type="spellEnd"/>
            <w:r w:rsidRPr="002F7078">
              <w:rPr>
                <w:sz w:val="20"/>
                <w:szCs w:val="20"/>
              </w:rPr>
              <w:t xml:space="preserve"> </w:t>
            </w:r>
            <w:proofErr w:type="spellStart"/>
            <w:r w:rsidRPr="002F7078">
              <w:rPr>
                <w:sz w:val="20"/>
                <w:szCs w:val="20"/>
              </w:rPr>
              <w:t>declarată</w:t>
            </w:r>
            <w:proofErr w:type="spellEnd"/>
            <w:r w:rsidRPr="002F7078">
              <w:rPr>
                <w:sz w:val="20"/>
                <w:szCs w:val="20"/>
              </w:rPr>
              <w:t xml:space="preserve"> de constructor (CP) </w:t>
            </w:r>
            <w:proofErr w:type="spellStart"/>
            <w:r w:rsidRPr="002F7078">
              <w:rPr>
                <w:sz w:val="20"/>
                <w:szCs w:val="20"/>
              </w:rPr>
              <w:t>și</w:t>
            </w:r>
            <w:proofErr w:type="spellEnd"/>
            <w:r w:rsidRPr="002F7078">
              <w:rPr>
                <w:sz w:val="20"/>
                <w:szCs w:val="20"/>
              </w:rPr>
              <w:t xml:space="preserve"> masa </w:t>
            </w:r>
            <w:proofErr w:type="spellStart"/>
            <w:r w:rsidRPr="002F7078">
              <w:rPr>
                <w:sz w:val="20"/>
                <w:szCs w:val="20"/>
              </w:rPr>
              <w:t>maximă</w:t>
            </w:r>
            <w:proofErr w:type="spellEnd"/>
            <w:r w:rsidRPr="002F7078">
              <w:rPr>
                <w:sz w:val="20"/>
                <w:szCs w:val="20"/>
              </w:rPr>
              <w:t xml:space="preserve"> </w:t>
            </w:r>
            <w:proofErr w:type="spellStart"/>
            <w:r w:rsidRPr="002F7078">
              <w:rPr>
                <w:sz w:val="20"/>
                <w:szCs w:val="20"/>
              </w:rPr>
              <w:t>autorizată</w:t>
            </w:r>
            <w:proofErr w:type="spellEnd"/>
            <w:r w:rsidRPr="002F7078">
              <w:rPr>
                <w:sz w:val="20"/>
                <w:szCs w:val="20"/>
              </w:rPr>
              <w:t xml:space="preserve"> a </w:t>
            </w:r>
            <w:proofErr w:type="spellStart"/>
            <w:r w:rsidRPr="002F7078">
              <w:rPr>
                <w:sz w:val="20"/>
                <w:szCs w:val="20"/>
              </w:rPr>
              <w:t>vehiculului</w:t>
            </w:r>
            <w:proofErr w:type="spellEnd"/>
            <w:r w:rsidRPr="002F7078">
              <w:rPr>
                <w:sz w:val="20"/>
                <w:szCs w:val="20"/>
              </w:rPr>
              <w:t xml:space="preserve"> (tone), </w:t>
            </w:r>
            <w:proofErr w:type="spellStart"/>
            <w:r w:rsidRPr="002F7078">
              <w:rPr>
                <w:sz w:val="20"/>
                <w:szCs w:val="20"/>
              </w:rPr>
              <w:t>să</w:t>
            </w:r>
            <w:proofErr w:type="spellEnd"/>
            <w:r w:rsidRPr="002F7078">
              <w:rPr>
                <w:sz w:val="20"/>
                <w:szCs w:val="20"/>
              </w:rPr>
              <w:t xml:space="preserve"> fie de minim 10 CP(DIN)/t;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numărul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cotiere</w:t>
            </w:r>
            <w:proofErr w:type="spellEnd"/>
            <w:r w:rsidRPr="002F7078">
              <w:rPr>
                <w:rFonts w:ascii="Times New Roman" w:hAnsi="Times New Roman"/>
                <w:sz w:val="20"/>
                <w:szCs w:val="20"/>
                <w:lang w:val="en-US"/>
              </w:rPr>
              <w:t xml:space="preserve"> – </w:t>
            </w:r>
            <w:proofErr w:type="spellStart"/>
            <w:r w:rsidRPr="002F7078">
              <w:rPr>
                <w:rFonts w:ascii="Times New Roman" w:hAnsi="Times New Roman"/>
                <w:sz w:val="20"/>
                <w:szCs w:val="20"/>
                <w:lang w:val="en-US"/>
              </w:rPr>
              <w:t>determinat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rânduri</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două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w:t>
            </w:r>
            <w:proofErr w:type="spellEnd"/>
            <w:r w:rsidRPr="002F7078">
              <w:rPr>
                <w:rFonts w:ascii="Times New Roman" w:hAnsi="Times New Roman"/>
                <w:sz w:val="20"/>
                <w:szCs w:val="20"/>
                <w:lang w:val="en-US"/>
              </w:rPr>
              <w:t xml:space="preserve"> –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1 </w:t>
            </w:r>
            <w:proofErr w:type="spellStart"/>
            <w:r w:rsidRPr="002F7078">
              <w:rPr>
                <w:rFonts w:ascii="Times New Roman" w:hAnsi="Times New Roman"/>
                <w:sz w:val="20"/>
                <w:szCs w:val="20"/>
                <w:lang w:val="en-US"/>
              </w:rPr>
              <w:t>cotieră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prin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cotieră</w:t>
            </w:r>
            <w:proofErr w:type="spellEnd"/>
            <w:r w:rsidRPr="002F7078">
              <w:rPr>
                <w:rFonts w:ascii="Times New Roman" w:hAnsi="Times New Roman"/>
                <w:sz w:val="20"/>
                <w:szCs w:val="20"/>
                <w:lang w:val="en-US"/>
              </w:rPr>
              <w:t xml:space="preserve"> se </w:t>
            </w:r>
            <w:proofErr w:type="spellStart"/>
            <w:r w:rsidRPr="002F7078">
              <w:rPr>
                <w:rFonts w:ascii="Times New Roman" w:hAnsi="Times New Roman"/>
                <w:sz w:val="20"/>
                <w:szCs w:val="20"/>
                <w:lang w:val="en-US"/>
              </w:rPr>
              <w:t>întelege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cotieră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plată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dreaptă</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căptușeală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obișnuită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cotieră</w:t>
            </w:r>
            <w:proofErr w:type="spellEnd"/>
            <w:r w:rsidRPr="002F7078">
              <w:rPr>
                <w:rFonts w:ascii="Times New Roman" w:hAnsi="Times New Roman"/>
                <w:sz w:val="20"/>
                <w:szCs w:val="20"/>
                <w:lang w:val="en-US"/>
              </w:rPr>
              <w:t xml:space="preserve"> standard);</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scaunele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moi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tapisate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atât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șezutul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spătarul</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dotate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instalație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încălzire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independentă</w:t>
            </w:r>
            <w:proofErr w:type="spellEnd"/>
            <w:r w:rsidRPr="002F7078">
              <w:rPr>
                <w:rFonts w:ascii="Times New Roman" w:hAnsi="Times New Roman"/>
                <w:sz w:val="20"/>
                <w:szCs w:val="20"/>
                <w:lang w:val="en-US"/>
              </w:rPr>
              <w:t xml:space="preserve"> de motor (tip Sirocco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echivalent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funcțională</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dotate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instalație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aer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condiționat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dimensionată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corespunzător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capacității</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funcțională</w:t>
            </w:r>
            <w:proofErr w:type="spellEnd"/>
            <w:r w:rsidRPr="002F7078">
              <w:rPr>
                <w:rFonts w:ascii="Times New Roman" w:hAnsi="Times New Roman"/>
                <w:sz w:val="20"/>
                <w:szCs w:val="20"/>
                <w:lang w:val="en-US"/>
              </w:rPr>
              <w:t xml:space="preserve">; </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bookmarkStart w:id="1" w:name="_Hlk86759105"/>
            <w:proofErr w:type="spellStart"/>
            <w:r w:rsidRPr="002F7078">
              <w:rPr>
                <w:rFonts w:ascii="Times New Roman" w:hAnsi="Times New Roman"/>
                <w:sz w:val="20"/>
                <w:szCs w:val="20"/>
                <w:lang w:val="en-US"/>
              </w:rPr>
              <w:t>toate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ferestrele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bookmarkEnd w:id="1"/>
            <w:r w:rsidRPr="002F7078">
              <w:rPr>
                <w:rFonts w:ascii="Times New Roman" w:hAnsi="Times New Roman"/>
                <w:sz w:val="20"/>
                <w:szCs w:val="20"/>
                <w:lang w:val="en-US"/>
              </w:rPr>
              <w:t xml:space="preserve">din </w:t>
            </w:r>
            <w:proofErr w:type="spellStart"/>
            <w:r w:rsidRPr="002F7078">
              <w:rPr>
                <w:rFonts w:ascii="Times New Roman" w:hAnsi="Times New Roman"/>
                <w:sz w:val="20"/>
                <w:szCs w:val="20"/>
                <w:lang w:val="en-US"/>
              </w:rPr>
              <w:t>geam</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securizat</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interiorul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autovehiculelor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lângă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ușa</w:t>
            </w:r>
            <w:proofErr w:type="spellEnd"/>
            <w:r w:rsidRPr="002F7078">
              <w:rPr>
                <w:rFonts w:ascii="Times New Roman" w:hAnsi="Times New Roman"/>
                <w:sz w:val="20"/>
                <w:szCs w:val="20"/>
                <w:lang w:val="en-US"/>
              </w:rPr>
              <w:t xml:space="preserve"> din </w:t>
            </w:r>
            <w:proofErr w:type="spellStart"/>
            <w:r w:rsidRPr="002F7078">
              <w:rPr>
                <w:rFonts w:ascii="Times New Roman" w:hAnsi="Times New Roman"/>
                <w:sz w:val="20"/>
                <w:szCs w:val="20"/>
                <w:lang w:val="en-US"/>
              </w:rPr>
              <w:t>față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marcate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vizibile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următoarele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indicații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numărul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numărul</w:t>
            </w:r>
            <w:proofErr w:type="spellEnd"/>
            <w:r w:rsidRPr="002F7078">
              <w:rPr>
                <w:rFonts w:ascii="Times New Roman" w:hAnsi="Times New Roman"/>
                <w:sz w:val="20"/>
                <w:szCs w:val="20"/>
                <w:lang w:val="en-US"/>
              </w:rPr>
              <w:t xml:space="preserve"> total de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pictogramele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literele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trebuie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aibe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puțin</w:t>
            </w:r>
            <w:proofErr w:type="spellEnd"/>
            <w:r w:rsidRPr="002F7078">
              <w:rPr>
                <w:rFonts w:ascii="Times New Roman" w:hAnsi="Times New Roman"/>
                <w:sz w:val="20"/>
                <w:szCs w:val="20"/>
                <w:lang w:val="en-US"/>
              </w:rPr>
              <w:t xml:space="preserve"> 15 mm </w:t>
            </w:r>
            <w:proofErr w:type="spellStart"/>
            <w:r w:rsidRPr="002F7078">
              <w:rPr>
                <w:rFonts w:ascii="Times New Roman" w:hAnsi="Times New Roman"/>
                <w:sz w:val="20"/>
                <w:szCs w:val="20"/>
                <w:lang w:val="en-US"/>
              </w:rPr>
              <w:t>înalțime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cifrele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puțin</w:t>
            </w:r>
            <w:proofErr w:type="spellEnd"/>
            <w:r w:rsidRPr="002F7078">
              <w:rPr>
                <w:rFonts w:ascii="Times New Roman" w:hAnsi="Times New Roman"/>
                <w:sz w:val="20"/>
                <w:szCs w:val="20"/>
                <w:lang w:val="en-US"/>
              </w:rPr>
              <w:t xml:space="preserve"> 25 mm </w:t>
            </w:r>
            <w:proofErr w:type="spellStart"/>
            <w:r w:rsidRPr="002F7078">
              <w:rPr>
                <w:rFonts w:ascii="Times New Roman" w:hAnsi="Times New Roman"/>
                <w:sz w:val="20"/>
                <w:szCs w:val="20"/>
                <w:lang w:val="en-US"/>
              </w:rPr>
              <w:t>înalțime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bookmarkStart w:id="2" w:name="_Hlk86760473"/>
            <w:proofErr w:type="spellStart"/>
            <w:r w:rsidRPr="002F7078">
              <w:rPr>
                <w:rFonts w:ascii="Times New Roman" w:hAnsi="Times New Roman"/>
                <w:sz w:val="20"/>
                <w:szCs w:val="20"/>
                <w:lang w:val="en-US"/>
              </w:rPr>
              <w:t>autovehiculele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echipate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cel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putin</w:t>
            </w:r>
            <w:proofErr w:type="spellEnd"/>
            <w:r w:rsidRPr="002F7078">
              <w:rPr>
                <w:rFonts w:ascii="Times New Roman" w:hAnsi="Times New Roman"/>
                <w:sz w:val="20"/>
                <w:szCs w:val="20"/>
                <w:lang w:val="en-US"/>
              </w:rPr>
              <w:t xml:space="preserve"> </w:t>
            </w:r>
            <w:bookmarkEnd w:id="2"/>
            <w:r w:rsidRPr="002F7078">
              <w:rPr>
                <w:rFonts w:ascii="Times New Roman" w:hAnsi="Times New Roman"/>
                <w:sz w:val="20"/>
                <w:szCs w:val="20"/>
                <w:lang w:val="en-US"/>
              </w:rPr>
              <w:t xml:space="preserve">un </w:t>
            </w:r>
            <w:proofErr w:type="spellStart"/>
            <w:r w:rsidRPr="002F7078">
              <w:rPr>
                <w:rFonts w:ascii="Times New Roman" w:hAnsi="Times New Roman"/>
                <w:sz w:val="20"/>
                <w:szCs w:val="20"/>
                <w:lang w:val="en-US"/>
              </w:rPr>
              <w:t>stingător</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incendiu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situat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apropierea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conducatorului</w:t>
            </w:r>
            <w:proofErr w:type="spellEnd"/>
            <w:r w:rsidRPr="002F7078">
              <w:rPr>
                <w:rFonts w:ascii="Times New Roman" w:hAnsi="Times New Roman"/>
                <w:sz w:val="20"/>
                <w:szCs w:val="20"/>
                <w:lang w:val="en-US"/>
              </w:rPr>
              <w:t xml:space="preserve"> auto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sa</w:t>
            </w:r>
            <w:proofErr w:type="spellEnd"/>
            <w:r w:rsidRPr="002F7078">
              <w:rPr>
                <w:rFonts w:ascii="Times New Roman" w:hAnsi="Times New Roman"/>
                <w:sz w:val="20"/>
                <w:szCs w:val="20"/>
                <w:lang w:val="en-US"/>
              </w:rPr>
              <w:t xml:space="preserve"> fie conform </w:t>
            </w:r>
            <w:proofErr w:type="spellStart"/>
            <w:r w:rsidRPr="002F7078">
              <w:rPr>
                <w:rFonts w:ascii="Times New Roman" w:hAnsi="Times New Roman"/>
                <w:sz w:val="20"/>
                <w:szCs w:val="20"/>
                <w:lang w:val="en-US"/>
              </w:rPr>
              <w:t>legislației</w:t>
            </w:r>
            <w:proofErr w:type="spellEnd"/>
            <w:r w:rsidRPr="002F7078">
              <w:rPr>
                <w:rFonts w:ascii="Times New Roman" w:hAnsi="Times New Roman"/>
                <w:sz w:val="20"/>
                <w:szCs w:val="20"/>
                <w:lang w:val="en-US"/>
              </w:rPr>
              <w:t xml:space="preserve"> in </w:t>
            </w:r>
            <w:proofErr w:type="spellStart"/>
            <w:r w:rsidRPr="002F7078">
              <w:rPr>
                <w:rFonts w:ascii="Times New Roman" w:hAnsi="Times New Roman"/>
                <w:sz w:val="20"/>
                <w:szCs w:val="20"/>
                <w:lang w:val="en-US"/>
              </w:rPr>
              <w:t>vigoare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autovehiculele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echipate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cel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puțin</w:t>
            </w:r>
            <w:proofErr w:type="spellEnd"/>
            <w:r w:rsidRPr="002F7078">
              <w:rPr>
                <w:rFonts w:ascii="Times New Roman" w:hAnsi="Times New Roman"/>
                <w:sz w:val="20"/>
                <w:szCs w:val="20"/>
                <w:lang w:val="en-US"/>
              </w:rPr>
              <w:t xml:space="preserve"> o </w:t>
            </w:r>
            <w:proofErr w:type="spellStart"/>
            <w:r w:rsidRPr="002F7078">
              <w:rPr>
                <w:rFonts w:ascii="Times New Roman" w:hAnsi="Times New Roman"/>
                <w:sz w:val="20"/>
                <w:szCs w:val="20"/>
                <w:lang w:val="en-US"/>
              </w:rPr>
              <w:t>trusă</w:t>
            </w:r>
            <w:proofErr w:type="spellEnd"/>
            <w:r w:rsidRPr="002F7078">
              <w:rPr>
                <w:rFonts w:ascii="Times New Roman" w:hAnsi="Times New Roman"/>
                <w:sz w:val="20"/>
                <w:szCs w:val="20"/>
                <w:lang w:val="en-US"/>
              </w:rPr>
              <w:t xml:space="preserve"> de prim </w:t>
            </w:r>
            <w:proofErr w:type="spellStart"/>
            <w:r w:rsidRPr="002F7078">
              <w:rPr>
                <w:rFonts w:ascii="Times New Roman" w:hAnsi="Times New Roman"/>
                <w:sz w:val="20"/>
                <w:szCs w:val="20"/>
                <w:lang w:val="en-US"/>
              </w:rPr>
              <w:t>ajutor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situată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într</w:t>
            </w:r>
            <w:proofErr w:type="spellEnd"/>
            <w:r w:rsidRPr="002F7078">
              <w:rPr>
                <w:rFonts w:ascii="Times New Roman" w:hAnsi="Times New Roman"/>
                <w:sz w:val="20"/>
                <w:szCs w:val="20"/>
                <w:lang w:val="en-US"/>
              </w:rPr>
              <w:t xml:space="preserve">-un </w:t>
            </w:r>
            <w:proofErr w:type="spellStart"/>
            <w:r w:rsidRPr="002F7078">
              <w:rPr>
                <w:rFonts w:ascii="Times New Roman" w:hAnsi="Times New Roman"/>
                <w:sz w:val="20"/>
                <w:szCs w:val="20"/>
                <w:lang w:val="en-US"/>
              </w:rPr>
              <w:t>spațiu</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volum</w:t>
            </w:r>
            <w:proofErr w:type="spellEnd"/>
            <w:r w:rsidRPr="002F7078">
              <w:rPr>
                <w:rFonts w:ascii="Times New Roman" w:hAnsi="Times New Roman"/>
                <w:sz w:val="20"/>
                <w:szCs w:val="20"/>
                <w:lang w:val="en-US"/>
              </w:rPr>
              <w:t xml:space="preserve"> minimum 7 </w:t>
            </w:r>
            <w:proofErr w:type="spellStart"/>
            <w:r w:rsidRPr="002F7078">
              <w:rPr>
                <w:rFonts w:ascii="Times New Roman" w:hAnsi="Times New Roman"/>
                <w:sz w:val="20"/>
                <w:szCs w:val="20"/>
                <w:lang w:val="en-US"/>
              </w:rPr>
              <w:t>dmc</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cea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mai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mică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dimensiune</w:t>
            </w:r>
            <w:proofErr w:type="spellEnd"/>
            <w:r w:rsidRPr="002F7078">
              <w:rPr>
                <w:rFonts w:ascii="Times New Roman" w:hAnsi="Times New Roman"/>
                <w:sz w:val="20"/>
                <w:szCs w:val="20"/>
                <w:lang w:val="en-US"/>
              </w:rPr>
              <w:t xml:space="preserve"> de 80 mm;</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stingătorul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incendiu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trusa</w:t>
            </w:r>
            <w:proofErr w:type="spellEnd"/>
            <w:r w:rsidRPr="002F7078">
              <w:rPr>
                <w:rFonts w:ascii="Times New Roman" w:hAnsi="Times New Roman"/>
                <w:sz w:val="20"/>
                <w:szCs w:val="20"/>
                <w:lang w:val="en-US"/>
              </w:rPr>
              <w:t xml:space="preserve"> de prim </w:t>
            </w:r>
            <w:proofErr w:type="spellStart"/>
            <w:r w:rsidRPr="002F7078">
              <w:rPr>
                <w:rFonts w:ascii="Times New Roman" w:hAnsi="Times New Roman"/>
                <w:sz w:val="20"/>
                <w:szCs w:val="20"/>
                <w:lang w:val="en-US"/>
              </w:rPr>
              <w:t>ajutor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amplasate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 xml:space="preserve"> special </w:t>
            </w:r>
            <w:proofErr w:type="spellStart"/>
            <w:r w:rsidRPr="002F7078">
              <w:rPr>
                <w:rFonts w:ascii="Times New Roman" w:hAnsi="Times New Roman"/>
                <w:sz w:val="20"/>
                <w:szCs w:val="20"/>
                <w:lang w:val="en-US"/>
              </w:rPr>
              <w:t>amenajate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unde</w:t>
            </w:r>
            <w:proofErr w:type="spellEnd"/>
            <w:r w:rsidRPr="002F7078">
              <w:rPr>
                <w:rFonts w:ascii="Times New Roman" w:hAnsi="Times New Roman"/>
                <w:sz w:val="20"/>
                <w:szCs w:val="20"/>
                <w:lang w:val="en-US"/>
              </w:rPr>
              <w:t xml:space="preserve"> pot fi </w:t>
            </w:r>
            <w:proofErr w:type="spellStart"/>
            <w:r w:rsidRPr="002F7078">
              <w:rPr>
                <w:rFonts w:ascii="Times New Roman" w:hAnsi="Times New Roman"/>
                <w:sz w:val="20"/>
                <w:szCs w:val="20"/>
                <w:lang w:val="en-US"/>
              </w:rPr>
              <w:t>extrase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usurință</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către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pasageri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aceste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fiind</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marcate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corespunzător</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lastRenderedPageBreak/>
              <w:t>fiecare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ieșire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siguranța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trebuie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marcată</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inscripția</w:t>
            </w:r>
            <w:proofErr w:type="spellEnd"/>
            <w:r w:rsidRPr="002F7078">
              <w:rPr>
                <w:rFonts w:ascii="Times New Roman" w:hAnsi="Times New Roman"/>
                <w:sz w:val="20"/>
                <w:szCs w:val="20"/>
                <w:lang w:val="en-US"/>
              </w:rPr>
              <w:t xml:space="preserve"> „IEȘIRE DE SIGURANȚĂ”, </w:t>
            </w:r>
            <w:proofErr w:type="spellStart"/>
            <w:r w:rsidRPr="002F7078">
              <w:rPr>
                <w:rFonts w:ascii="Times New Roman" w:hAnsi="Times New Roman"/>
                <w:sz w:val="20"/>
                <w:szCs w:val="20"/>
                <w:lang w:val="en-US"/>
              </w:rPr>
              <w:t>lizibilă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atât</w:t>
            </w:r>
            <w:proofErr w:type="spellEnd"/>
            <w:r w:rsidRPr="002F7078">
              <w:rPr>
                <w:rFonts w:ascii="Times New Roman" w:hAnsi="Times New Roman"/>
                <w:sz w:val="20"/>
                <w:szCs w:val="20"/>
                <w:lang w:val="en-US"/>
              </w:rPr>
              <w:t xml:space="preserve"> din </w:t>
            </w:r>
            <w:proofErr w:type="spellStart"/>
            <w:r w:rsidRPr="002F7078">
              <w:rPr>
                <w:rFonts w:ascii="Times New Roman" w:hAnsi="Times New Roman"/>
                <w:sz w:val="20"/>
                <w:szCs w:val="20"/>
                <w:lang w:val="en-US"/>
              </w:rPr>
              <w:t>interiorul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din </w:t>
            </w:r>
            <w:proofErr w:type="spellStart"/>
            <w:r w:rsidRPr="002F7078">
              <w:rPr>
                <w:rFonts w:ascii="Times New Roman" w:hAnsi="Times New Roman"/>
                <w:sz w:val="20"/>
                <w:szCs w:val="20"/>
                <w:lang w:val="en-US"/>
              </w:rPr>
              <w:t>exteriorul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autovehiculului</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modul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operare</w:t>
            </w:r>
            <w:proofErr w:type="spellEnd"/>
            <w:r w:rsidRPr="002F7078">
              <w:rPr>
                <w:rFonts w:ascii="Times New Roman" w:hAnsi="Times New Roman"/>
                <w:sz w:val="20"/>
                <w:szCs w:val="20"/>
                <w:lang w:val="en-US"/>
              </w:rPr>
              <w:t xml:space="preserve"> al </w:t>
            </w:r>
            <w:proofErr w:type="spellStart"/>
            <w:r w:rsidRPr="002F7078">
              <w:rPr>
                <w:rFonts w:ascii="Times New Roman" w:hAnsi="Times New Roman"/>
                <w:sz w:val="20"/>
                <w:szCs w:val="20"/>
                <w:lang w:val="en-US"/>
              </w:rPr>
              <w:t>ieșirilor</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siguranță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va</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marcat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apropierea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dispozitivelor</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acționare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inscripționările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limba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română</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culoarele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pasajele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acces</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acoperite</w:t>
            </w:r>
            <w:proofErr w:type="spellEnd"/>
            <w:r w:rsidRPr="002F7078">
              <w:rPr>
                <w:rFonts w:ascii="Times New Roman" w:hAnsi="Times New Roman"/>
                <w:sz w:val="20"/>
                <w:szCs w:val="20"/>
                <w:lang w:val="en-US"/>
              </w:rPr>
              <w:t xml:space="preserve"> cu material care nu </w:t>
            </w:r>
            <w:proofErr w:type="spellStart"/>
            <w:r w:rsidRPr="002F7078">
              <w:rPr>
                <w:rFonts w:ascii="Times New Roman" w:hAnsi="Times New Roman"/>
                <w:sz w:val="20"/>
                <w:szCs w:val="20"/>
                <w:lang w:val="en-US"/>
              </w:rPr>
              <w:t>prezintă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risc</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alunecare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scaunele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autovehiculelor</w:t>
            </w:r>
            <w:proofErr w:type="spellEnd"/>
            <w:r w:rsidRPr="002F7078">
              <w:rPr>
                <w:rFonts w:ascii="Times New Roman" w:hAnsi="Times New Roman"/>
                <w:sz w:val="20"/>
                <w:szCs w:val="20"/>
                <w:lang w:val="en-US"/>
              </w:rPr>
              <w:t xml:space="preserve"> care nu au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fața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lor</w:t>
            </w:r>
            <w:proofErr w:type="spellEnd"/>
            <w:r w:rsidRPr="002F7078">
              <w:rPr>
                <w:rFonts w:ascii="Times New Roman" w:hAnsi="Times New Roman"/>
                <w:sz w:val="20"/>
                <w:szCs w:val="20"/>
                <w:lang w:val="en-US"/>
              </w:rPr>
              <w:t xml:space="preserve"> un alt </w:t>
            </w:r>
            <w:proofErr w:type="spellStart"/>
            <w:r w:rsidRPr="002F7078">
              <w:rPr>
                <w:rFonts w:ascii="Times New Roman" w:hAnsi="Times New Roman"/>
                <w:sz w:val="20"/>
                <w:szCs w:val="20"/>
                <w:lang w:val="en-US"/>
              </w:rPr>
              <w:t>scaun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dispozitiv</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protecție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panou</w:t>
            </w:r>
            <w:proofErr w:type="spellEnd"/>
            <w:r w:rsidRPr="002F7078">
              <w:rPr>
                <w:rFonts w:ascii="Times New Roman" w:hAnsi="Times New Roman"/>
                <w:sz w:val="20"/>
                <w:szCs w:val="20"/>
                <w:lang w:val="en-US"/>
              </w:rPr>
              <w:t xml:space="preserve">, bara etc.)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mod </w:t>
            </w:r>
            <w:proofErr w:type="spellStart"/>
            <w:r w:rsidRPr="002F7078">
              <w:rPr>
                <w:rFonts w:ascii="Times New Roman" w:hAnsi="Times New Roman"/>
                <w:sz w:val="20"/>
                <w:szCs w:val="20"/>
                <w:lang w:val="en-US"/>
              </w:rPr>
              <w:t>obligatoriu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echipate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centură</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siguranță</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două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puncte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ancorare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autovehiculele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vor</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prevăzute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iluminare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interioară</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lămpi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lanterne</w:t>
            </w:r>
            <w:proofErr w:type="spellEnd"/>
            <w:r w:rsidRPr="002F7078">
              <w:rPr>
                <w:rFonts w:ascii="Times New Roman" w:hAnsi="Times New Roman"/>
                <w:sz w:val="20"/>
                <w:szCs w:val="20"/>
                <w:lang w:val="en-US"/>
              </w:rPr>
              <w:t xml:space="preserve">) la </w:t>
            </w:r>
            <w:proofErr w:type="spellStart"/>
            <w:r w:rsidRPr="002F7078">
              <w:rPr>
                <w:rFonts w:ascii="Times New Roman" w:hAnsi="Times New Roman"/>
                <w:sz w:val="20"/>
                <w:szCs w:val="20"/>
                <w:lang w:val="en-US"/>
              </w:rPr>
              <w:t>plafon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lămpi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lanterne</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lumineze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treptele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acces</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autovehicule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precum</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treptele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interioare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dacă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există</w:t>
            </w:r>
            <w:proofErr w:type="spellEnd"/>
            <w:r w:rsidRPr="002F7078">
              <w:rPr>
                <w:rFonts w:ascii="Times New Roman" w:hAnsi="Times New Roman"/>
                <w:sz w:val="20"/>
                <w:szCs w:val="20"/>
                <w:lang w:val="en-US"/>
              </w:rPr>
              <w:t xml:space="preserve">); </w:t>
            </w:r>
          </w:p>
          <w:p w:rsidR="0090387F" w:rsidRPr="002F7078" w:rsidRDefault="0090387F" w:rsidP="001576AB">
            <w:pPr>
              <w:pStyle w:val="ListParagraph"/>
              <w:widowControl/>
              <w:numPr>
                <w:ilvl w:val="0"/>
                <w:numId w:val="6"/>
              </w:numPr>
              <w:autoSpaceDE/>
              <w:autoSpaceDN/>
              <w:contextualSpacing/>
              <w:jc w:val="both"/>
              <w:rPr>
                <w:sz w:val="20"/>
                <w:szCs w:val="20"/>
              </w:rPr>
            </w:pPr>
            <w:r w:rsidRPr="002F7078">
              <w:rPr>
                <w:sz w:val="20"/>
                <w:szCs w:val="20"/>
              </w:rPr>
              <w:t xml:space="preserve"> </w:t>
            </w:r>
            <w:proofErr w:type="spellStart"/>
            <w:r w:rsidRPr="002F7078">
              <w:rPr>
                <w:sz w:val="20"/>
                <w:szCs w:val="20"/>
              </w:rPr>
              <w:t>caroseria</w:t>
            </w:r>
            <w:proofErr w:type="spellEnd"/>
            <w:r w:rsidRPr="002F7078">
              <w:rPr>
                <w:sz w:val="20"/>
                <w:szCs w:val="20"/>
              </w:rPr>
              <w:t xml:space="preserve"> la exterior </w:t>
            </w:r>
            <w:proofErr w:type="spellStart"/>
            <w:r w:rsidRPr="002F7078">
              <w:rPr>
                <w:sz w:val="20"/>
                <w:szCs w:val="20"/>
              </w:rPr>
              <w:t>sa</w:t>
            </w:r>
            <w:proofErr w:type="spellEnd"/>
            <w:r w:rsidRPr="002F7078">
              <w:rPr>
                <w:sz w:val="20"/>
                <w:szCs w:val="20"/>
              </w:rPr>
              <w:t xml:space="preserve"> nu </w:t>
            </w:r>
            <w:proofErr w:type="spellStart"/>
            <w:r w:rsidRPr="002F7078">
              <w:rPr>
                <w:sz w:val="20"/>
                <w:szCs w:val="20"/>
              </w:rPr>
              <w:t>prezinte</w:t>
            </w:r>
            <w:proofErr w:type="spellEnd"/>
            <w:r w:rsidRPr="002F7078">
              <w:rPr>
                <w:sz w:val="20"/>
                <w:szCs w:val="20"/>
              </w:rPr>
              <w:t xml:space="preserve"> </w:t>
            </w:r>
            <w:proofErr w:type="spellStart"/>
            <w:r w:rsidRPr="002F7078">
              <w:rPr>
                <w:sz w:val="20"/>
                <w:szCs w:val="20"/>
              </w:rPr>
              <w:t>urme</w:t>
            </w:r>
            <w:proofErr w:type="spellEnd"/>
            <w:r w:rsidRPr="002F7078">
              <w:rPr>
                <w:sz w:val="20"/>
                <w:szCs w:val="20"/>
              </w:rPr>
              <w:t xml:space="preserve"> de </w:t>
            </w:r>
            <w:proofErr w:type="spellStart"/>
            <w:r w:rsidRPr="002F7078">
              <w:rPr>
                <w:sz w:val="20"/>
                <w:szCs w:val="20"/>
              </w:rPr>
              <w:t>rugină</w:t>
            </w:r>
            <w:proofErr w:type="spellEnd"/>
            <w:r w:rsidRPr="002F7078">
              <w:rPr>
                <w:sz w:val="20"/>
                <w:szCs w:val="20"/>
              </w:rPr>
              <w:t xml:space="preserve"> </w:t>
            </w:r>
            <w:proofErr w:type="spellStart"/>
            <w:r w:rsidRPr="002F7078">
              <w:rPr>
                <w:sz w:val="20"/>
                <w:szCs w:val="20"/>
              </w:rPr>
              <w:t>sau</w:t>
            </w:r>
            <w:proofErr w:type="spellEnd"/>
            <w:r w:rsidRPr="002F7078">
              <w:rPr>
                <w:sz w:val="20"/>
                <w:szCs w:val="20"/>
              </w:rPr>
              <w:t xml:space="preserve"> a </w:t>
            </w:r>
            <w:proofErr w:type="spellStart"/>
            <w:r w:rsidRPr="002F7078">
              <w:rPr>
                <w:sz w:val="20"/>
                <w:szCs w:val="20"/>
              </w:rPr>
              <w:t>zgârieturi</w:t>
            </w:r>
            <w:proofErr w:type="spellEnd"/>
            <w:r w:rsidRPr="002F7078">
              <w:rPr>
                <w:sz w:val="20"/>
                <w:szCs w:val="20"/>
              </w:rPr>
              <w:t xml:space="preserve"> </w:t>
            </w:r>
            <w:proofErr w:type="spellStart"/>
            <w:r w:rsidRPr="002F7078">
              <w:rPr>
                <w:sz w:val="20"/>
                <w:szCs w:val="20"/>
              </w:rPr>
              <w:t>vizibile</w:t>
            </w:r>
            <w:proofErr w:type="spellEnd"/>
            <w:r w:rsidRPr="002F7078">
              <w:rPr>
                <w:sz w:val="20"/>
                <w:szCs w:val="20"/>
              </w:rPr>
              <w:t xml:space="preserve">, </w:t>
            </w:r>
            <w:proofErr w:type="spellStart"/>
            <w:r w:rsidRPr="002F7078">
              <w:rPr>
                <w:sz w:val="20"/>
                <w:szCs w:val="20"/>
              </w:rPr>
              <w:t>capacele</w:t>
            </w:r>
            <w:proofErr w:type="spellEnd"/>
            <w:r w:rsidRPr="002F7078">
              <w:rPr>
                <w:sz w:val="20"/>
                <w:szCs w:val="20"/>
              </w:rPr>
              <w:t xml:space="preserve"> </w:t>
            </w:r>
            <w:proofErr w:type="spellStart"/>
            <w:r w:rsidRPr="002F7078">
              <w:rPr>
                <w:sz w:val="20"/>
                <w:szCs w:val="20"/>
              </w:rPr>
              <w:t>portbagajului</w:t>
            </w:r>
            <w:proofErr w:type="spellEnd"/>
            <w:r w:rsidRPr="002F7078">
              <w:rPr>
                <w:sz w:val="20"/>
                <w:szCs w:val="20"/>
              </w:rPr>
              <w:t xml:space="preserve"> </w:t>
            </w:r>
            <w:proofErr w:type="spellStart"/>
            <w:r w:rsidRPr="002F7078">
              <w:rPr>
                <w:sz w:val="20"/>
                <w:szCs w:val="20"/>
              </w:rPr>
              <w:t>si</w:t>
            </w:r>
            <w:proofErr w:type="spellEnd"/>
            <w:r w:rsidRPr="002F7078">
              <w:rPr>
                <w:sz w:val="20"/>
                <w:szCs w:val="20"/>
              </w:rPr>
              <w:t xml:space="preserve"> </w:t>
            </w:r>
            <w:proofErr w:type="spellStart"/>
            <w:r w:rsidRPr="002F7078">
              <w:rPr>
                <w:sz w:val="20"/>
                <w:szCs w:val="20"/>
              </w:rPr>
              <w:t>cele</w:t>
            </w:r>
            <w:proofErr w:type="spellEnd"/>
            <w:r w:rsidRPr="002F7078">
              <w:rPr>
                <w:sz w:val="20"/>
                <w:szCs w:val="20"/>
              </w:rPr>
              <w:t xml:space="preserve"> de </w:t>
            </w:r>
            <w:proofErr w:type="spellStart"/>
            <w:r w:rsidRPr="002F7078">
              <w:rPr>
                <w:sz w:val="20"/>
                <w:szCs w:val="20"/>
              </w:rPr>
              <w:t>acces</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fie bine fixate </w:t>
            </w:r>
            <w:proofErr w:type="spellStart"/>
            <w:r w:rsidRPr="002F7078">
              <w:rPr>
                <w:sz w:val="20"/>
                <w:szCs w:val="20"/>
              </w:rPr>
              <w:t>iar</w:t>
            </w:r>
            <w:proofErr w:type="spellEnd"/>
            <w:r w:rsidRPr="002F7078">
              <w:rPr>
                <w:sz w:val="20"/>
                <w:szCs w:val="20"/>
              </w:rPr>
              <w:t xml:space="preserve"> </w:t>
            </w:r>
            <w:proofErr w:type="spellStart"/>
            <w:r w:rsidRPr="002F7078">
              <w:rPr>
                <w:sz w:val="20"/>
                <w:szCs w:val="20"/>
              </w:rPr>
              <w:t>încuietorile</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fie </w:t>
            </w:r>
            <w:proofErr w:type="spellStart"/>
            <w:r w:rsidRPr="002F7078">
              <w:rPr>
                <w:sz w:val="20"/>
                <w:szCs w:val="20"/>
              </w:rPr>
              <w:t>funcționale</w:t>
            </w:r>
            <w:proofErr w:type="spellEnd"/>
            <w:r w:rsidRPr="002F7078">
              <w:rPr>
                <w:sz w:val="20"/>
                <w:szCs w:val="20"/>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salonul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pentru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pasageri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w:t>
            </w:r>
            <w:proofErr w:type="spellEnd"/>
            <w:r w:rsidRPr="002F7078">
              <w:rPr>
                <w:rFonts w:ascii="Times New Roman" w:hAnsi="Times New Roman"/>
                <w:sz w:val="20"/>
                <w:szCs w:val="20"/>
                <w:lang w:val="en-US"/>
              </w:rPr>
              <w:t xml:space="preserve"> fie in stare </w:t>
            </w:r>
            <w:proofErr w:type="spellStart"/>
            <w:r w:rsidRPr="002F7078">
              <w:rPr>
                <w:rFonts w:ascii="Times New Roman" w:hAnsi="Times New Roman"/>
                <w:sz w:val="20"/>
                <w:szCs w:val="20"/>
                <w:lang w:val="en-US"/>
              </w:rPr>
              <w:t>generală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bună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cotierele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prezinte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rupturi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mecanismele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reglare</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scaunelor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cotierelor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functionale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învelișul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podea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plafon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nedeteriorat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capacele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podelei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etanșe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bine fixate;</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proofErr w:type="gramStart"/>
            <w:r w:rsidRPr="002F7078">
              <w:rPr>
                <w:rFonts w:ascii="Times New Roman" w:hAnsi="Times New Roman"/>
                <w:sz w:val="20"/>
                <w:szCs w:val="20"/>
                <w:lang w:val="en-US"/>
              </w:rPr>
              <w:t>învelișul</w:t>
            </w:r>
            <w:proofErr w:type="spellEnd"/>
            <w:proofErr w:type="gram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învelișul</w:t>
            </w:r>
            <w:proofErr w:type="spellEnd"/>
            <w:r w:rsidRPr="002F7078">
              <w:rPr>
                <w:rFonts w:ascii="Times New Roman" w:hAnsi="Times New Roman"/>
                <w:sz w:val="20"/>
                <w:szCs w:val="20"/>
                <w:lang w:val="en-US"/>
              </w:rPr>
              <w:t xml:space="preserve"> interior, </w:t>
            </w:r>
            <w:proofErr w:type="spellStart"/>
            <w:r w:rsidRPr="002F7078">
              <w:rPr>
                <w:rFonts w:ascii="Times New Roman" w:hAnsi="Times New Roman"/>
                <w:sz w:val="20"/>
                <w:szCs w:val="20"/>
                <w:lang w:val="en-US"/>
              </w:rPr>
              <w:t>perdelele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parasolarele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curatate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igienizate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fara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rupturi</w:t>
            </w:r>
            <w:proofErr w:type="spellEnd"/>
            <w:r w:rsidRPr="002F7078">
              <w:rPr>
                <w:rFonts w:ascii="Times New Roman" w:hAnsi="Times New Roman"/>
                <w:sz w:val="20"/>
                <w:szCs w:val="20"/>
                <w:lang w:val="en-US"/>
              </w:rPr>
              <w:t xml:space="preserve"> etc.</w:t>
            </w:r>
          </w:p>
          <w:p w:rsidR="0090387F" w:rsidRPr="002F7078" w:rsidRDefault="0090387F" w:rsidP="001576AB">
            <w:pPr>
              <w:numPr>
                <w:ilvl w:val="0"/>
                <w:numId w:val="6"/>
              </w:numPr>
              <w:spacing w:after="0" w:line="240" w:lineRule="auto"/>
              <w:contextualSpacing/>
              <w:jc w:val="both"/>
              <w:rPr>
                <w:rFonts w:ascii="Times New Roman" w:hAnsi="Times New Roman"/>
                <w:sz w:val="20"/>
                <w:szCs w:val="20"/>
              </w:rPr>
            </w:pPr>
            <w:proofErr w:type="spellStart"/>
            <w:proofErr w:type="gramStart"/>
            <w:r w:rsidRPr="002F7078">
              <w:rPr>
                <w:rFonts w:ascii="Times New Roman" w:hAnsi="Times New Roman"/>
                <w:sz w:val="20"/>
                <w:szCs w:val="20"/>
                <w:lang w:val="en-US"/>
              </w:rPr>
              <w:t>toate</w:t>
            </w:r>
            <w:proofErr w:type="spellEnd"/>
            <w:proofErr w:type="gram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ferestrele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dotate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perdele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garniturile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îmbinare</w:t>
            </w:r>
            <w:proofErr w:type="spellEnd"/>
            <w:r w:rsidRPr="002F7078">
              <w:rPr>
                <w:rFonts w:ascii="Times New Roman" w:hAnsi="Times New Roman"/>
                <w:sz w:val="20"/>
                <w:szCs w:val="20"/>
                <w:lang w:val="en-US"/>
              </w:rPr>
              <w:t xml:space="preserve"> la </w:t>
            </w:r>
            <w:proofErr w:type="spellStart"/>
            <w:r w:rsidRPr="002F7078">
              <w:rPr>
                <w:rFonts w:ascii="Times New Roman" w:hAnsi="Times New Roman"/>
                <w:sz w:val="20"/>
                <w:szCs w:val="20"/>
                <w:lang w:val="en-US"/>
              </w:rPr>
              <w:t>uși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ferestre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existe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astfel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încât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acestea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conducă</w:t>
            </w:r>
            <w:proofErr w:type="spellEnd"/>
            <w:r w:rsidRPr="002F7078">
              <w:rPr>
                <w:rFonts w:ascii="Times New Roman" w:hAnsi="Times New Roman"/>
                <w:sz w:val="20"/>
                <w:szCs w:val="20"/>
                <w:lang w:val="en-US"/>
              </w:rPr>
              <w:t xml:space="preserve"> la o </w:t>
            </w:r>
            <w:proofErr w:type="spellStart"/>
            <w:r w:rsidRPr="002F7078">
              <w:rPr>
                <w:rFonts w:ascii="Times New Roman" w:hAnsi="Times New Roman"/>
                <w:sz w:val="20"/>
                <w:szCs w:val="20"/>
                <w:lang w:val="en-US"/>
              </w:rPr>
              <w:t>etanșare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corespunzătoare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atmosfera</w:t>
            </w:r>
            <w:proofErr w:type="spellEnd"/>
            <w:r w:rsidRPr="002F7078">
              <w:rPr>
                <w:rFonts w:ascii="Times New Roman" w:hAnsi="Times New Roman"/>
                <w:sz w:val="20"/>
                <w:szCs w:val="20"/>
                <w:lang w:val="en-US"/>
              </w:rPr>
              <w:t xml:space="preserve"> din </w:t>
            </w:r>
            <w:proofErr w:type="spellStart"/>
            <w:r w:rsidRPr="002F7078">
              <w:rPr>
                <w:rFonts w:ascii="Times New Roman" w:hAnsi="Times New Roman"/>
                <w:sz w:val="20"/>
                <w:szCs w:val="20"/>
                <w:lang w:val="en-US"/>
              </w:rPr>
              <w:t>salonul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mijloacelor</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fie </w:t>
            </w:r>
            <w:proofErr w:type="spellStart"/>
            <w:r w:rsidRPr="002F7078">
              <w:rPr>
                <w:rFonts w:ascii="Times New Roman" w:hAnsi="Times New Roman"/>
                <w:sz w:val="20"/>
                <w:szCs w:val="20"/>
                <w:lang w:val="en-US"/>
              </w:rPr>
              <w:t>viciată</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miros</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carburanți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emanații</w:t>
            </w:r>
            <w:proofErr w:type="spellEnd"/>
            <w:r w:rsidRPr="002F7078">
              <w:rPr>
                <w:rFonts w:ascii="Times New Roman" w:hAnsi="Times New Roman"/>
                <w:sz w:val="20"/>
                <w:szCs w:val="20"/>
                <w:lang w:val="en-US"/>
              </w:rPr>
              <w:t xml:space="preserve"> de gaze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alte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elemente</w:t>
            </w:r>
            <w:proofErr w:type="spellEnd"/>
            <w:r w:rsidRPr="002F7078">
              <w:rPr>
                <w:rFonts w:ascii="Times New Roman" w:hAnsi="Times New Roman"/>
                <w:sz w:val="20"/>
                <w:szCs w:val="20"/>
                <w:lang w:val="en-US"/>
              </w:rPr>
              <w:t xml:space="preserve"> considerate </w:t>
            </w:r>
            <w:proofErr w:type="spellStart"/>
            <w:r w:rsidRPr="002F7078">
              <w:rPr>
                <w:rFonts w:ascii="Times New Roman" w:hAnsi="Times New Roman"/>
                <w:sz w:val="20"/>
                <w:szCs w:val="20"/>
                <w:lang w:val="en-US"/>
              </w:rPr>
              <w:t>noxe</w:t>
            </w:r>
            <w:proofErr w:type="spellEnd"/>
            <w:r w:rsidRPr="002F7078">
              <w:rPr>
                <w:rFonts w:ascii="Times New Roman" w:hAnsi="Times New Roman"/>
                <w:sz w:val="20"/>
                <w:szCs w:val="20"/>
                <w:lang w:val="en-US"/>
              </w:rPr>
              <w:t>;</w:t>
            </w:r>
          </w:p>
          <w:p w:rsidR="0090387F" w:rsidRPr="002F7078"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autovehiculele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trebuie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fie </w:t>
            </w:r>
            <w:proofErr w:type="spellStart"/>
            <w:r w:rsidRPr="002F7078">
              <w:rPr>
                <w:rFonts w:ascii="Times New Roman" w:hAnsi="Times New Roman"/>
                <w:sz w:val="20"/>
                <w:szCs w:val="20"/>
                <w:lang w:val="en-US"/>
              </w:rPr>
              <w:t>inscripționate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însemnele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operatorului</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rutier</w:t>
            </w:r>
            <w:proofErr w:type="spellEnd"/>
            <w:r w:rsidRPr="002F7078">
              <w:rPr>
                <w:rFonts w:ascii="Times New Roman" w:hAnsi="Times New Roman"/>
                <w:sz w:val="20"/>
                <w:szCs w:val="20"/>
                <w:lang w:val="en-US"/>
              </w:rPr>
              <w:t>;</w:t>
            </w:r>
          </w:p>
          <w:p w:rsidR="0090387F" w:rsidRPr="000E20AB" w:rsidRDefault="0090387F" w:rsidP="001576AB">
            <w:pPr>
              <w:numPr>
                <w:ilvl w:val="0"/>
                <w:numId w:val="6"/>
              </w:numPr>
              <w:spacing w:after="0" w:line="240" w:lineRule="auto"/>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aibă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dotare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roata</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rezervă</w:t>
            </w:r>
            <w:proofErr w:type="spellEnd"/>
            <w:r w:rsidRPr="002F7078">
              <w:rPr>
                <w:rFonts w:ascii="Times New Roman" w:hAnsi="Times New Roman"/>
                <w:sz w:val="20"/>
                <w:szCs w:val="20"/>
                <w:lang w:val="en-US"/>
              </w:rPr>
              <w:t>;</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306" w:firstLine="11"/>
              <w:jc w:val="center"/>
              <w:rPr>
                <w:rFonts w:ascii="Times New Roman" w:hAnsi="Times New Roman"/>
                <w:b/>
                <w:sz w:val="20"/>
                <w:szCs w:val="20"/>
              </w:rPr>
            </w:pPr>
            <w:r w:rsidRPr="002F7078">
              <w:rPr>
                <w:rFonts w:ascii="Times New Roman" w:hAnsi="Times New Roman"/>
                <w:b/>
                <w:sz w:val="20"/>
                <w:szCs w:val="20"/>
              </w:rPr>
              <w:t>4</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right="-97"/>
              <w:jc w:val="center"/>
              <w:rPr>
                <w:rFonts w:ascii="Times New Roman" w:hAnsi="Times New Roman"/>
                <w:b/>
                <w:sz w:val="20"/>
                <w:szCs w:val="20"/>
              </w:rPr>
            </w:pPr>
            <w:r w:rsidRPr="002F7078">
              <w:rPr>
                <w:rFonts w:ascii="Times New Roman" w:hAnsi="Times New Roman"/>
                <w:b/>
                <w:sz w:val="20"/>
                <w:szCs w:val="20"/>
              </w:rPr>
              <w:t>III.5.1</w:t>
            </w:r>
          </w:p>
        </w:tc>
        <w:tc>
          <w:tcPr>
            <w:tcW w:w="1973" w:type="dxa"/>
            <w:tcBorders>
              <w:top w:val="single" w:sz="4" w:space="0" w:color="auto"/>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right="-97"/>
              <w:rPr>
                <w:rFonts w:ascii="Times New Roman" w:hAnsi="Times New Roman"/>
                <w:i/>
                <w:sz w:val="20"/>
                <w:szCs w:val="20"/>
              </w:rPr>
            </w:pPr>
            <w:r w:rsidRPr="002F7078">
              <w:rPr>
                <w:rFonts w:ascii="Times New Roman" w:hAnsi="Times New Roman"/>
                <w:i/>
                <w:sz w:val="20"/>
                <w:szCs w:val="20"/>
              </w:rPr>
              <w:t>Loc de prestare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firstLine="567"/>
              <w:jc w:val="both"/>
              <w:rPr>
                <w:rFonts w:ascii="Times New Roman" w:hAnsi="Times New Roman"/>
                <w:sz w:val="20"/>
                <w:szCs w:val="20"/>
              </w:rPr>
            </w:pPr>
            <w:r w:rsidRPr="002F7078">
              <w:rPr>
                <w:rFonts w:ascii="Times New Roman" w:hAnsi="Times New Roman"/>
                <w:sz w:val="20"/>
                <w:szCs w:val="20"/>
              </w:rPr>
              <w:t xml:space="preserve">Serviciile vor fi prestate pe traseele </w:t>
            </w:r>
            <w:proofErr w:type="spellStart"/>
            <w:r w:rsidRPr="002F7078">
              <w:rPr>
                <w:rFonts w:ascii="Times New Roman" w:hAnsi="Times New Roman"/>
                <w:color w:val="000000" w:themeColor="text1"/>
                <w:sz w:val="20"/>
                <w:szCs w:val="20"/>
              </w:rPr>
              <w:t>mentionate</w:t>
            </w:r>
            <w:proofErr w:type="spellEnd"/>
            <w:r w:rsidRPr="002F7078">
              <w:rPr>
                <w:rFonts w:ascii="Times New Roman" w:hAnsi="Times New Roman"/>
                <w:color w:val="000000" w:themeColor="text1"/>
                <w:sz w:val="20"/>
                <w:szCs w:val="20"/>
              </w:rPr>
              <w:t xml:space="preserve"> in anexa nr 1 din caietul de sarcini, coroborat cu prevederile subcapitolului II.1. din caietul de sarcini, din </w:t>
            </w:r>
            <w:proofErr w:type="spellStart"/>
            <w:r w:rsidRPr="002F7078">
              <w:rPr>
                <w:rFonts w:ascii="Times New Roman" w:hAnsi="Times New Roman"/>
                <w:color w:val="000000" w:themeColor="text1"/>
                <w:sz w:val="20"/>
                <w:szCs w:val="20"/>
              </w:rPr>
              <w:t>statiile</w:t>
            </w:r>
            <w:proofErr w:type="spellEnd"/>
            <w:r w:rsidRPr="002F7078">
              <w:rPr>
                <w:rFonts w:ascii="Times New Roman" w:hAnsi="Times New Roman"/>
                <w:color w:val="000000" w:themeColor="text1"/>
                <w:sz w:val="20"/>
                <w:szCs w:val="20"/>
              </w:rPr>
              <w:t xml:space="preserve"> de plecare la sediul beneficiarului si retur.</w:t>
            </w:r>
          </w:p>
        </w:tc>
        <w:tc>
          <w:tcPr>
            <w:tcW w:w="1468" w:type="dxa"/>
            <w:tcBorders>
              <w:top w:val="single" w:sz="4" w:space="0" w:color="auto"/>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306" w:firstLine="11"/>
              <w:jc w:val="center"/>
              <w:rPr>
                <w:rFonts w:ascii="Times New Roman" w:hAnsi="Times New Roman"/>
                <w:b/>
                <w:sz w:val="20"/>
                <w:szCs w:val="20"/>
              </w:rPr>
            </w:pPr>
            <w:r w:rsidRPr="002F7078">
              <w:rPr>
                <w:rFonts w:ascii="Times New Roman" w:hAnsi="Times New Roman"/>
                <w:b/>
                <w:sz w:val="20"/>
                <w:szCs w:val="20"/>
              </w:rPr>
              <w:t>5</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80" w:right="-97" w:firstLine="8"/>
              <w:jc w:val="center"/>
              <w:rPr>
                <w:rFonts w:ascii="Times New Roman" w:hAnsi="Times New Roman"/>
                <w:b/>
                <w:sz w:val="20"/>
                <w:szCs w:val="20"/>
              </w:rPr>
            </w:pPr>
            <w:r w:rsidRPr="002F7078">
              <w:rPr>
                <w:rFonts w:ascii="Times New Roman" w:hAnsi="Times New Roman"/>
                <w:b/>
                <w:sz w:val="20"/>
                <w:szCs w:val="20"/>
              </w:rPr>
              <w:t>III.5.2</w:t>
            </w:r>
          </w:p>
        </w:tc>
        <w:tc>
          <w:tcPr>
            <w:tcW w:w="1973"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0" w:right="-97" w:firstLine="8"/>
              <w:rPr>
                <w:rFonts w:ascii="Times New Roman" w:hAnsi="Times New Roman"/>
                <w:i/>
                <w:sz w:val="20"/>
                <w:szCs w:val="20"/>
              </w:rPr>
            </w:pPr>
            <w:r w:rsidRPr="002F7078">
              <w:rPr>
                <w:rFonts w:ascii="Times New Roman" w:hAnsi="Times New Roman"/>
                <w:i/>
                <w:sz w:val="20"/>
                <w:szCs w:val="20"/>
              </w:rPr>
              <w:t>Termen prestare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66" w:right="-108" w:firstLine="15"/>
              <w:jc w:val="both"/>
              <w:rPr>
                <w:rFonts w:ascii="Times New Roman" w:hAnsi="Times New Roman"/>
                <w:sz w:val="20"/>
                <w:szCs w:val="20"/>
              </w:rPr>
            </w:pPr>
            <w:r w:rsidRPr="002F7078">
              <w:rPr>
                <w:rFonts w:ascii="Times New Roman" w:hAnsi="Times New Roman"/>
                <w:sz w:val="20"/>
                <w:szCs w:val="20"/>
              </w:rPr>
              <w:t xml:space="preserve">Serviciile ce urmează a fi prestate se </w:t>
            </w:r>
            <w:proofErr w:type="spellStart"/>
            <w:r w:rsidRPr="002F7078">
              <w:rPr>
                <w:rFonts w:ascii="Times New Roman" w:hAnsi="Times New Roman"/>
                <w:sz w:val="20"/>
                <w:szCs w:val="20"/>
              </w:rPr>
              <w:t>deruleaza</w:t>
            </w:r>
            <w:proofErr w:type="spellEnd"/>
            <w:r w:rsidRPr="002F7078">
              <w:rPr>
                <w:rFonts w:ascii="Times New Roman" w:hAnsi="Times New Roman"/>
                <w:sz w:val="20"/>
                <w:szCs w:val="20"/>
              </w:rPr>
              <w:t xml:space="preserve"> pe parcursul a </w:t>
            </w:r>
            <w:r w:rsidRPr="002F7078">
              <w:rPr>
                <w:rFonts w:ascii="Times New Roman" w:hAnsi="Times New Roman"/>
                <w:b/>
                <w:bCs/>
                <w:i/>
                <w:iCs/>
                <w:sz w:val="20"/>
                <w:szCs w:val="20"/>
              </w:rPr>
              <w:t xml:space="preserve">12 luni de la înregistrarea acordului cadru </w:t>
            </w:r>
            <w:proofErr w:type="spellStart"/>
            <w:r w:rsidRPr="002F7078">
              <w:rPr>
                <w:rFonts w:ascii="Times New Roman" w:hAnsi="Times New Roman"/>
                <w:b/>
                <w:bCs/>
                <w:i/>
                <w:iCs/>
                <w:sz w:val="20"/>
                <w:szCs w:val="20"/>
              </w:rPr>
              <w:t>incepand</w:t>
            </w:r>
            <w:proofErr w:type="spellEnd"/>
            <w:r w:rsidRPr="002F7078">
              <w:rPr>
                <w:rFonts w:ascii="Times New Roman" w:hAnsi="Times New Roman"/>
                <w:b/>
                <w:bCs/>
                <w:i/>
                <w:iCs/>
                <w:sz w:val="20"/>
                <w:szCs w:val="20"/>
              </w:rPr>
              <w:t xml:space="preserve"> cu data de 29.08.2024 </w:t>
            </w:r>
            <w:r w:rsidRPr="002F7078">
              <w:rPr>
                <w:rFonts w:ascii="Times New Roman" w:hAnsi="Times New Roman"/>
                <w:bCs/>
                <w:i/>
                <w:iCs/>
                <w:sz w:val="20"/>
                <w:szCs w:val="20"/>
              </w:rPr>
              <w:t xml:space="preserve">conform graficelor de lucru aprobate lunar de </w:t>
            </w:r>
            <w:proofErr w:type="spellStart"/>
            <w:r w:rsidRPr="002F7078">
              <w:rPr>
                <w:rFonts w:ascii="Times New Roman" w:hAnsi="Times New Roman"/>
                <w:bCs/>
                <w:i/>
                <w:iCs/>
                <w:sz w:val="20"/>
                <w:szCs w:val="20"/>
              </w:rPr>
              <w:t>catre</w:t>
            </w:r>
            <w:proofErr w:type="spellEnd"/>
            <w:r w:rsidRPr="002F7078">
              <w:rPr>
                <w:rFonts w:ascii="Times New Roman" w:hAnsi="Times New Roman"/>
                <w:bCs/>
                <w:i/>
                <w:iCs/>
                <w:sz w:val="20"/>
                <w:szCs w:val="20"/>
              </w:rPr>
              <w:t xml:space="preserve"> conducerea beneficiarului si care vor fi comunicate </w:t>
            </w:r>
            <w:proofErr w:type="spellStart"/>
            <w:r w:rsidRPr="002F7078">
              <w:rPr>
                <w:rFonts w:ascii="Times New Roman" w:hAnsi="Times New Roman"/>
                <w:bCs/>
                <w:i/>
                <w:iCs/>
                <w:sz w:val="20"/>
                <w:szCs w:val="20"/>
              </w:rPr>
              <w:t>catre</w:t>
            </w:r>
            <w:proofErr w:type="spellEnd"/>
            <w:r w:rsidRPr="002F7078">
              <w:rPr>
                <w:rFonts w:ascii="Times New Roman" w:hAnsi="Times New Roman"/>
                <w:bCs/>
                <w:i/>
                <w:iCs/>
                <w:sz w:val="20"/>
                <w:szCs w:val="20"/>
              </w:rPr>
              <w:t xml:space="preserve"> prestator cu 48 de ore înainte de </w:t>
            </w:r>
            <w:proofErr w:type="spellStart"/>
            <w:r w:rsidRPr="002F7078">
              <w:rPr>
                <w:rFonts w:ascii="Times New Roman" w:hAnsi="Times New Roman"/>
                <w:bCs/>
                <w:i/>
                <w:iCs/>
                <w:sz w:val="20"/>
                <w:szCs w:val="20"/>
              </w:rPr>
              <w:t>inceperea</w:t>
            </w:r>
            <w:proofErr w:type="spellEnd"/>
            <w:r w:rsidRPr="002F7078">
              <w:rPr>
                <w:rFonts w:ascii="Times New Roman" w:hAnsi="Times New Roman"/>
                <w:bCs/>
                <w:i/>
                <w:iCs/>
                <w:sz w:val="20"/>
                <w:szCs w:val="20"/>
              </w:rPr>
              <w:t xml:space="preserve"> serviciilor.</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Height w:val="608"/>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296" w:firstLine="11"/>
              <w:jc w:val="center"/>
              <w:rPr>
                <w:rFonts w:ascii="Times New Roman" w:hAnsi="Times New Roman"/>
                <w:b/>
                <w:sz w:val="20"/>
                <w:szCs w:val="20"/>
              </w:rPr>
            </w:pPr>
            <w:r w:rsidRPr="002F7078">
              <w:rPr>
                <w:rFonts w:ascii="Times New Roman" w:hAnsi="Times New Roman"/>
                <w:b/>
                <w:sz w:val="20"/>
                <w:szCs w:val="20"/>
              </w:rPr>
              <w:t>6</w:t>
            </w:r>
          </w:p>
        </w:tc>
        <w:tc>
          <w:tcPr>
            <w:tcW w:w="880" w:type="dxa"/>
            <w:tcBorders>
              <w:top w:val="single" w:sz="4" w:space="0" w:color="000000"/>
              <w:left w:val="single" w:sz="4" w:space="0" w:color="000000"/>
              <w:right w:val="single" w:sz="4" w:space="0" w:color="000000"/>
            </w:tcBorders>
            <w:vAlign w:val="center"/>
          </w:tcPr>
          <w:p w:rsidR="0090387F" w:rsidRPr="002F7078" w:rsidRDefault="0090387F" w:rsidP="000359CB">
            <w:pPr>
              <w:spacing w:after="0" w:line="240" w:lineRule="auto"/>
              <w:ind w:left="-109" w:right="-97" w:firstLine="8"/>
              <w:jc w:val="center"/>
              <w:rPr>
                <w:rFonts w:ascii="Times New Roman" w:hAnsi="Times New Roman"/>
                <w:b/>
                <w:sz w:val="20"/>
                <w:szCs w:val="20"/>
              </w:rPr>
            </w:pPr>
            <w:r w:rsidRPr="002F7078">
              <w:rPr>
                <w:rFonts w:ascii="Times New Roman" w:hAnsi="Times New Roman"/>
                <w:b/>
                <w:sz w:val="20"/>
                <w:szCs w:val="20"/>
              </w:rPr>
              <w:t>V.1.</w:t>
            </w:r>
          </w:p>
        </w:tc>
        <w:tc>
          <w:tcPr>
            <w:tcW w:w="1973" w:type="dxa"/>
            <w:tcBorders>
              <w:top w:val="single" w:sz="4" w:space="0" w:color="000000"/>
              <w:left w:val="single" w:sz="4" w:space="0" w:color="000000"/>
              <w:right w:val="single" w:sz="4" w:space="0" w:color="000000"/>
            </w:tcBorders>
            <w:vAlign w:val="center"/>
            <w:hideMark/>
          </w:tcPr>
          <w:p w:rsidR="0090387F" w:rsidRPr="002F7078" w:rsidRDefault="0090387F" w:rsidP="001576AB">
            <w:pPr>
              <w:spacing w:after="0" w:line="240" w:lineRule="auto"/>
              <w:ind w:left="-80" w:right="-97" w:firstLine="8"/>
              <w:rPr>
                <w:rFonts w:ascii="Times New Roman" w:hAnsi="Times New Roman"/>
                <w:i/>
                <w:sz w:val="20"/>
                <w:szCs w:val="20"/>
              </w:rPr>
            </w:pPr>
            <w:r w:rsidRPr="002F7078">
              <w:rPr>
                <w:rFonts w:ascii="Times New Roman" w:hAnsi="Times New Roman"/>
                <w:i/>
                <w:sz w:val="20"/>
                <w:szCs w:val="20"/>
              </w:rPr>
              <w:t xml:space="preserve">Documente </w:t>
            </w:r>
            <w:proofErr w:type="spellStart"/>
            <w:r w:rsidRPr="002F7078">
              <w:rPr>
                <w:rFonts w:ascii="Times New Roman" w:hAnsi="Times New Roman"/>
                <w:i/>
                <w:sz w:val="20"/>
                <w:szCs w:val="20"/>
              </w:rPr>
              <w:t>şi</w:t>
            </w:r>
            <w:proofErr w:type="spellEnd"/>
            <w:r w:rsidRPr="002F7078">
              <w:rPr>
                <w:rFonts w:ascii="Times New Roman" w:hAnsi="Times New Roman"/>
                <w:i/>
                <w:sz w:val="20"/>
                <w:szCs w:val="20"/>
              </w:rPr>
              <w:t xml:space="preserve"> </w:t>
            </w:r>
            <w:proofErr w:type="spellStart"/>
            <w:r w:rsidRPr="002F7078">
              <w:rPr>
                <w:rFonts w:ascii="Times New Roman" w:hAnsi="Times New Roman"/>
                <w:i/>
                <w:sz w:val="20"/>
                <w:szCs w:val="20"/>
              </w:rPr>
              <w:t>documentaţii</w:t>
            </w:r>
            <w:proofErr w:type="spellEnd"/>
            <w:r w:rsidRPr="002F7078">
              <w:rPr>
                <w:rFonts w:ascii="Times New Roman" w:hAnsi="Times New Roman"/>
                <w:i/>
                <w:sz w:val="20"/>
                <w:szCs w:val="20"/>
              </w:rPr>
              <w:t xml:space="preserve"> la propunerea tehnică</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hanging="18"/>
              <w:jc w:val="both"/>
              <w:rPr>
                <w:rFonts w:ascii="Times New Roman" w:hAnsi="Times New Roman"/>
                <w:sz w:val="20"/>
                <w:szCs w:val="20"/>
              </w:rPr>
            </w:pPr>
            <w:r w:rsidRPr="002F7078">
              <w:rPr>
                <w:rFonts w:ascii="Times New Roman" w:hAnsi="Times New Roman"/>
                <w:sz w:val="20"/>
                <w:szCs w:val="20"/>
              </w:rPr>
              <w:t xml:space="preserve">Ofertantul va completa și va prezenta </w:t>
            </w:r>
            <w:proofErr w:type="spellStart"/>
            <w:r w:rsidRPr="002F7078">
              <w:rPr>
                <w:rFonts w:ascii="Times New Roman" w:hAnsi="Times New Roman"/>
                <w:sz w:val="20"/>
                <w:szCs w:val="20"/>
              </w:rPr>
              <w:t>odata</w:t>
            </w:r>
            <w:proofErr w:type="spellEnd"/>
            <w:r w:rsidRPr="002F7078">
              <w:rPr>
                <w:rFonts w:ascii="Times New Roman" w:hAnsi="Times New Roman"/>
                <w:sz w:val="20"/>
                <w:szCs w:val="20"/>
              </w:rPr>
              <w:t xml:space="preserve"> cu propunerea tehnică și </w:t>
            </w:r>
            <w:r w:rsidRPr="002F7078">
              <w:rPr>
                <w:rFonts w:ascii="Times New Roman" w:hAnsi="Times New Roman"/>
                <w:b/>
                <w:bCs/>
                <w:i/>
                <w:iCs/>
                <w:sz w:val="20"/>
                <w:szCs w:val="20"/>
              </w:rPr>
              <w:t xml:space="preserve">Anexa nr. 1 </w:t>
            </w:r>
            <w:r w:rsidRPr="002F7078">
              <w:rPr>
                <w:rFonts w:ascii="Times New Roman" w:hAnsi="Times New Roman"/>
                <w:bCs/>
                <w:i/>
                <w:iCs/>
                <w:sz w:val="20"/>
                <w:szCs w:val="20"/>
              </w:rPr>
              <w:t>la caietul de sarcini</w:t>
            </w:r>
            <w:r w:rsidRPr="002F7078">
              <w:rPr>
                <w:rFonts w:ascii="Times New Roman" w:hAnsi="Times New Roman"/>
                <w:sz w:val="20"/>
                <w:szCs w:val="20"/>
              </w:rPr>
              <w:t xml:space="preserve">, fără valori financiare. </w:t>
            </w:r>
          </w:p>
          <w:p w:rsidR="0090387F" w:rsidRPr="002F7078" w:rsidRDefault="0090387F" w:rsidP="001576AB">
            <w:pPr>
              <w:spacing w:after="0" w:line="240" w:lineRule="auto"/>
              <w:ind w:hanging="18"/>
              <w:jc w:val="both"/>
              <w:rPr>
                <w:rFonts w:ascii="Times New Roman" w:hAnsi="Times New Roman"/>
                <w:sz w:val="20"/>
                <w:szCs w:val="20"/>
              </w:rPr>
            </w:pPr>
            <w:r w:rsidRPr="002F7078">
              <w:rPr>
                <w:rFonts w:ascii="Times New Roman" w:hAnsi="Times New Roman"/>
                <w:sz w:val="20"/>
                <w:szCs w:val="20"/>
              </w:rPr>
              <w:t>Ofertantul are obligația de a demonstra, că autovehiculele prezentate în propunerea tehnică, sunt deținute în patrimoniul societății, în leasing, închiriere sau alte forme de punere la dispoziție, în conformitate cu cerințele legale.</w:t>
            </w:r>
          </w:p>
          <w:p w:rsidR="0090387F" w:rsidRPr="002F7078" w:rsidRDefault="0090387F" w:rsidP="001576AB">
            <w:pPr>
              <w:spacing w:after="0" w:line="240" w:lineRule="auto"/>
              <w:ind w:hanging="18"/>
              <w:jc w:val="both"/>
              <w:rPr>
                <w:rFonts w:ascii="Times New Roman" w:hAnsi="Times New Roman"/>
                <w:sz w:val="20"/>
                <w:szCs w:val="20"/>
              </w:rPr>
            </w:pPr>
            <w:r w:rsidRPr="002F7078">
              <w:rPr>
                <w:rFonts w:ascii="Times New Roman" w:hAnsi="Times New Roman"/>
                <w:sz w:val="20"/>
                <w:szCs w:val="20"/>
              </w:rPr>
              <w:t xml:space="preserve">În propunerea tehnică, se vor prezenta cele două liste: </w:t>
            </w:r>
            <w:r w:rsidRPr="002F7078">
              <w:rPr>
                <w:rFonts w:ascii="Times New Roman" w:hAnsi="Times New Roman"/>
                <w:b/>
                <w:bCs/>
                <w:i/>
                <w:iCs/>
                <w:sz w:val="20"/>
                <w:szCs w:val="20"/>
              </w:rPr>
              <w:t>lista cu mijloacele de transport din parcul activ RT1 și lista cu mijloacele de transport din parcul de rezervă RT2</w:t>
            </w:r>
            <w:r w:rsidRPr="002F7078">
              <w:rPr>
                <w:rFonts w:ascii="Times New Roman" w:hAnsi="Times New Roman"/>
                <w:sz w:val="20"/>
                <w:szCs w:val="20"/>
              </w:rPr>
              <w:t xml:space="preserve">, care vor fi însoțite de Fișele </w:t>
            </w:r>
            <w:r w:rsidRPr="002F7078">
              <w:rPr>
                <w:rFonts w:ascii="Times New Roman" w:hAnsi="Times New Roman"/>
                <w:sz w:val="20"/>
                <w:szCs w:val="20"/>
              </w:rPr>
              <w:lastRenderedPageBreak/>
              <w:t xml:space="preserve">de prezentare autovehicul transport persoane </w:t>
            </w:r>
            <w:r w:rsidRPr="002F7078">
              <w:rPr>
                <w:rFonts w:ascii="Times New Roman" w:hAnsi="Times New Roman"/>
                <w:b/>
                <w:bCs/>
                <w:i/>
                <w:iCs/>
                <w:sz w:val="20"/>
                <w:szCs w:val="20"/>
              </w:rPr>
              <w:t>(FPA)</w:t>
            </w:r>
            <w:r w:rsidRPr="002F7078">
              <w:rPr>
                <w:rFonts w:ascii="Times New Roman" w:hAnsi="Times New Roman"/>
                <w:sz w:val="20"/>
                <w:szCs w:val="20"/>
              </w:rPr>
              <w:t xml:space="preserve">, model atașat </w:t>
            </w:r>
            <w:r w:rsidRPr="002F7078">
              <w:rPr>
                <w:rFonts w:ascii="Times New Roman" w:hAnsi="Times New Roman"/>
                <w:b/>
                <w:bCs/>
                <w:i/>
                <w:iCs/>
                <w:sz w:val="20"/>
                <w:szCs w:val="20"/>
              </w:rPr>
              <w:t>Anexa nr. 4</w:t>
            </w:r>
            <w:r w:rsidRPr="002F7078">
              <w:rPr>
                <w:rFonts w:ascii="Times New Roman" w:hAnsi="Times New Roman"/>
                <w:bCs/>
                <w:i/>
                <w:iCs/>
                <w:sz w:val="20"/>
                <w:szCs w:val="20"/>
              </w:rPr>
              <w:t xml:space="preserve"> la caietul de sarcini</w:t>
            </w:r>
            <w:r w:rsidRPr="002F7078">
              <w:rPr>
                <w:rFonts w:ascii="Times New Roman" w:hAnsi="Times New Roman"/>
                <w:sz w:val="20"/>
                <w:szCs w:val="20"/>
              </w:rPr>
              <w:t xml:space="preserve">, aflate în RT1 si RT2. </w:t>
            </w:r>
          </w:p>
          <w:p w:rsidR="0090387F" w:rsidRPr="002F7078" w:rsidRDefault="0090387F" w:rsidP="001576AB">
            <w:pPr>
              <w:spacing w:after="0" w:line="240" w:lineRule="auto"/>
              <w:ind w:hanging="18"/>
              <w:jc w:val="both"/>
              <w:rPr>
                <w:rFonts w:ascii="Times New Roman" w:hAnsi="Times New Roman"/>
                <w:sz w:val="20"/>
                <w:szCs w:val="20"/>
              </w:rPr>
            </w:pPr>
            <w:r w:rsidRPr="002F7078">
              <w:rPr>
                <w:rFonts w:ascii="Times New Roman" w:hAnsi="Times New Roman"/>
                <w:sz w:val="20"/>
                <w:szCs w:val="20"/>
              </w:rPr>
              <w:t xml:space="preserve">Ofertantul va prezenta </w:t>
            </w:r>
            <w:r w:rsidRPr="002F7078">
              <w:rPr>
                <w:rFonts w:ascii="Times New Roman" w:hAnsi="Times New Roman"/>
                <w:b/>
                <w:bCs/>
                <w:i/>
                <w:iCs/>
                <w:sz w:val="20"/>
                <w:szCs w:val="20"/>
              </w:rPr>
              <w:t xml:space="preserve">lista cu mijloacele de transport din parcul activ RT1 și lista cu mijloacele de transport din parcul de rezervă RT2 </w:t>
            </w:r>
            <w:r w:rsidRPr="002F7078">
              <w:rPr>
                <w:rFonts w:ascii="Times New Roman" w:hAnsi="Times New Roman"/>
                <w:sz w:val="20"/>
                <w:szCs w:val="20"/>
              </w:rPr>
              <w:t xml:space="preserve">cu identificarea </w:t>
            </w:r>
            <w:proofErr w:type="spellStart"/>
            <w:r w:rsidRPr="002F7078">
              <w:rPr>
                <w:rFonts w:ascii="Times New Roman" w:hAnsi="Times New Roman"/>
                <w:sz w:val="20"/>
                <w:szCs w:val="20"/>
              </w:rPr>
              <w:t>urmatoarelor</w:t>
            </w:r>
            <w:proofErr w:type="spellEnd"/>
            <w:r w:rsidRPr="002F7078">
              <w:rPr>
                <w:rFonts w:ascii="Times New Roman" w:hAnsi="Times New Roman"/>
                <w:sz w:val="20"/>
                <w:szCs w:val="20"/>
              </w:rPr>
              <w:t>:</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traseu (distanță în km);</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tipul mijlocului de transport;</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categoria de clasificare;</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numerele de înmatriculare pentru fiecare mașină în parte;</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capacitate pe scaune.</w:t>
            </w:r>
          </w:p>
          <w:p w:rsidR="0090387F" w:rsidRPr="002F7078" w:rsidRDefault="0090387F" w:rsidP="001576AB">
            <w:pPr>
              <w:spacing w:after="0" w:line="240" w:lineRule="auto"/>
              <w:ind w:hanging="18"/>
              <w:jc w:val="both"/>
              <w:rPr>
                <w:rFonts w:ascii="Times New Roman" w:hAnsi="Times New Roman"/>
                <w:sz w:val="20"/>
                <w:szCs w:val="20"/>
              </w:rPr>
            </w:pPr>
            <w:r w:rsidRPr="002F7078">
              <w:rPr>
                <w:rFonts w:ascii="Times New Roman" w:hAnsi="Times New Roman"/>
                <w:color w:val="000000" w:themeColor="text1"/>
                <w:sz w:val="20"/>
                <w:szCs w:val="20"/>
              </w:rPr>
              <w:t xml:space="preserve">Ofertantul va prezenta </w:t>
            </w:r>
            <w:r w:rsidRPr="002F7078">
              <w:rPr>
                <w:rFonts w:ascii="Times New Roman" w:hAnsi="Times New Roman"/>
                <w:sz w:val="20"/>
                <w:szCs w:val="20"/>
              </w:rPr>
              <w:t xml:space="preserve">în propunerea tehnica, pentru parcul activ de mijloace de transport RT1 și parcul de rezervă RT2 </w:t>
            </w:r>
            <w:r w:rsidRPr="002F7078">
              <w:rPr>
                <w:rFonts w:ascii="Times New Roman" w:hAnsi="Times New Roman"/>
                <w:color w:val="000000" w:themeColor="text1"/>
                <w:sz w:val="20"/>
                <w:szCs w:val="20"/>
              </w:rPr>
              <w:t xml:space="preserve">în copie </w:t>
            </w:r>
            <w:proofErr w:type="spellStart"/>
            <w:r w:rsidRPr="002F7078">
              <w:rPr>
                <w:rFonts w:ascii="Times New Roman" w:hAnsi="Times New Roman"/>
                <w:color w:val="000000" w:themeColor="text1"/>
                <w:sz w:val="20"/>
                <w:szCs w:val="20"/>
              </w:rPr>
              <w:t>urmatoarele</w:t>
            </w:r>
            <w:proofErr w:type="spellEnd"/>
            <w:r w:rsidRPr="002F7078">
              <w:rPr>
                <w:rFonts w:ascii="Times New Roman" w:hAnsi="Times New Roman"/>
                <w:color w:val="000000" w:themeColor="text1"/>
                <w:sz w:val="20"/>
                <w:szCs w:val="20"/>
              </w:rPr>
              <w:t xml:space="preserve"> documente care să </w:t>
            </w:r>
            <w:proofErr w:type="spellStart"/>
            <w:r w:rsidRPr="002F7078">
              <w:rPr>
                <w:rFonts w:ascii="Times New Roman" w:hAnsi="Times New Roman"/>
                <w:color w:val="000000" w:themeColor="text1"/>
                <w:sz w:val="20"/>
                <w:szCs w:val="20"/>
              </w:rPr>
              <w:t>dovedeasca</w:t>
            </w:r>
            <w:proofErr w:type="spellEnd"/>
            <w:r w:rsidRPr="002F7078">
              <w:rPr>
                <w:rFonts w:ascii="Times New Roman" w:hAnsi="Times New Roman"/>
                <w:color w:val="000000" w:themeColor="text1"/>
                <w:sz w:val="20"/>
                <w:szCs w:val="20"/>
              </w:rPr>
              <w:t xml:space="preserve"> </w:t>
            </w:r>
            <w:r w:rsidRPr="002F7078">
              <w:rPr>
                <w:rFonts w:ascii="Times New Roman" w:hAnsi="Times New Roman"/>
                <w:b/>
                <w:bCs/>
                <w:i/>
                <w:iCs/>
                <w:color w:val="000000" w:themeColor="text1"/>
                <w:sz w:val="20"/>
                <w:szCs w:val="20"/>
              </w:rPr>
              <w:t>caracteristicile tehnice, confort,</w:t>
            </w:r>
            <w:r w:rsidRPr="002F7078">
              <w:rPr>
                <w:rFonts w:ascii="Times New Roman" w:hAnsi="Times New Roman"/>
                <w:color w:val="000000" w:themeColor="text1"/>
                <w:sz w:val="20"/>
                <w:szCs w:val="20"/>
              </w:rPr>
              <w:t xml:space="preserve"> </w:t>
            </w:r>
            <w:r w:rsidRPr="002F7078">
              <w:rPr>
                <w:rFonts w:ascii="Times New Roman" w:hAnsi="Times New Roman"/>
                <w:b/>
                <w:bCs/>
                <w:i/>
                <w:iCs/>
                <w:color w:val="000000" w:themeColor="text1"/>
                <w:sz w:val="20"/>
                <w:szCs w:val="20"/>
              </w:rPr>
              <w:t>condiții de calitate</w:t>
            </w:r>
            <w:r w:rsidRPr="002F7078">
              <w:rPr>
                <w:rFonts w:ascii="Times New Roman" w:hAnsi="Times New Roman"/>
                <w:color w:val="000000" w:themeColor="text1"/>
                <w:sz w:val="20"/>
                <w:szCs w:val="20"/>
              </w:rPr>
              <w:t xml:space="preserve"> și </w:t>
            </w:r>
            <w:r w:rsidRPr="002F7078">
              <w:rPr>
                <w:rFonts w:ascii="Times New Roman" w:hAnsi="Times New Roman"/>
                <w:b/>
                <w:bCs/>
                <w:i/>
                <w:iCs/>
                <w:color w:val="000000" w:themeColor="text1"/>
                <w:sz w:val="20"/>
                <w:szCs w:val="20"/>
              </w:rPr>
              <w:t>siguranță în circulație</w:t>
            </w:r>
            <w:r w:rsidRPr="002F7078">
              <w:rPr>
                <w:rFonts w:ascii="Times New Roman" w:hAnsi="Times New Roman"/>
                <w:color w:val="000000" w:themeColor="text1"/>
                <w:sz w:val="20"/>
                <w:szCs w:val="20"/>
              </w:rPr>
              <w:t xml:space="preserve"> ale autovehiculelor ofertate și a prestărilor de servicii de transport persoane pe drumurile publice impuse prin prezentul caiet de sarcini pentru fiecare autovehicul ofertat:</w:t>
            </w:r>
          </w:p>
          <w:p w:rsidR="0090387F" w:rsidRPr="002F7078" w:rsidRDefault="0090387F" w:rsidP="001576AB">
            <w:pPr>
              <w:spacing w:after="0" w:line="240" w:lineRule="auto"/>
              <w:ind w:hanging="18"/>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 copie certificata conform cu originalul </w:t>
            </w:r>
            <w:proofErr w:type="spellStart"/>
            <w:r w:rsidRPr="002F7078">
              <w:rPr>
                <w:rFonts w:ascii="Times New Roman" w:hAnsi="Times New Roman"/>
                <w:color w:val="000000" w:themeColor="text1"/>
                <w:sz w:val="20"/>
                <w:szCs w:val="20"/>
              </w:rPr>
              <w:t>dupa</w:t>
            </w:r>
            <w:proofErr w:type="spellEnd"/>
            <w:r w:rsidRPr="002F7078">
              <w:rPr>
                <w:rFonts w:ascii="Times New Roman" w:hAnsi="Times New Roman"/>
                <w:color w:val="000000" w:themeColor="text1"/>
                <w:sz w:val="20"/>
                <w:szCs w:val="20"/>
              </w:rPr>
              <w:t xml:space="preserve"> cartea de identitate sau copie certificata conform cu originalul </w:t>
            </w:r>
            <w:proofErr w:type="spellStart"/>
            <w:r w:rsidRPr="002F7078">
              <w:rPr>
                <w:rFonts w:ascii="Times New Roman" w:hAnsi="Times New Roman"/>
                <w:color w:val="000000" w:themeColor="text1"/>
                <w:sz w:val="20"/>
                <w:szCs w:val="20"/>
              </w:rPr>
              <w:t>dupa</w:t>
            </w:r>
            <w:proofErr w:type="spellEnd"/>
            <w:r w:rsidRPr="002F7078">
              <w:rPr>
                <w:rFonts w:ascii="Times New Roman" w:hAnsi="Times New Roman"/>
                <w:color w:val="000000" w:themeColor="text1"/>
                <w:sz w:val="20"/>
                <w:szCs w:val="20"/>
              </w:rPr>
              <w:t xml:space="preserve"> contractul de leasing;</w:t>
            </w:r>
          </w:p>
          <w:p w:rsidR="0090387F" w:rsidRPr="002F7078" w:rsidRDefault="0090387F" w:rsidP="001576AB">
            <w:pPr>
              <w:spacing w:after="0" w:line="240" w:lineRule="auto"/>
              <w:ind w:hanging="18"/>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 copie certificata conform cu originalul </w:t>
            </w:r>
            <w:proofErr w:type="spellStart"/>
            <w:r w:rsidRPr="002F7078">
              <w:rPr>
                <w:rFonts w:ascii="Times New Roman" w:hAnsi="Times New Roman"/>
                <w:color w:val="000000" w:themeColor="text1"/>
                <w:sz w:val="20"/>
                <w:szCs w:val="20"/>
              </w:rPr>
              <w:t>dupa</w:t>
            </w:r>
            <w:proofErr w:type="spellEnd"/>
            <w:r w:rsidRPr="002F7078">
              <w:rPr>
                <w:rFonts w:ascii="Times New Roman" w:hAnsi="Times New Roman"/>
                <w:color w:val="000000" w:themeColor="text1"/>
                <w:sz w:val="20"/>
                <w:szCs w:val="20"/>
              </w:rPr>
              <w:t xml:space="preserve"> contractul de închiriere valabil pe toata perioada prestației - valabil la momentul depunerii </w:t>
            </w:r>
            <w:r w:rsidRPr="002F7078">
              <w:rPr>
                <w:rFonts w:ascii="Times New Roman" w:hAnsi="Times New Roman"/>
                <w:sz w:val="20"/>
                <w:szCs w:val="20"/>
              </w:rPr>
              <w:t>propunerii tehnice</w:t>
            </w:r>
            <w:r w:rsidRPr="002F7078">
              <w:rPr>
                <w:rFonts w:ascii="Times New Roman" w:hAnsi="Times New Roman"/>
                <w:color w:val="000000" w:themeColor="text1"/>
                <w:sz w:val="20"/>
                <w:szCs w:val="20"/>
              </w:rPr>
              <w:t xml:space="preserve">; </w:t>
            </w:r>
          </w:p>
          <w:p w:rsidR="0090387F" w:rsidRPr="002F7078" w:rsidRDefault="0090387F" w:rsidP="001576AB">
            <w:pPr>
              <w:spacing w:after="0" w:line="240" w:lineRule="auto"/>
              <w:ind w:hanging="18"/>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 copie certificata conform cu originalul după certificatul de clasificare pe categorii de folosință - valabil la momentul depunerii </w:t>
            </w:r>
            <w:r w:rsidRPr="002F7078">
              <w:rPr>
                <w:rFonts w:ascii="Times New Roman" w:hAnsi="Times New Roman"/>
                <w:sz w:val="20"/>
                <w:szCs w:val="20"/>
              </w:rPr>
              <w:t>propunerii tehnice</w:t>
            </w:r>
            <w:r w:rsidRPr="002F7078">
              <w:rPr>
                <w:rFonts w:ascii="Times New Roman" w:hAnsi="Times New Roman"/>
                <w:color w:val="000000" w:themeColor="text1"/>
                <w:sz w:val="20"/>
                <w:szCs w:val="20"/>
              </w:rPr>
              <w:t>;</w:t>
            </w:r>
          </w:p>
          <w:p w:rsidR="0090387F" w:rsidRPr="002F7078" w:rsidRDefault="0090387F" w:rsidP="001576AB">
            <w:pPr>
              <w:spacing w:after="0" w:line="240" w:lineRule="auto"/>
              <w:jc w:val="both"/>
              <w:rPr>
                <w:rFonts w:ascii="Times New Roman" w:hAnsi="Times New Roman"/>
                <w:color w:val="000000" w:themeColor="text1"/>
                <w:sz w:val="20"/>
                <w:szCs w:val="20"/>
              </w:rPr>
            </w:pPr>
            <w:r w:rsidRPr="002F7078">
              <w:rPr>
                <w:rFonts w:ascii="Times New Roman" w:hAnsi="Times New Roman"/>
                <w:color w:val="000000" w:themeColor="text1"/>
                <w:sz w:val="24"/>
                <w:szCs w:val="24"/>
              </w:rPr>
              <w:t xml:space="preserve">- </w:t>
            </w:r>
            <w:r w:rsidRPr="002F7078">
              <w:rPr>
                <w:rFonts w:ascii="Times New Roman" w:hAnsi="Times New Roman"/>
                <w:color w:val="000000" w:themeColor="text1"/>
                <w:sz w:val="20"/>
                <w:szCs w:val="20"/>
              </w:rPr>
              <w:t xml:space="preserve">copia certificata conform cu originalul </w:t>
            </w:r>
            <w:proofErr w:type="spellStart"/>
            <w:r w:rsidRPr="002F7078">
              <w:rPr>
                <w:rFonts w:ascii="Times New Roman" w:hAnsi="Times New Roman"/>
                <w:color w:val="000000" w:themeColor="text1"/>
                <w:sz w:val="20"/>
                <w:szCs w:val="20"/>
              </w:rPr>
              <w:t>dupa</w:t>
            </w:r>
            <w:proofErr w:type="spellEnd"/>
            <w:r w:rsidRPr="002F7078">
              <w:rPr>
                <w:rFonts w:ascii="Times New Roman" w:hAnsi="Times New Roman"/>
                <w:color w:val="000000" w:themeColor="text1"/>
                <w:sz w:val="20"/>
                <w:szCs w:val="20"/>
              </w:rPr>
              <w:t xml:space="preserve"> dovezi de angajare a </w:t>
            </w:r>
            <w:proofErr w:type="spellStart"/>
            <w:r w:rsidRPr="002F7078">
              <w:rPr>
                <w:rFonts w:ascii="Times New Roman" w:hAnsi="Times New Roman"/>
                <w:color w:val="000000" w:themeColor="text1"/>
                <w:sz w:val="20"/>
                <w:szCs w:val="20"/>
              </w:rPr>
              <w:t>conducatorului</w:t>
            </w:r>
            <w:proofErr w:type="spellEnd"/>
            <w:r w:rsidRPr="002F7078">
              <w:rPr>
                <w:rFonts w:ascii="Times New Roman" w:hAnsi="Times New Roman"/>
                <w:color w:val="000000" w:themeColor="text1"/>
                <w:sz w:val="20"/>
                <w:szCs w:val="20"/>
              </w:rPr>
              <w:t xml:space="preserve"> auto în cadrul </w:t>
            </w:r>
            <w:proofErr w:type="spellStart"/>
            <w:r w:rsidRPr="002F7078">
              <w:rPr>
                <w:rFonts w:ascii="Times New Roman" w:hAnsi="Times New Roman"/>
                <w:color w:val="000000" w:themeColor="text1"/>
                <w:sz w:val="20"/>
                <w:szCs w:val="20"/>
              </w:rPr>
              <w:t>societații</w:t>
            </w:r>
            <w:proofErr w:type="spellEnd"/>
            <w:r w:rsidRPr="002F7078">
              <w:rPr>
                <w:rFonts w:ascii="Times New Roman" w:hAnsi="Times New Roman"/>
                <w:color w:val="000000" w:themeColor="text1"/>
                <w:sz w:val="20"/>
                <w:szCs w:val="20"/>
              </w:rPr>
              <w:t xml:space="preserve"> constând in extras REGES -  valabile la momentul depunerii </w:t>
            </w:r>
            <w:r w:rsidRPr="002F7078">
              <w:rPr>
                <w:rFonts w:ascii="Times New Roman" w:hAnsi="Times New Roman"/>
                <w:sz w:val="20"/>
                <w:szCs w:val="20"/>
              </w:rPr>
              <w:t>propunerii tehnice;</w:t>
            </w:r>
          </w:p>
          <w:p w:rsidR="0090387F" w:rsidRPr="002F7078" w:rsidRDefault="0090387F" w:rsidP="001576AB">
            <w:pPr>
              <w:spacing w:after="0" w:line="240" w:lineRule="auto"/>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 copia certificata conform cu originalul </w:t>
            </w:r>
            <w:proofErr w:type="spellStart"/>
            <w:r w:rsidRPr="002F7078">
              <w:rPr>
                <w:rFonts w:ascii="Times New Roman" w:hAnsi="Times New Roman"/>
                <w:color w:val="000000" w:themeColor="text1"/>
                <w:sz w:val="20"/>
                <w:szCs w:val="20"/>
              </w:rPr>
              <w:t>dupa</w:t>
            </w:r>
            <w:proofErr w:type="spellEnd"/>
            <w:r w:rsidRPr="002F7078">
              <w:rPr>
                <w:rFonts w:ascii="Times New Roman" w:hAnsi="Times New Roman"/>
                <w:color w:val="000000" w:themeColor="text1"/>
                <w:sz w:val="20"/>
                <w:szCs w:val="20"/>
              </w:rPr>
              <w:t xml:space="preserve"> dovada înregistrării a conducătorului auto in Registrul de Raportări Online ARR constând extras raport ARR - valabilă la momentul depunerii </w:t>
            </w:r>
            <w:r w:rsidRPr="002F7078">
              <w:rPr>
                <w:rFonts w:ascii="Times New Roman" w:hAnsi="Times New Roman"/>
                <w:sz w:val="20"/>
                <w:szCs w:val="20"/>
              </w:rPr>
              <w:t>propunerii tehnice</w:t>
            </w:r>
            <w:r w:rsidRPr="002F7078">
              <w:rPr>
                <w:rFonts w:ascii="Times New Roman" w:hAnsi="Times New Roman"/>
                <w:color w:val="000000" w:themeColor="text1"/>
                <w:sz w:val="20"/>
                <w:szCs w:val="20"/>
              </w:rPr>
              <w:t>.</w:t>
            </w:r>
          </w:p>
          <w:p w:rsidR="0090387F" w:rsidRPr="002F7078" w:rsidRDefault="0090387F" w:rsidP="001576AB">
            <w:pPr>
              <w:spacing w:after="0" w:line="240" w:lineRule="auto"/>
              <w:jc w:val="both"/>
              <w:rPr>
                <w:rFonts w:ascii="Times New Roman" w:hAnsi="Times New Roman"/>
                <w:color w:val="000000" w:themeColor="text1"/>
                <w:sz w:val="20"/>
                <w:szCs w:val="20"/>
              </w:rPr>
            </w:pPr>
            <w:r w:rsidRPr="002F7078">
              <w:rPr>
                <w:rFonts w:ascii="Times New Roman" w:hAnsi="Times New Roman"/>
                <w:color w:val="000000" w:themeColor="text1"/>
                <w:sz w:val="24"/>
                <w:szCs w:val="24"/>
              </w:rPr>
              <w:t xml:space="preserve">- </w:t>
            </w:r>
            <w:r w:rsidRPr="002F7078">
              <w:rPr>
                <w:rFonts w:ascii="Times New Roman" w:hAnsi="Times New Roman"/>
                <w:color w:val="000000" w:themeColor="text1"/>
                <w:sz w:val="20"/>
                <w:szCs w:val="20"/>
              </w:rPr>
              <w:t xml:space="preserve">copia certificata conform cu originalul după certificatul de </w:t>
            </w:r>
            <w:proofErr w:type="spellStart"/>
            <w:r w:rsidRPr="002F7078">
              <w:rPr>
                <w:rFonts w:ascii="Times New Roman" w:hAnsi="Times New Roman"/>
                <w:color w:val="000000" w:themeColor="text1"/>
                <w:sz w:val="20"/>
                <w:szCs w:val="20"/>
              </w:rPr>
              <w:t>pregatire</w:t>
            </w:r>
            <w:proofErr w:type="spellEnd"/>
            <w:r w:rsidRPr="002F7078">
              <w:rPr>
                <w:rFonts w:ascii="Times New Roman" w:hAnsi="Times New Roman"/>
                <w:color w:val="000000" w:themeColor="text1"/>
                <w:sz w:val="20"/>
                <w:szCs w:val="20"/>
              </w:rPr>
              <w:t xml:space="preserve"> profesionala eliberat de autoritatea competentă pentru conducătorul auto.</w:t>
            </w:r>
          </w:p>
          <w:p w:rsidR="0090387F" w:rsidRPr="002F7078" w:rsidRDefault="0090387F" w:rsidP="001576AB">
            <w:pPr>
              <w:spacing w:after="0" w:line="240" w:lineRule="auto"/>
              <w:ind w:left="302" w:hanging="18"/>
              <w:jc w:val="both"/>
              <w:rPr>
                <w:rFonts w:ascii="Times New Roman" w:hAnsi="Times New Roman"/>
                <w:color w:val="000000" w:themeColor="text1"/>
                <w:sz w:val="20"/>
                <w:szCs w:val="20"/>
              </w:rPr>
            </w:pPr>
            <w:r w:rsidRPr="002F7078">
              <w:rPr>
                <w:rFonts w:ascii="Times New Roman" w:hAnsi="Times New Roman"/>
                <w:sz w:val="24"/>
                <w:szCs w:val="24"/>
              </w:rPr>
              <w:t xml:space="preserve">     </w:t>
            </w:r>
            <w:r w:rsidRPr="002F7078">
              <w:rPr>
                <w:rFonts w:ascii="Times New Roman" w:hAnsi="Times New Roman"/>
                <w:sz w:val="20"/>
                <w:szCs w:val="20"/>
              </w:rPr>
              <w:t>Ofertantul va declara că valabilitatea documentelor solicitate mai sus va fi prelungita ulterior și va acoperi toată durata de valabilitate a contractului subsecvent</w:t>
            </w:r>
          </w:p>
          <w:p w:rsidR="0090387F" w:rsidRPr="002F7078" w:rsidRDefault="0090387F" w:rsidP="001576AB">
            <w:pPr>
              <w:spacing w:after="0" w:line="240" w:lineRule="auto"/>
              <w:ind w:firstLine="54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Ofertantul va comunica în scris, </w:t>
            </w:r>
            <w:proofErr w:type="spellStart"/>
            <w:r w:rsidRPr="002F7078">
              <w:rPr>
                <w:rFonts w:ascii="Times New Roman" w:hAnsi="Times New Roman"/>
                <w:color w:val="000000" w:themeColor="text1"/>
                <w:sz w:val="20"/>
                <w:szCs w:val="20"/>
              </w:rPr>
              <w:t>odata</w:t>
            </w:r>
            <w:proofErr w:type="spellEnd"/>
            <w:r w:rsidRPr="002F7078">
              <w:rPr>
                <w:rFonts w:ascii="Times New Roman" w:hAnsi="Times New Roman"/>
                <w:color w:val="000000" w:themeColor="text1"/>
                <w:sz w:val="20"/>
                <w:szCs w:val="20"/>
              </w:rPr>
              <w:t xml:space="preserve"> cu depunerea propunerii tehnice, locațiile și data, în perioada </w:t>
            </w:r>
            <w:proofErr w:type="spellStart"/>
            <w:r w:rsidRPr="002F7078">
              <w:rPr>
                <w:rFonts w:ascii="Times New Roman" w:hAnsi="Times New Roman"/>
                <w:color w:val="000000" w:themeColor="text1"/>
                <w:sz w:val="20"/>
                <w:szCs w:val="20"/>
              </w:rPr>
              <w:t>urmatoarei</w:t>
            </w:r>
            <w:proofErr w:type="spellEnd"/>
            <w:r w:rsidRPr="002F7078">
              <w:rPr>
                <w:rFonts w:ascii="Times New Roman" w:hAnsi="Times New Roman"/>
                <w:color w:val="000000" w:themeColor="text1"/>
                <w:sz w:val="20"/>
                <w:szCs w:val="20"/>
              </w:rPr>
              <w:t xml:space="preserve"> date limită de depunere a propunerii tehnice, dar nu mai mult de 3 zile lucrătoare de la data limită de depunere  a propunerii tehnice, unde pot fi verificate autovehiculele de transport salariați ofertate conform parc activ RT1 și parc de rezervă RT2, de către comisia tehnică de vizualizare și evaluare.</w:t>
            </w:r>
          </w:p>
          <w:p w:rsidR="0090387F" w:rsidRPr="002F7078" w:rsidRDefault="0090387F" w:rsidP="001576AB">
            <w:pPr>
              <w:spacing w:after="0" w:line="240" w:lineRule="auto"/>
              <w:ind w:firstLine="54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Fișele de prezentare a autovehiculelor de transport persoane vor fi verificate și completate cu ocazia inspecției de către comisia tehnică de vizualizare și evaluare, </w:t>
            </w:r>
            <w:proofErr w:type="spellStart"/>
            <w:r w:rsidRPr="002F7078">
              <w:rPr>
                <w:rFonts w:ascii="Times New Roman" w:hAnsi="Times New Roman"/>
                <w:color w:val="000000" w:themeColor="text1"/>
                <w:sz w:val="20"/>
                <w:szCs w:val="20"/>
              </w:rPr>
              <w:t>acordându-se</w:t>
            </w:r>
            <w:proofErr w:type="spellEnd"/>
            <w:r w:rsidRPr="002F7078">
              <w:rPr>
                <w:rFonts w:ascii="Times New Roman" w:hAnsi="Times New Roman"/>
                <w:color w:val="000000" w:themeColor="text1"/>
                <w:sz w:val="20"/>
                <w:szCs w:val="20"/>
              </w:rPr>
              <w:t xml:space="preserve"> în final calificativul </w:t>
            </w:r>
            <w:r w:rsidRPr="002F7078">
              <w:rPr>
                <w:rFonts w:ascii="Times New Roman" w:hAnsi="Times New Roman"/>
                <w:b/>
                <w:color w:val="000000" w:themeColor="text1"/>
                <w:sz w:val="20"/>
                <w:szCs w:val="20"/>
              </w:rPr>
              <w:t>admis/respins</w:t>
            </w:r>
            <w:r w:rsidRPr="002F7078">
              <w:rPr>
                <w:rFonts w:ascii="Times New Roman" w:hAnsi="Times New Roman"/>
                <w:color w:val="000000" w:themeColor="text1"/>
                <w:sz w:val="20"/>
                <w:szCs w:val="20"/>
              </w:rPr>
              <w:t>.</w:t>
            </w:r>
          </w:p>
          <w:p w:rsidR="0090387F" w:rsidRPr="002F7078" w:rsidRDefault="0090387F" w:rsidP="001576AB">
            <w:pPr>
              <w:spacing w:after="0" w:line="240" w:lineRule="auto"/>
              <w:ind w:firstLine="54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Ofertantul va prezenta </w:t>
            </w:r>
            <w:r w:rsidRPr="002F7078">
              <w:rPr>
                <w:rFonts w:ascii="Times New Roman" w:hAnsi="Times New Roman"/>
                <w:sz w:val="20"/>
                <w:szCs w:val="20"/>
              </w:rPr>
              <w:t>s</w:t>
            </w:r>
            <w:r w:rsidRPr="002F7078">
              <w:rPr>
                <w:rFonts w:ascii="Times New Roman" w:hAnsi="Times New Roman"/>
                <w:color w:val="000000" w:themeColor="text1"/>
                <w:sz w:val="20"/>
                <w:szCs w:val="20"/>
              </w:rPr>
              <w:t xml:space="preserve">i la vizualizare, în vederea verificării de către comisia tehnica de vizualizare  și evaluare pentru fiecare autovehicul de transport salariați consemnat în parcul activ RT1 și în parcul de rezervă RT2, documentele </w:t>
            </w:r>
            <w:proofErr w:type="spellStart"/>
            <w:r w:rsidRPr="002F7078">
              <w:rPr>
                <w:rFonts w:ascii="Times New Roman" w:hAnsi="Times New Roman"/>
                <w:color w:val="000000" w:themeColor="text1"/>
                <w:sz w:val="20"/>
                <w:szCs w:val="20"/>
              </w:rPr>
              <w:t>mentionate</w:t>
            </w:r>
            <w:proofErr w:type="spellEnd"/>
            <w:r w:rsidRPr="002F7078">
              <w:rPr>
                <w:rFonts w:ascii="Times New Roman" w:hAnsi="Times New Roman"/>
                <w:color w:val="000000" w:themeColor="text1"/>
                <w:sz w:val="20"/>
                <w:szCs w:val="20"/>
              </w:rPr>
              <w:t xml:space="preserve"> mai sus in prezentul subcapitol.</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lastRenderedPageBreak/>
              <w:t xml:space="preserve">Ofertantul va include în propunerea tehnică, angajamente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declaratii</w:t>
            </w:r>
            <w:proofErr w:type="spellEnd"/>
            <w:r w:rsidRPr="002F7078">
              <w:rPr>
                <w:rFonts w:ascii="Times New Roman" w:hAnsi="Times New Roman"/>
                <w:sz w:val="20"/>
                <w:szCs w:val="20"/>
              </w:rPr>
              <w:t xml:space="preserve"> de respectare a tuturor prevederilor legale în vigoare </w:t>
            </w:r>
            <w:proofErr w:type="spellStart"/>
            <w:r w:rsidRPr="002F7078">
              <w:rPr>
                <w:rFonts w:ascii="Times New Roman" w:hAnsi="Times New Roman"/>
                <w:sz w:val="20"/>
                <w:szCs w:val="20"/>
              </w:rPr>
              <w:t>prevazute</w:t>
            </w:r>
            <w:proofErr w:type="spellEnd"/>
            <w:r w:rsidRPr="002F7078">
              <w:rPr>
                <w:rFonts w:ascii="Times New Roman" w:hAnsi="Times New Roman"/>
                <w:sz w:val="20"/>
                <w:szCs w:val="20"/>
              </w:rPr>
              <w:t xml:space="preserve"> la capitolul VIII care </w:t>
            </w:r>
            <w:proofErr w:type="spellStart"/>
            <w:r w:rsidRPr="002F7078">
              <w:rPr>
                <w:rFonts w:ascii="Times New Roman" w:hAnsi="Times New Roman"/>
                <w:sz w:val="20"/>
                <w:szCs w:val="20"/>
              </w:rPr>
              <w:t>conţin</w:t>
            </w:r>
            <w:proofErr w:type="spellEnd"/>
            <w:r w:rsidRPr="002F7078">
              <w:rPr>
                <w:rFonts w:ascii="Times New Roman" w:hAnsi="Times New Roman"/>
                <w:sz w:val="20"/>
                <w:szCs w:val="20"/>
              </w:rPr>
              <w:t xml:space="preserve"> reglementări referitoare la securitatea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sănătatea în muncă pentru asigurarea celor mai bune </w:t>
            </w:r>
            <w:proofErr w:type="spellStart"/>
            <w:r w:rsidRPr="002F7078">
              <w:rPr>
                <w:rFonts w:ascii="Times New Roman" w:hAnsi="Times New Roman"/>
                <w:sz w:val="20"/>
                <w:szCs w:val="20"/>
              </w:rPr>
              <w:t>condiţii</w:t>
            </w:r>
            <w:proofErr w:type="spellEnd"/>
            <w:r w:rsidRPr="002F7078">
              <w:rPr>
                <w:rFonts w:ascii="Times New Roman" w:hAnsi="Times New Roman"/>
                <w:sz w:val="20"/>
                <w:szCs w:val="20"/>
              </w:rPr>
              <w:t xml:space="preserve"> în </w:t>
            </w:r>
            <w:proofErr w:type="spellStart"/>
            <w:r w:rsidRPr="002F7078">
              <w:rPr>
                <w:rFonts w:ascii="Times New Roman" w:hAnsi="Times New Roman"/>
                <w:sz w:val="20"/>
                <w:szCs w:val="20"/>
              </w:rPr>
              <w:t>desfăşurarea</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activităţii</w:t>
            </w:r>
            <w:proofErr w:type="spellEnd"/>
            <w:r w:rsidRPr="002F7078">
              <w:rPr>
                <w:rFonts w:ascii="Times New Roman" w:hAnsi="Times New Roman"/>
                <w:sz w:val="20"/>
                <w:szCs w:val="20"/>
              </w:rPr>
              <w:t xml:space="preserve">, apărarea </w:t>
            </w:r>
            <w:proofErr w:type="spellStart"/>
            <w:r w:rsidRPr="002F7078">
              <w:rPr>
                <w:rFonts w:ascii="Times New Roman" w:hAnsi="Times New Roman"/>
                <w:sz w:val="20"/>
                <w:szCs w:val="20"/>
              </w:rPr>
              <w:t>vieţii</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integrităţii</w:t>
            </w:r>
            <w:proofErr w:type="spellEnd"/>
            <w:r w:rsidRPr="002F7078">
              <w:rPr>
                <w:rFonts w:ascii="Times New Roman" w:hAnsi="Times New Roman"/>
                <w:sz w:val="20"/>
                <w:szCs w:val="20"/>
              </w:rPr>
              <w:t xml:space="preserve"> corporale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sănătăţii</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salariaţilor</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călătorilor, </w:t>
            </w:r>
            <w:proofErr w:type="spellStart"/>
            <w:r w:rsidRPr="002F7078">
              <w:rPr>
                <w:rFonts w:ascii="Times New Roman" w:hAnsi="Times New Roman"/>
                <w:sz w:val="20"/>
                <w:szCs w:val="20"/>
              </w:rPr>
              <w:t>participanţi</w:t>
            </w:r>
            <w:proofErr w:type="spellEnd"/>
            <w:r w:rsidRPr="002F7078">
              <w:rPr>
                <w:rFonts w:ascii="Times New Roman" w:hAnsi="Times New Roman"/>
                <w:sz w:val="20"/>
                <w:szCs w:val="20"/>
              </w:rPr>
              <w:t xml:space="preserve"> în activitatea de transport </w:t>
            </w:r>
            <w:proofErr w:type="spellStart"/>
            <w:r w:rsidRPr="002F7078">
              <w:rPr>
                <w:rFonts w:ascii="Times New Roman" w:hAnsi="Times New Roman"/>
                <w:sz w:val="20"/>
                <w:szCs w:val="20"/>
              </w:rPr>
              <w:t>salariaţi</w:t>
            </w:r>
            <w:proofErr w:type="spellEnd"/>
            <w:r w:rsidRPr="002F7078">
              <w:rPr>
                <w:rFonts w:ascii="Times New Roman" w:hAnsi="Times New Roman"/>
                <w:sz w:val="20"/>
                <w:szCs w:val="20"/>
              </w:rPr>
              <w:t xml:space="preserve">. </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firstLine="11"/>
              <w:jc w:val="center"/>
              <w:rPr>
                <w:rFonts w:ascii="Times New Roman" w:hAnsi="Times New Roman"/>
                <w:b/>
                <w:sz w:val="20"/>
                <w:szCs w:val="20"/>
              </w:rPr>
            </w:pPr>
            <w:r w:rsidRPr="002F7078">
              <w:rPr>
                <w:rFonts w:ascii="Times New Roman" w:hAnsi="Times New Roman"/>
                <w:b/>
                <w:sz w:val="20"/>
                <w:szCs w:val="20"/>
              </w:rPr>
              <w:lastRenderedPageBreak/>
              <w:t>7</w:t>
            </w:r>
          </w:p>
        </w:tc>
        <w:tc>
          <w:tcPr>
            <w:tcW w:w="880" w:type="dxa"/>
            <w:tcBorders>
              <w:left w:val="single" w:sz="4" w:space="0" w:color="000000"/>
              <w:right w:val="single" w:sz="4" w:space="0" w:color="000000"/>
            </w:tcBorders>
            <w:vAlign w:val="center"/>
          </w:tcPr>
          <w:p w:rsidR="0090387F" w:rsidRPr="002F7078" w:rsidRDefault="0090387F" w:rsidP="000359CB">
            <w:pPr>
              <w:spacing w:after="0" w:line="240" w:lineRule="auto"/>
              <w:jc w:val="center"/>
              <w:rPr>
                <w:rFonts w:ascii="Times New Roman" w:hAnsi="Times New Roman"/>
                <w:b/>
                <w:sz w:val="20"/>
                <w:szCs w:val="20"/>
              </w:rPr>
            </w:pPr>
            <w:r w:rsidRPr="002F7078">
              <w:rPr>
                <w:rFonts w:ascii="Times New Roman" w:hAnsi="Times New Roman"/>
                <w:b/>
                <w:sz w:val="20"/>
                <w:szCs w:val="20"/>
              </w:rPr>
              <w:t>V.2.</w:t>
            </w:r>
          </w:p>
        </w:tc>
        <w:tc>
          <w:tcPr>
            <w:tcW w:w="1973" w:type="dxa"/>
            <w:tcBorders>
              <w:left w:val="single" w:sz="4" w:space="0" w:color="000000"/>
              <w:right w:val="single" w:sz="4" w:space="0" w:color="000000"/>
            </w:tcBorders>
            <w:vAlign w:val="center"/>
            <w:hideMark/>
          </w:tcPr>
          <w:p w:rsidR="0090387F" w:rsidRPr="002F7078" w:rsidRDefault="0090387F" w:rsidP="001576AB">
            <w:pPr>
              <w:spacing w:after="0" w:line="240" w:lineRule="auto"/>
              <w:rPr>
                <w:rFonts w:ascii="Times New Roman" w:hAnsi="Times New Roman"/>
                <w:i/>
                <w:sz w:val="20"/>
                <w:szCs w:val="20"/>
              </w:rPr>
            </w:pPr>
            <w:r w:rsidRPr="002F7078">
              <w:rPr>
                <w:rFonts w:ascii="Times New Roman" w:hAnsi="Times New Roman"/>
                <w:i/>
                <w:sz w:val="20"/>
                <w:szCs w:val="20"/>
              </w:rPr>
              <w:t xml:space="preserve">Documente </w:t>
            </w:r>
            <w:proofErr w:type="spellStart"/>
            <w:r w:rsidRPr="002F7078">
              <w:rPr>
                <w:rFonts w:ascii="Times New Roman" w:hAnsi="Times New Roman"/>
                <w:i/>
                <w:sz w:val="20"/>
                <w:szCs w:val="20"/>
              </w:rPr>
              <w:t>şi</w:t>
            </w:r>
            <w:proofErr w:type="spellEnd"/>
            <w:r w:rsidRPr="002F7078">
              <w:rPr>
                <w:rFonts w:ascii="Times New Roman" w:hAnsi="Times New Roman"/>
                <w:i/>
                <w:sz w:val="20"/>
                <w:szCs w:val="20"/>
              </w:rPr>
              <w:t xml:space="preserve"> </w:t>
            </w:r>
            <w:proofErr w:type="spellStart"/>
            <w:r w:rsidRPr="002F7078">
              <w:rPr>
                <w:rFonts w:ascii="Times New Roman" w:hAnsi="Times New Roman"/>
                <w:i/>
                <w:sz w:val="20"/>
                <w:szCs w:val="20"/>
              </w:rPr>
              <w:t>documentaţii</w:t>
            </w:r>
            <w:proofErr w:type="spellEnd"/>
            <w:r w:rsidRPr="002F7078">
              <w:rPr>
                <w:rFonts w:ascii="Times New Roman" w:hAnsi="Times New Roman"/>
                <w:i/>
                <w:sz w:val="20"/>
                <w:szCs w:val="20"/>
              </w:rPr>
              <w:t xml:space="preserve"> la prestare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66" w:right="-108" w:firstLine="15"/>
              <w:rPr>
                <w:rFonts w:ascii="Times New Roman" w:hAnsi="Times New Roman"/>
                <w:sz w:val="20"/>
                <w:szCs w:val="20"/>
              </w:rPr>
            </w:pPr>
            <w:r w:rsidRPr="002F7078">
              <w:rPr>
                <w:rStyle w:val="l5def1"/>
                <w:rFonts w:ascii="Times New Roman" w:hAnsi="Times New Roman" w:cs="Times New Roman"/>
                <w:sz w:val="20"/>
                <w:szCs w:val="20"/>
              </w:rPr>
              <w:t>Bon de transport/foaie de parcurs</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firstLine="11"/>
              <w:jc w:val="center"/>
              <w:rPr>
                <w:rFonts w:ascii="Times New Roman" w:hAnsi="Times New Roman"/>
                <w:b/>
                <w:sz w:val="20"/>
                <w:szCs w:val="20"/>
              </w:rPr>
            </w:pPr>
            <w:r w:rsidRPr="002F7078">
              <w:rPr>
                <w:rFonts w:ascii="Times New Roman" w:hAnsi="Times New Roman"/>
                <w:b/>
                <w:sz w:val="20"/>
                <w:szCs w:val="20"/>
              </w:rPr>
              <w:t>8</w:t>
            </w:r>
          </w:p>
        </w:tc>
        <w:tc>
          <w:tcPr>
            <w:tcW w:w="880" w:type="dxa"/>
            <w:tcBorders>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jc w:val="center"/>
              <w:rPr>
                <w:rFonts w:ascii="Times New Roman" w:hAnsi="Times New Roman"/>
                <w:b/>
                <w:sz w:val="20"/>
                <w:szCs w:val="20"/>
              </w:rPr>
            </w:pPr>
            <w:r w:rsidRPr="002F7078">
              <w:rPr>
                <w:rFonts w:ascii="Times New Roman" w:hAnsi="Times New Roman"/>
                <w:b/>
                <w:sz w:val="20"/>
                <w:szCs w:val="20"/>
              </w:rPr>
              <w:t>V.3.</w:t>
            </w:r>
          </w:p>
        </w:tc>
        <w:tc>
          <w:tcPr>
            <w:tcW w:w="1973" w:type="dxa"/>
            <w:tcBorders>
              <w:left w:val="single" w:sz="4" w:space="0" w:color="000000"/>
              <w:bottom w:val="single" w:sz="4" w:space="0" w:color="000000"/>
              <w:right w:val="single" w:sz="4" w:space="0" w:color="000000"/>
            </w:tcBorders>
            <w:vAlign w:val="center"/>
            <w:hideMark/>
          </w:tcPr>
          <w:p w:rsidR="0090387F" w:rsidRPr="002F7078" w:rsidRDefault="0090387F" w:rsidP="001576AB">
            <w:pPr>
              <w:spacing w:after="0" w:line="240" w:lineRule="auto"/>
              <w:rPr>
                <w:rFonts w:ascii="Times New Roman" w:hAnsi="Times New Roman"/>
                <w:i/>
                <w:sz w:val="20"/>
                <w:szCs w:val="20"/>
              </w:rPr>
            </w:pPr>
            <w:r w:rsidRPr="002F7078">
              <w:rPr>
                <w:rFonts w:ascii="Times New Roman" w:hAnsi="Times New Roman"/>
                <w:i/>
                <w:sz w:val="20"/>
                <w:szCs w:val="20"/>
              </w:rPr>
              <w:t xml:space="preserve">Documente </w:t>
            </w:r>
            <w:proofErr w:type="spellStart"/>
            <w:r w:rsidRPr="002F7078">
              <w:rPr>
                <w:rFonts w:ascii="Times New Roman" w:hAnsi="Times New Roman"/>
                <w:i/>
                <w:sz w:val="20"/>
                <w:szCs w:val="20"/>
              </w:rPr>
              <w:t>şi</w:t>
            </w:r>
            <w:proofErr w:type="spellEnd"/>
            <w:r w:rsidRPr="002F7078">
              <w:rPr>
                <w:rFonts w:ascii="Times New Roman" w:hAnsi="Times New Roman"/>
                <w:i/>
                <w:sz w:val="20"/>
                <w:szCs w:val="20"/>
              </w:rPr>
              <w:t xml:space="preserve"> </w:t>
            </w:r>
            <w:proofErr w:type="spellStart"/>
            <w:r w:rsidRPr="002F7078">
              <w:rPr>
                <w:rFonts w:ascii="Times New Roman" w:hAnsi="Times New Roman"/>
                <w:i/>
                <w:sz w:val="20"/>
                <w:szCs w:val="20"/>
              </w:rPr>
              <w:t>documentaţii</w:t>
            </w:r>
            <w:proofErr w:type="spellEnd"/>
            <w:r w:rsidRPr="002F7078">
              <w:rPr>
                <w:rFonts w:ascii="Times New Roman" w:hAnsi="Times New Roman"/>
                <w:i/>
                <w:sz w:val="20"/>
                <w:szCs w:val="20"/>
              </w:rPr>
              <w:t xml:space="preserve"> la recepție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rPr>
                <w:rFonts w:ascii="Times New Roman" w:hAnsi="Times New Roman"/>
                <w:sz w:val="20"/>
                <w:szCs w:val="20"/>
              </w:rPr>
            </w:pPr>
            <w:r w:rsidRPr="002F7078">
              <w:rPr>
                <w:rStyle w:val="l5def1"/>
                <w:rFonts w:ascii="Times New Roman" w:hAnsi="Times New Roman" w:cs="Times New Roman"/>
                <w:sz w:val="20"/>
                <w:szCs w:val="20"/>
              </w:rPr>
              <w:t>Foi de parcurs/Bonuri de transport.</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249" w:firstLine="11"/>
              <w:jc w:val="center"/>
              <w:rPr>
                <w:rFonts w:ascii="Times New Roman" w:hAnsi="Times New Roman"/>
                <w:b/>
                <w:sz w:val="20"/>
                <w:szCs w:val="20"/>
              </w:rPr>
            </w:pPr>
            <w:r w:rsidRPr="002F7078">
              <w:rPr>
                <w:rFonts w:ascii="Times New Roman" w:hAnsi="Times New Roman"/>
                <w:b/>
                <w:sz w:val="20"/>
                <w:szCs w:val="20"/>
              </w:rPr>
              <w:t>9</w:t>
            </w:r>
          </w:p>
        </w:tc>
        <w:tc>
          <w:tcPr>
            <w:tcW w:w="880" w:type="dxa"/>
            <w:tcBorders>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jc w:val="center"/>
              <w:rPr>
                <w:rFonts w:ascii="Times New Roman" w:hAnsi="Times New Roman"/>
                <w:b/>
                <w:sz w:val="20"/>
                <w:szCs w:val="20"/>
              </w:rPr>
            </w:pPr>
            <w:r w:rsidRPr="002F7078">
              <w:rPr>
                <w:rFonts w:ascii="Times New Roman" w:hAnsi="Times New Roman"/>
                <w:b/>
                <w:sz w:val="20"/>
                <w:szCs w:val="20"/>
              </w:rPr>
              <w:t>V.1.</w:t>
            </w:r>
          </w:p>
        </w:tc>
        <w:tc>
          <w:tcPr>
            <w:tcW w:w="1973" w:type="dxa"/>
            <w:tcBorders>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rPr>
                <w:rFonts w:ascii="Times New Roman" w:hAnsi="Times New Roman"/>
                <w:i/>
                <w:sz w:val="20"/>
                <w:szCs w:val="20"/>
              </w:rPr>
            </w:pPr>
            <w:r w:rsidRPr="002F7078">
              <w:rPr>
                <w:rFonts w:ascii="Times New Roman" w:hAnsi="Times New Roman"/>
                <w:i/>
                <w:sz w:val="20"/>
                <w:szCs w:val="20"/>
              </w:rPr>
              <w:t>Cerințe privind recepțiile</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pStyle w:val="ListParagraph"/>
              <w:ind w:left="30"/>
              <w:jc w:val="both"/>
              <w:rPr>
                <w:sz w:val="20"/>
                <w:szCs w:val="20"/>
              </w:rPr>
            </w:pPr>
            <w:proofErr w:type="spellStart"/>
            <w:r w:rsidRPr="002F7078">
              <w:rPr>
                <w:sz w:val="20"/>
                <w:szCs w:val="20"/>
              </w:rPr>
              <w:t>Recepția</w:t>
            </w:r>
            <w:proofErr w:type="spellEnd"/>
            <w:r w:rsidRPr="002F7078">
              <w:rPr>
                <w:sz w:val="20"/>
                <w:szCs w:val="20"/>
              </w:rPr>
              <w:t xml:space="preserve"> </w:t>
            </w:r>
            <w:proofErr w:type="spellStart"/>
            <w:r w:rsidRPr="002F7078">
              <w:rPr>
                <w:sz w:val="20"/>
                <w:szCs w:val="20"/>
              </w:rPr>
              <w:t>serviciilor</w:t>
            </w:r>
            <w:proofErr w:type="spellEnd"/>
            <w:r w:rsidRPr="002F7078">
              <w:rPr>
                <w:sz w:val="20"/>
                <w:szCs w:val="20"/>
              </w:rPr>
              <w:t xml:space="preserve"> de transport </w:t>
            </w:r>
            <w:proofErr w:type="spellStart"/>
            <w:r w:rsidRPr="002F7078">
              <w:rPr>
                <w:sz w:val="20"/>
                <w:szCs w:val="20"/>
              </w:rPr>
              <w:t>salariaţi</w:t>
            </w:r>
            <w:proofErr w:type="spellEnd"/>
            <w:r w:rsidRPr="002F7078">
              <w:rPr>
                <w:sz w:val="20"/>
                <w:szCs w:val="20"/>
              </w:rPr>
              <w:t xml:space="preserve"> </w:t>
            </w:r>
            <w:proofErr w:type="spellStart"/>
            <w:r w:rsidRPr="002F7078">
              <w:rPr>
                <w:sz w:val="20"/>
                <w:szCs w:val="20"/>
              </w:rPr>
              <w:t>efectuat</w:t>
            </w:r>
            <w:proofErr w:type="spellEnd"/>
            <w:r w:rsidRPr="002F7078">
              <w:rPr>
                <w:sz w:val="20"/>
                <w:szCs w:val="20"/>
              </w:rPr>
              <w:t xml:space="preserve"> se </w:t>
            </w:r>
            <w:proofErr w:type="spellStart"/>
            <w:r w:rsidRPr="002F7078">
              <w:rPr>
                <w:sz w:val="20"/>
                <w:szCs w:val="20"/>
              </w:rPr>
              <w:t>realizează</w:t>
            </w:r>
            <w:proofErr w:type="spellEnd"/>
            <w:r w:rsidRPr="002F7078">
              <w:rPr>
                <w:sz w:val="20"/>
                <w:szCs w:val="20"/>
              </w:rPr>
              <w:t xml:space="preserve"> </w:t>
            </w:r>
            <w:proofErr w:type="spellStart"/>
            <w:r w:rsidRPr="002F7078">
              <w:rPr>
                <w:sz w:val="20"/>
                <w:szCs w:val="20"/>
              </w:rPr>
              <w:t>zilnic</w:t>
            </w:r>
            <w:proofErr w:type="spellEnd"/>
            <w:r w:rsidRPr="002F7078">
              <w:rPr>
                <w:sz w:val="20"/>
                <w:szCs w:val="20"/>
              </w:rPr>
              <w:t xml:space="preserve">, de </w:t>
            </w:r>
            <w:proofErr w:type="spellStart"/>
            <w:r w:rsidRPr="002F7078">
              <w:rPr>
                <w:sz w:val="20"/>
                <w:szCs w:val="20"/>
              </w:rPr>
              <w:t>către</w:t>
            </w:r>
            <w:proofErr w:type="spellEnd"/>
            <w:r w:rsidRPr="002F7078">
              <w:rPr>
                <w:sz w:val="20"/>
                <w:szCs w:val="20"/>
              </w:rPr>
              <w:t xml:space="preserve"> </w:t>
            </w:r>
            <w:proofErr w:type="spellStart"/>
            <w:r w:rsidRPr="002F7078">
              <w:rPr>
                <w:sz w:val="20"/>
                <w:szCs w:val="20"/>
              </w:rPr>
              <w:t>persoanele</w:t>
            </w:r>
            <w:proofErr w:type="spellEnd"/>
            <w:r w:rsidRPr="002F7078">
              <w:rPr>
                <w:sz w:val="20"/>
                <w:szCs w:val="20"/>
              </w:rPr>
              <w:t xml:space="preserve"> </w:t>
            </w:r>
            <w:proofErr w:type="spellStart"/>
            <w:r w:rsidRPr="002F7078">
              <w:rPr>
                <w:sz w:val="20"/>
                <w:szCs w:val="20"/>
              </w:rPr>
              <w:t>nominalizate</w:t>
            </w:r>
            <w:proofErr w:type="spellEnd"/>
            <w:r w:rsidRPr="002F7078">
              <w:rPr>
                <w:sz w:val="20"/>
                <w:szCs w:val="20"/>
              </w:rPr>
              <w:t xml:space="preserve"> </w:t>
            </w:r>
            <w:proofErr w:type="spellStart"/>
            <w:r w:rsidRPr="002F7078">
              <w:rPr>
                <w:sz w:val="20"/>
                <w:szCs w:val="20"/>
              </w:rPr>
              <w:t>prin</w:t>
            </w:r>
            <w:proofErr w:type="spellEnd"/>
            <w:r w:rsidRPr="002F7078">
              <w:rPr>
                <w:sz w:val="20"/>
                <w:szCs w:val="20"/>
              </w:rPr>
              <w:t xml:space="preserve"> </w:t>
            </w:r>
            <w:proofErr w:type="spellStart"/>
            <w:r w:rsidRPr="002F7078">
              <w:rPr>
                <w:sz w:val="20"/>
                <w:szCs w:val="20"/>
              </w:rPr>
              <w:t>dispoziţia</w:t>
            </w:r>
            <w:proofErr w:type="spellEnd"/>
            <w:r w:rsidRPr="002F7078">
              <w:rPr>
                <w:sz w:val="20"/>
                <w:szCs w:val="20"/>
              </w:rPr>
              <w:t xml:space="preserve"> </w:t>
            </w:r>
            <w:proofErr w:type="spellStart"/>
            <w:r w:rsidRPr="002F7078">
              <w:rPr>
                <w:sz w:val="20"/>
                <w:szCs w:val="20"/>
              </w:rPr>
              <w:t>scrisă</w:t>
            </w:r>
            <w:proofErr w:type="spellEnd"/>
            <w:r w:rsidRPr="002F7078">
              <w:rPr>
                <w:sz w:val="20"/>
                <w:szCs w:val="20"/>
              </w:rPr>
              <w:t xml:space="preserve"> a </w:t>
            </w:r>
            <w:proofErr w:type="spellStart"/>
            <w:r w:rsidRPr="002F7078">
              <w:rPr>
                <w:sz w:val="20"/>
                <w:szCs w:val="20"/>
              </w:rPr>
              <w:t>conducătorilor</w:t>
            </w:r>
            <w:proofErr w:type="spellEnd"/>
            <w:r w:rsidRPr="002F7078">
              <w:rPr>
                <w:sz w:val="20"/>
                <w:szCs w:val="20"/>
              </w:rPr>
              <w:t xml:space="preserve"> </w:t>
            </w:r>
            <w:proofErr w:type="spellStart"/>
            <w:r w:rsidRPr="002F7078">
              <w:rPr>
                <w:sz w:val="20"/>
                <w:szCs w:val="20"/>
              </w:rPr>
              <w:t>sucursalei</w:t>
            </w:r>
            <w:proofErr w:type="spellEnd"/>
            <w:r w:rsidRPr="002F7078">
              <w:rPr>
                <w:sz w:val="20"/>
                <w:szCs w:val="20"/>
              </w:rPr>
              <w:t xml:space="preserve"> </w:t>
            </w:r>
            <w:proofErr w:type="spellStart"/>
            <w:r w:rsidRPr="002F7078">
              <w:rPr>
                <w:sz w:val="20"/>
                <w:szCs w:val="20"/>
              </w:rPr>
              <w:t>beneficiare</w:t>
            </w:r>
            <w:proofErr w:type="spellEnd"/>
            <w:r w:rsidRPr="002F7078">
              <w:rPr>
                <w:sz w:val="20"/>
                <w:szCs w:val="20"/>
              </w:rPr>
              <w:t xml:space="preserve"> a </w:t>
            </w:r>
            <w:proofErr w:type="spellStart"/>
            <w:r w:rsidRPr="002F7078">
              <w:rPr>
                <w:sz w:val="20"/>
                <w:szCs w:val="20"/>
              </w:rPr>
              <w:t>cărei</w:t>
            </w:r>
            <w:proofErr w:type="spellEnd"/>
            <w:r w:rsidRPr="002F7078">
              <w:rPr>
                <w:sz w:val="20"/>
                <w:szCs w:val="20"/>
              </w:rPr>
              <w:t xml:space="preserve"> </w:t>
            </w:r>
            <w:proofErr w:type="spellStart"/>
            <w:r w:rsidRPr="002F7078">
              <w:rPr>
                <w:sz w:val="20"/>
                <w:szCs w:val="20"/>
              </w:rPr>
              <w:t>adresa</w:t>
            </w:r>
            <w:proofErr w:type="spellEnd"/>
            <w:r w:rsidRPr="002F7078">
              <w:rPr>
                <w:sz w:val="20"/>
                <w:szCs w:val="20"/>
              </w:rPr>
              <w:t xml:space="preserve"> </w:t>
            </w:r>
            <w:proofErr w:type="spellStart"/>
            <w:r w:rsidRPr="002F7078">
              <w:rPr>
                <w:sz w:val="20"/>
                <w:szCs w:val="20"/>
              </w:rPr>
              <w:t>este</w:t>
            </w:r>
            <w:proofErr w:type="spellEnd"/>
            <w:r w:rsidRPr="002F7078">
              <w:rPr>
                <w:sz w:val="20"/>
                <w:szCs w:val="20"/>
              </w:rPr>
              <w:t xml:space="preserve"> </w:t>
            </w:r>
            <w:proofErr w:type="spellStart"/>
            <w:r w:rsidRPr="002F7078">
              <w:rPr>
                <w:sz w:val="20"/>
                <w:szCs w:val="20"/>
              </w:rPr>
              <w:t>precizată</w:t>
            </w:r>
            <w:proofErr w:type="spellEnd"/>
            <w:r w:rsidRPr="002F7078">
              <w:rPr>
                <w:sz w:val="20"/>
                <w:szCs w:val="20"/>
              </w:rPr>
              <w:t xml:space="preserve"> la </w:t>
            </w:r>
            <w:proofErr w:type="spellStart"/>
            <w:r w:rsidRPr="002F7078">
              <w:rPr>
                <w:sz w:val="20"/>
                <w:szCs w:val="20"/>
              </w:rPr>
              <w:t>subcap</w:t>
            </w:r>
            <w:proofErr w:type="spellEnd"/>
            <w:r w:rsidRPr="002F7078">
              <w:rPr>
                <w:sz w:val="20"/>
                <w:szCs w:val="20"/>
              </w:rPr>
              <w:t xml:space="preserve">. II.1. din </w:t>
            </w:r>
            <w:proofErr w:type="spellStart"/>
            <w:r w:rsidRPr="002F7078">
              <w:rPr>
                <w:sz w:val="20"/>
                <w:szCs w:val="20"/>
              </w:rPr>
              <w:t>caietul</w:t>
            </w:r>
            <w:proofErr w:type="spellEnd"/>
            <w:r w:rsidRPr="002F7078">
              <w:rPr>
                <w:sz w:val="20"/>
                <w:szCs w:val="20"/>
              </w:rPr>
              <w:t xml:space="preserve"> de </w:t>
            </w:r>
            <w:proofErr w:type="spellStart"/>
            <w:r w:rsidRPr="002F7078">
              <w:rPr>
                <w:sz w:val="20"/>
                <w:szCs w:val="20"/>
              </w:rPr>
              <w:t>sarcini</w:t>
            </w:r>
            <w:proofErr w:type="spellEnd"/>
            <w:r w:rsidRPr="002F7078">
              <w:rPr>
                <w:sz w:val="20"/>
                <w:szCs w:val="20"/>
              </w:rPr>
              <w:t xml:space="preserve">. </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xml:space="preserve">Ca mod de confirmare/recepție/decontare se va respecta procedura administrativă cod </w:t>
            </w:r>
            <w:r w:rsidRPr="002F7078">
              <w:rPr>
                <w:rFonts w:ascii="Times New Roman" w:hAnsi="Times New Roman"/>
                <w:b/>
                <w:sz w:val="20"/>
                <w:szCs w:val="20"/>
                <w:u w:val="single"/>
              </w:rPr>
              <w:t>PAD-CB-003 e0r</w:t>
            </w:r>
            <w:r w:rsidRPr="002F7078">
              <w:rPr>
                <w:rFonts w:ascii="Times New Roman" w:hAnsi="Times New Roman"/>
                <w:sz w:val="20"/>
                <w:szCs w:val="20"/>
                <w:u w:val="single"/>
              </w:rPr>
              <w:t>0: „</w:t>
            </w:r>
            <w:r w:rsidRPr="002F7078">
              <w:rPr>
                <w:rFonts w:ascii="Times New Roman" w:hAnsi="Times New Roman"/>
                <w:i/>
                <w:sz w:val="20"/>
                <w:szCs w:val="20"/>
                <w:u w:val="single"/>
              </w:rPr>
              <w:t>Planificarea, monitorizarea, confirmarea si decontarea transportului salariaților la și de la locul de muncă</w:t>
            </w:r>
            <w:r w:rsidRPr="002F7078">
              <w:rPr>
                <w:rFonts w:ascii="Times New Roman" w:hAnsi="Times New Roman"/>
                <w:sz w:val="20"/>
                <w:szCs w:val="20"/>
              </w:rPr>
              <w:t>” - ANEXA nr. 6</w:t>
            </w:r>
            <w:r w:rsidRPr="002F7078">
              <w:rPr>
                <w:rFonts w:ascii="Times New Roman" w:hAnsi="Times New Roman"/>
                <w:bCs/>
                <w:i/>
                <w:iCs/>
                <w:sz w:val="20"/>
                <w:szCs w:val="20"/>
              </w:rPr>
              <w:t xml:space="preserve"> la caietul de sarcini</w:t>
            </w:r>
            <w:r w:rsidRPr="002F7078">
              <w:rPr>
                <w:rFonts w:ascii="Times New Roman" w:hAnsi="Times New Roman"/>
                <w:sz w:val="20"/>
                <w:szCs w:val="20"/>
              </w:rPr>
              <w:t>.</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xml:space="preserve">Transportul de salariați efectuat si </w:t>
            </w:r>
            <w:proofErr w:type="spellStart"/>
            <w:r w:rsidRPr="002F7078">
              <w:rPr>
                <w:rFonts w:ascii="Times New Roman" w:hAnsi="Times New Roman"/>
                <w:sz w:val="20"/>
                <w:szCs w:val="20"/>
              </w:rPr>
              <w:t>recepţionat</w:t>
            </w:r>
            <w:proofErr w:type="spellEnd"/>
            <w:r w:rsidRPr="002F7078">
              <w:rPr>
                <w:rFonts w:ascii="Times New Roman" w:hAnsi="Times New Roman"/>
                <w:sz w:val="20"/>
                <w:szCs w:val="20"/>
              </w:rPr>
              <w:t xml:space="preserve"> conform prevederilor de mai sus, va fi confirmat prin bonuri de transport persoane pentru </w:t>
            </w:r>
            <w:proofErr w:type="spellStart"/>
            <w:r w:rsidRPr="002F7078">
              <w:rPr>
                <w:rFonts w:ascii="Times New Roman" w:hAnsi="Times New Roman"/>
                <w:sz w:val="20"/>
                <w:szCs w:val="20"/>
              </w:rPr>
              <w:t>prestaţii</w:t>
            </w:r>
            <w:proofErr w:type="spellEnd"/>
            <w:r w:rsidRPr="002F7078">
              <w:rPr>
                <w:rFonts w:ascii="Times New Roman" w:hAnsi="Times New Roman"/>
                <w:sz w:val="20"/>
                <w:szCs w:val="20"/>
              </w:rPr>
              <w:t xml:space="preserve"> in lei/cursă efectuată. </w:t>
            </w:r>
          </w:p>
          <w:p w:rsidR="0090387F" w:rsidRPr="002F7078" w:rsidRDefault="0090387F" w:rsidP="001576AB">
            <w:pPr>
              <w:spacing w:after="0" w:line="240" w:lineRule="auto"/>
              <w:ind w:firstLine="54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Termenul în care se face recepția este lunar și se finalizează prin redactarea unui proces - verbal. Toate procesele - verbale vor fi semnate atât de reprezentantul/reprezentanții beneficiarului cât și de cei ai prestatorului.</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Neprezentarea documentelor justificative de confirmare da dreptul beneficiarului să refuze recepția și plata prestațiilor aferente.</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xml:space="preserve">În cazul în care beneficiarul constata că transportul salariaților nu s-a efectuat în condițiile de calitate prevăzute în prezentul caiet de sarcini, se vor lua </w:t>
            </w:r>
            <w:proofErr w:type="spellStart"/>
            <w:r w:rsidRPr="002F7078">
              <w:rPr>
                <w:rFonts w:ascii="Times New Roman" w:hAnsi="Times New Roman"/>
                <w:sz w:val="20"/>
                <w:szCs w:val="20"/>
              </w:rPr>
              <w:t>urmatoarele</w:t>
            </w:r>
            <w:proofErr w:type="spellEnd"/>
            <w:r w:rsidRPr="002F7078">
              <w:rPr>
                <w:rFonts w:ascii="Times New Roman" w:hAnsi="Times New Roman"/>
                <w:sz w:val="20"/>
                <w:szCs w:val="20"/>
              </w:rPr>
              <w:t xml:space="preserve"> măsuri:</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imputarea în sarcina prestatorului, a pagubelor produse beneficiarului, în toate cazurile în care prestatorul nu a respectat prevederile contractului subsecvent.</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xml:space="preserve">- remedierea tuturor deficiențelor constatate, referitoare la lipsa sau nefuncționarea dotărilor pe care autovehiculul de transport salariați este dotat conform propunerii tehnice. Constatarea deficiențelor se </w:t>
            </w:r>
            <w:proofErr w:type="spellStart"/>
            <w:r w:rsidRPr="002F7078">
              <w:rPr>
                <w:rFonts w:ascii="Times New Roman" w:hAnsi="Times New Roman"/>
                <w:sz w:val="20"/>
                <w:szCs w:val="20"/>
              </w:rPr>
              <w:t>realizeza</w:t>
            </w:r>
            <w:proofErr w:type="spellEnd"/>
            <w:r w:rsidRPr="002F7078">
              <w:rPr>
                <w:rFonts w:ascii="Times New Roman" w:hAnsi="Times New Roman"/>
                <w:sz w:val="20"/>
                <w:szCs w:val="20"/>
              </w:rPr>
              <w:t xml:space="preserve"> de către persoanele împuternicite din cadrul beneficiarului a transportului, ocazie cu care se încheie o nota de constatare care va fi semnată și de conducătorul auto al autovehiculului de transport salariați la care s-au constatat deficiențele respective.</w:t>
            </w:r>
          </w:p>
          <w:p w:rsidR="0090387F" w:rsidRPr="002F7078" w:rsidRDefault="0090387F" w:rsidP="001576AB">
            <w:pPr>
              <w:spacing w:after="0" w:line="240" w:lineRule="auto"/>
              <w:ind w:firstLine="540"/>
              <w:jc w:val="both"/>
              <w:rPr>
                <w:rFonts w:ascii="Times New Roman" w:hAnsi="Times New Roman"/>
                <w:sz w:val="20"/>
                <w:szCs w:val="20"/>
              </w:rPr>
            </w:pPr>
            <w:r w:rsidRPr="002F7078">
              <w:rPr>
                <w:rFonts w:ascii="Times New Roman" w:hAnsi="Times New Roman"/>
                <w:sz w:val="20"/>
                <w:szCs w:val="20"/>
              </w:rPr>
              <w:t xml:space="preserve">- nota de constatare va fi înaintata prestatorului, pentru luarea măsurilor ce se impun și remedierea în termenele convenite a deficiențelor constatate. Remedierea </w:t>
            </w:r>
            <w:proofErr w:type="spellStart"/>
            <w:r w:rsidRPr="002F7078">
              <w:rPr>
                <w:rFonts w:ascii="Times New Roman" w:hAnsi="Times New Roman"/>
                <w:sz w:val="20"/>
                <w:szCs w:val="20"/>
              </w:rPr>
              <w:t>deficienîțelor</w:t>
            </w:r>
            <w:proofErr w:type="spellEnd"/>
            <w:r w:rsidRPr="002F7078">
              <w:rPr>
                <w:rFonts w:ascii="Times New Roman" w:hAnsi="Times New Roman"/>
                <w:sz w:val="20"/>
                <w:szCs w:val="20"/>
              </w:rPr>
              <w:t xml:space="preserve"> constatate se va realiza pe cheltuiala prestatorului care are în dotare mijlocul de transport.</w:t>
            </w:r>
          </w:p>
          <w:p w:rsidR="0090387F" w:rsidRPr="002F7078" w:rsidRDefault="0090387F" w:rsidP="001576AB">
            <w:pPr>
              <w:spacing w:after="0" w:line="240" w:lineRule="auto"/>
              <w:ind w:firstLine="568"/>
              <w:jc w:val="both"/>
              <w:rPr>
                <w:rFonts w:ascii="Times New Roman" w:eastAsia="Courier New" w:hAnsi="Times New Roman"/>
                <w:sz w:val="20"/>
                <w:szCs w:val="20"/>
              </w:rPr>
            </w:pPr>
            <w:r w:rsidRPr="002F7078">
              <w:rPr>
                <w:rFonts w:ascii="Times New Roman" w:hAnsi="Times New Roman"/>
                <w:sz w:val="20"/>
                <w:szCs w:val="20"/>
              </w:rPr>
              <w:t>R</w:t>
            </w:r>
            <w:r w:rsidRPr="002F7078">
              <w:rPr>
                <w:rFonts w:ascii="Times New Roman" w:eastAsia="Courier New" w:hAnsi="Times New Roman"/>
                <w:sz w:val="20"/>
                <w:szCs w:val="20"/>
              </w:rPr>
              <w:t>ecepția se consideră încheiată numai după ce prestatorul va răspunde în totalitate cerințelor tehnice impuse prin prezentul caiet de sarcini.</w:t>
            </w:r>
          </w:p>
          <w:p w:rsidR="0090387F" w:rsidRPr="002F7078" w:rsidRDefault="0090387F" w:rsidP="001576AB">
            <w:pPr>
              <w:spacing w:after="0" w:line="240" w:lineRule="auto"/>
              <w:ind w:firstLine="568"/>
              <w:jc w:val="both"/>
              <w:rPr>
                <w:rFonts w:ascii="Times New Roman" w:hAnsi="Times New Roman"/>
                <w:sz w:val="24"/>
                <w:szCs w:val="24"/>
              </w:rPr>
            </w:pPr>
            <w:r w:rsidRPr="002F7078">
              <w:rPr>
                <w:rFonts w:ascii="Times New Roman" w:hAnsi="Times New Roman"/>
                <w:sz w:val="20"/>
                <w:szCs w:val="20"/>
              </w:rPr>
              <w:t>P</w:t>
            </w:r>
            <w:r w:rsidRPr="002F7078">
              <w:rPr>
                <w:rFonts w:ascii="Times New Roman" w:eastAsia="Courier New" w:hAnsi="Times New Roman"/>
                <w:sz w:val="20"/>
                <w:szCs w:val="20"/>
              </w:rPr>
              <w:t xml:space="preserve">restatorul </w:t>
            </w:r>
            <w:r w:rsidRPr="002F7078">
              <w:rPr>
                <w:rFonts w:ascii="Times New Roman" w:hAnsi="Times New Roman"/>
                <w:sz w:val="20"/>
                <w:szCs w:val="20"/>
              </w:rPr>
              <w:t xml:space="preserve">suportă toate costurile suplimentare generate de </w:t>
            </w:r>
            <w:proofErr w:type="spellStart"/>
            <w:r w:rsidRPr="002F7078">
              <w:rPr>
                <w:rFonts w:ascii="Times New Roman" w:hAnsi="Times New Roman"/>
                <w:sz w:val="20"/>
                <w:szCs w:val="20"/>
              </w:rPr>
              <w:t>operaţiile</w:t>
            </w:r>
            <w:proofErr w:type="spellEnd"/>
            <w:r w:rsidRPr="002F7078">
              <w:rPr>
                <w:rFonts w:ascii="Times New Roman" w:hAnsi="Times New Roman"/>
                <w:sz w:val="20"/>
                <w:szCs w:val="20"/>
              </w:rPr>
              <w:t xml:space="preserve"> necesare remedierii </w:t>
            </w:r>
            <w:proofErr w:type="spellStart"/>
            <w:r w:rsidRPr="002F7078">
              <w:rPr>
                <w:rFonts w:ascii="Times New Roman" w:hAnsi="Times New Roman"/>
                <w:sz w:val="20"/>
                <w:szCs w:val="20"/>
              </w:rPr>
              <w:t>neconformităţilor</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a încercărilor efectuate după eliminarea </w:t>
            </w:r>
            <w:proofErr w:type="spellStart"/>
            <w:r w:rsidRPr="002F7078">
              <w:rPr>
                <w:rFonts w:ascii="Times New Roman" w:hAnsi="Times New Roman"/>
                <w:sz w:val="20"/>
                <w:szCs w:val="20"/>
              </w:rPr>
              <w:t>neconformităţilor</w:t>
            </w:r>
            <w:proofErr w:type="spellEnd"/>
            <w:r w:rsidRPr="002F7078">
              <w:rPr>
                <w:rFonts w:ascii="Times New Roman" w:hAnsi="Times New Roman"/>
                <w:sz w:val="20"/>
                <w:szCs w:val="20"/>
              </w:rPr>
              <w:t xml:space="preserve"> pentru serviciile respinse la </w:t>
            </w:r>
            <w:proofErr w:type="spellStart"/>
            <w:r w:rsidRPr="002F7078">
              <w:rPr>
                <w:rFonts w:ascii="Times New Roman" w:hAnsi="Times New Roman"/>
                <w:sz w:val="20"/>
                <w:szCs w:val="20"/>
              </w:rPr>
              <w:t>receptie</w:t>
            </w:r>
            <w:proofErr w:type="spellEnd"/>
            <w:r w:rsidRPr="002F7078">
              <w:rPr>
                <w:rFonts w:ascii="Times New Roman" w:hAnsi="Times New Roman"/>
                <w:sz w:val="20"/>
                <w:szCs w:val="20"/>
              </w:rPr>
              <w:t>.</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249" w:firstLine="11"/>
              <w:jc w:val="center"/>
              <w:rPr>
                <w:rFonts w:ascii="Times New Roman" w:hAnsi="Times New Roman"/>
                <w:b/>
                <w:sz w:val="20"/>
                <w:szCs w:val="20"/>
              </w:rPr>
            </w:pPr>
            <w:r w:rsidRPr="002F7078">
              <w:rPr>
                <w:rFonts w:ascii="Times New Roman" w:hAnsi="Times New Roman"/>
                <w:b/>
                <w:sz w:val="20"/>
                <w:szCs w:val="20"/>
              </w:rPr>
              <w:lastRenderedPageBreak/>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hanging="156"/>
              <w:jc w:val="center"/>
              <w:rPr>
                <w:rFonts w:ascii="Times New Roman" w:hAnsi="Times New Roman"/>
                <w:b/>
                <w:sz w:val="20"/>
                <w:szCs w:val="20"/>
              </w:rPr>
            </w:pPr>
            <w:r w:rsidRPr="002F7078">
              <w:rPr>
                <w:rFonts w:ascii="Times New Roman" w:hAnsi="Times New Roman"/>
                <w:b/>
                <w:sz w:val="20"/>
                <w:szCs w:val="20"/>
              </w:rPr>
              <w:t>VII</w:t>
            </w:r>
          </w:p>
        </w:tc>
        <w:tc>
          <w:tcPr>
            <w:tcW w:w="1973"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rPr>
                <w:rFonts w:ascii="Times New Roman" w:hAnsi="Times New Roman"/>
                <w:i/>
                <w:sz w:val="20"/>
                <w:szCs w:val="20"/>
              </w:rPr>
            </w:pPr>
            <w:proofErr w:type="spellStart"/>
            <w:r w:rsidRPr="002F7078">
              <w:rPr>
                <w:rFonts w:ascii="Times New Roman" w:hAnsi="Times New Roman"/>
                <w:i/>
                <w:sz w:val="20"/>
                <w:szCs w:val="20"/>
              </w:rPr>
              <w:t>Ceritne</w:t>
            </w:r>
            <w:proofErr w:type="spellEnd"/>
            <w:r w:rsidRPr="002F7078">
              <w:rPr>
                <w:rFonts w:ascii="Times New Roman" w:hAnsi="Times New Roman"/>
                <w:i/>
                <w:sz w:val="20"/>
                <w:szCs w:val="20"/>
              </w:rPr>
              <w:t xml:space="preserve"> privind </w:t>
            </w:r>
            <w:proofErr w:type="spellStart"/>
            <w:r w:rsidRPr="002F7078">
              <w:rPr>
                <w:rFonts w:ascii="Times New Roman" w:hAnsi="Times New Roman"/>
                <w:i/>
                <w:sz w:val="20"/>
                <w:szCs w:val="20"/>
              </w:rPr>
              <w:t>inspectiile</w:t>
            </w:r>
            <w:proofErr w:type="spellEnd"/>
            <w:r w:rsidRPr="002F7078">
              <w:rPr>
                <w:rFonts w:ascii="Times New Roman" w:hAnsi="Times New Roman"/>
                <w:i/>
                <w:sz w:val="20"/>
                <w:szCs w:val="20"/>
              </w:rPr>
              <w:t xml:space="preserve"> </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La </w:t>
            </w:r>
            <w:proofErr w:type="spellStart"/>
            <w:r w:rsidRPr="002F7078">
              <w:rPr>
                <w:rFonts w:ascii="Times New Roman" w:hAnsi="Times New Roman"/>
                <w:sz w:val="20"/>
                <w:szCs w:val="20"/>
              </w:rPr>
              <w:t>receptie</w:t>
            </w:r>
            <w:proofErr w:type="spellEnd"/>
            <w:r w:rsidRPr="002F7078">
              <w:rPr>
                <w:rFonts w:ascii="Times New Roman" w:hAnsi="Times New Roman"/>
                <w:sz w:val="20"/>
                <w:szCs w:val="20"/>
              </w:rPr>
              <w:t xml:space="preserve"> beneficiarul își rezervă dreptul de a inspecta / verifica modul de prestare al serviciilor de transport pe oricare din traseele contractate.</w:t>
            </w:r>
          </w:p>
          <w:p w:rsidR="0090387F" w:rsidRPr="002F7078" w:rsidRDefault="0090387F" w:rsidP="001576AB">
            <w:pPr>
              <w:spacing w:after="0" w:line="240" w:lineRule="auto"/>
              <w:jc w:val="both"/>
              <w:rPr>
                <w:rFonts w:ascii="Times New Roman" w:hAnsi="Times New Roman"/>
                <w:sz w:val="20"/>
                <w:szCs w:val="20"/>
              </w:rPr>
            </w:pPr>
            <w:r w:rsidRPr="002F7078">
              <w:rPr>
                <w:rFonts w:ascii="Times New Roman" w:hAnsi="Times New Roman"/>
                <w:sz w:val="20"/>
                <w:szCs w:val="20"/>
              </w:rPr>
              <w:tab/>
              <w:t xml:space="preserve">În cazul sesizării de neconformități, beneficiarul le va aduce la cunoștință în scris prestatorului. Ca urmare a sesizării repetate  (maximum 2 sesizări), aduse în scris prestatorului, beneficiarul și prestatorul vor face analize comune privind cele sesizate. Pentru mijloacele auto de transport salariați la care se constată că starea tehnica este </w:t>
            </w:r>
            <w:proofErr w:type="spellStart"/>
            <w:r w:rsidRPr="002F7078">
              <w:rPr>
                <w:rFonts w:ascii="Times New Roman" w:hAnsi="Times New Roman"/>
                <w:sz w:val="20"/>
                <w:szCs w:val="20"/>
              </w:rPr>
              <w:t>necorespunzatoare</w:t>
            </w:r>
            <w:proofErr w:type="spellEnd"/>
            <w:r w:rsidRPr="002F7078">
              <w:rPr>
                <w:rFonts w:ascii="Times New Roman" w:hAnsi="Times New Roman"/>
                <w:sz w:val="20"/>
                <w:szCs w:val="20"/>
              </w:rPr>
              <w:t xml:space="preserve">, beneficiarul va solicita schimbarea acestora, iar prestatorul se va obliga să le schimbe cu altele, de </w:t>
            </w:r>
            <w:proofErr w:type="spellStart"/>
            <w:r w:rsidRPr="002F7078">
              <w:rPr>
                <w:rFonts w:ascii="Times New Roman" w:hAnsi="Times New Roman"/>
                <w:sz w:val="20"/>
                <w:szCs w:val="20"/>
              </w:rPr>
              <w:t>aceeasi</w:t>
            </w:r>
            <w:proofErr w:type="spellEnd"/>
            <w:r w:rsidRPr="002F7078">
              <w:rPr>
                <w:rFonts w:ascii="Times New Roman" w:hAnsi="Times New Roman"/>
                <w:sz w:val="20"/>
                <w:szCs w:val="20"/>
              </w:rPr>
              <w:t xml:space="preserve"> capacitate, </w:t>
            </w:r>
            <w:proofErr w:type="spellStart"/>
            <w:r w:rsidRPr="002F7078">
              <w:rPr>
                <w:rFonts w:ascii="Times New Roman" w:hAnsi="Times New Roman"/>
                <w:sz w:val="20"/>
                <w:szCs w:val="20"/>
              </w:rPr>
              <w:t>utilitați</w:t>
            </w:r>
            <w:proofErr w:type="spellEnd"/>
            <w:r w:rsidRPr="002F7078">
              <w:rPr>
                <w:rFonts w:ascii="Times New Roman" w:hAnsi="Times New Roman"/>
                <w:sz w:val="20"/>
                <w:szCs w:val="20"/>
              </w:rPr>
              <w:t xml:space="preserve"> și </w:t>
            </w:r>
            <w:proofErr w:type="spellStart"/>
            <w:r w:rsidRPr="002F7078">
              <w:rPr>
                <w:rFonts w:ascii="Times New Roman" w:hAnsi="Times New Roman"/>
                <w:sz w:val="20"/>
                <w:szCs w:val="20"/>
              </w:rPr>
              <w:t>dotari</w:t>
            </w:r>
            <w:proofErr w:type="spellEnd"/>
            <w:r w:rsidRPr="002F7078">
              <w:rPr>
                <w:rFonts w:ascii="Times New Roman" w:hAnsi="Times New Roman"/>
                <w:sz w:val="20"/>
                <w:szCs w:val="20"/>
              </w:rPr>
              <w:t>, care să funcționeze la parametrii normali. Analizele efectuate se vor consemna pe bază de procese -verbale de constatare sau protocoale înregistrate la beneficiar și vor deveni înscrisuri la contractul subsecvent aflat în derulare. Dacă în perioada convenită de comun acord, dar nu mai mare de 15 zile</w:t>
            </w:r>
            <w:r w:rsidRPr="002F7078">
              <w:rPr>
                <w:rFonts w:ascii="Times New Roman" w:hAnsi="Times New Roman"/>
                <w:i/>
                <w:sz w:val="24"/>
                <w:szCs w:val="24"/>
              </w:rPr>
              <w:t xml:space="preserve"> </w:t>
            </w:r>
            <w:r w:rsidRPr="002F7078">
              <w:rPr>
                <w:rFonts w:ascii="Times New Roman" w:hAnsi="Times New Roman"/>
                <w:sz w:val="20"/>
                <w:szCs w:val="20"/>
              </w:rPr>
              <w:t xml:space="preserve">calendaristice </w:t>
            </w:r>
            <w:r w:rsidRPr="002F7078">
              <w:rPr>
                <w:rFonts w:ascii="Times New Roman" w:hAnsi="Times New Roman"/>
                <w:i/>
                <w:sz w:val="24"/>
                <w:szCs w:val="24"/>
              </w:rPr>
              <w:t>,</w:t>
            </w:r>
            <w:r w:rsidRPr="002F7078">
              <w:rPr>
                <w:rFonts w:ascii="Times New Roman" w:hAnsi="Times New Roman"/>
                <w:sz w:val="20"/>
                <w:szCs w:val="20"/>
              </w:rPr>
              <w:t>aceste mijloace auto nu vor fi înlocuite, beneficiarul își rezervă dreptul de a nu recepționa (confirma) serviciile prestate cu aceste mijloace auto</w:t>
            </w:r>
            <w:r w:rsidRPr="002F7078">
              <w:rPr>
                <w:rFonts w:ascii="Times New Roman" w:hAnsi="Times New Roman"/>
                <w:sz w:val="24"/>
                <w:szCs w:val="24"/>
              </w:rPr>
              <w:t xml:space="preserve"> </w:t>
            </w:r>
            <w:r w:rsidRPr="002F7078">
              <w:rPr>
                <w:rFonts w:ascii="Times New Roman" w:hAnsi="Times New Roman"/>
                <w:sz w:val="20"/>
                <w:szCs w:val="20"/>
              </w:rPr>
              <w:t>de transport salariați.</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249" w:firstLine="11"/>
              <w:jc w:val="center"/>
              <w:rPr>
                <w:rFonts w:ascii="Times New Roman" w:hAnsi="Times New Roman"/>
                <w:b/>
                <w:sz w:val="20"/>
                <w:szCs w:val="20"/>
              </w:rPr>
            </w:pPr>
            <w:r w:rsidRPr="002F7078">
              <w:rPr>
                <w:rFonts w:ascii="Times New Roman" w:hAnsi="Times New Roman"/>
                <w:b/>
                <w:sz w:val="20"/>
                <w:szCs w:val="20"/>
              </w:rPr>
              <w:t>11</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jc w:val="center"/>
              <w:rPr>
                <w:rFonts w:ascii="Times New Roman" w:hAnsi="Times New Roman"/>
                <w:b/>
                <w:sz w:val="20"/>
                <w:szCs w:val="20"/>
              </w:rPr>
            </w:pPr>
            <w:r w:rsidRPr="002F7078">
              <w:rPr>
                <w:rFonts w:ascii="Times New Roman" w:hAnsi="Times New Roman"/>
                <w:b/>
                <w:sz w:val="24"/>
                <w:szCs w:val="24"/>
              </w:rPr>
              <w:t>IX</w:t>
            </w:r>
          </w:p>
        </w:tc>
        <w:tc>
          <w:tcPr>
            <w:tcW w:w="1973"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rPr>
                <w:rFonts w:ascii="Times New Roman" w:hAnsi="Times New Roman"/>
                <w:i/>
                <w:sz w:val="20"/>
                <w:szCs w:val="20"/>
              </w:rPr>
            </w:pPr>
            <w:r w:rsidRPr="002F7078">
              <w:rPr>
                <w:rFonts w:ascii="Times New Roman" w:hAnsi="Times New Roman"/>
                <w:i/>
                <w:sz w:val="20"/>
                <w:szCs w:val="20"/>
              </w:rPr>
              <w:t>Modalități și condiții de plată</w:t>
            </w: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jc w:val="both"/>
              <w:rPr>
                <w:rFonts w:ascii="Times New Roman" w:hAnsi="Times New Roman"/>
                <w:b/>
                <w:sz w:val="24"/>
                <w:szCs w:val="24"/>
              </w:rPr>
            </w:pPr>
            <w:r w:rsidRPr="002F7078">
              <w:rPr>
                <w:rFonts w:ascii="Times New Roman" w:eastAsia="Times New Roman" w:hAnsi="Times New Roman"/>
                <w:color w:val="000000"/>
                <w:sz w:val="20"/>
                <w:szCs w:val="20"/>
                <w:lang w:eastAsia="ro-RO"/>
              </w:rPr>
              <w:t xml:space="preserve">Plata se face în lei, în baza facturilor emise de furnizor </w:t>
            </w:r>
            <w:proofErr w:type="spellStart"/>
            <w:r w:rsidRPr="002F7078">
              <w:rPr>
                <w:rFonts w:ascii="Times New Roman" w:eastAsia="Times New Roman" w:hAnsi="Times New Roman"/>
                <w:color w:val="000000"/>
                <w:sz w:val="20"/>
                <w:szCs w:val="20"/>
                <w:lang w:eastAsia="ro-RO"/>
              </w:rPr>
              <w:t>şi</w:t>
            </w:r>
            <w:proofErr w:type="spellEnd"/>
            <w:r w:rsidRPr="002F7078">
              <w:rPr>
                <w:rFonts w:ascii="Times New Roman" w:eastAsia="Times New Roman" w:hAnsi="Times New Roman"/>
                <w:color w:val="000000"/>
                <w:sz w:val="20"/>
                <w:szCs w:val="20"/>
                <w:lang w:eastAsia="ro-RO"/>
              </w:rPr>
              <w:t xml:space="preserve"> acceptate de beneficiar, prin virament bancar sau compensare.</w:t>
            </w:r>
            <w:r w:rsidRPr="002F7078">
              <w:rPr>
                <w:rFonts w:ascii="Times New Roman" w:hAnsi="Times New Roman"/>
                <w:b/>
                <w:sz w:val="24"/>
                <w:szCs w:val="24"/>
              </w:rPr>
              <w:t xml:space="preserve"> </w:t>
            </w:r>
          </w:p>
          <w:p w:rsidR="0090387F" w:rsidRPr="002F7078" w:rsidRDefault="0090387F" w:rsidP="001576AB">
            <w:pPr>
              <w:spacing w:after="0" w:line="240" w:lineRule="auto"/>
              <w:jc w:val="both"/>
              <w:rPr>
                <w:rFonts w:ascii="Times New Roman" w:hAnsi="Times New Roman"/>
                <w:sz w:val="20"/>
                <w:szCs w:val="20"/>
              </w:rPr>
            </w:pPr>
            <w:r w:rsidRPr="002F7078">
              <w:rPr>
                <w:rFonts w:ascii="Times New Roman" w:hAnsi="Times New Roman"/>
                <w:sz w:val="20"/>
                <w:szCs w:val="20"/>
              </w:rPr>
              <w:t xml:space="preserve">      Prestatorul emite factura pentru serviciile prestate/lucrările executate și acceptate</w:t>
            </w:r>
          </w:p>
          <w:p w:rsidR="0090387F" w:rsidRPr="002F7078" w:rsidRDefault="0090387F" w:rsidP="001576AB">
            <w:pPr>
              <w:widowControl w:val="0"/>
              <w:spacing w:after="0" w:line="240" w:lineRule="auto"/>
              <w:jc w:val="both"/>
              <w:rPr>
                <w:rFonts w:ascii="Times New Roman" w:hAnsi="Times New Roman"/>
                <w:sz w:val="20"/>
                <w:szCs w:val="20"/>
              </w:rPr>
            </w:pPr>
            <w:r w:rsidRPr="002F7078">
              <w:rPr>
                <w:rFonts w:ascii="Times New Roman" w:hAnsi="Times New Roman"/>
                <w:sz w:val="20"/>
                <w:szCs w:val="20"/>
              </w:rPr>
              <w:t xml:space="preserve">      Plățile în favoarea prestatorului se vor efectua în termen de 60 zile de la data înregistrării facturii fiscale de către beneficiar și a tuturor documentelor justificative.</w:t>
            </w:r>
          </w:p>
          <w:p w:rsidR="0090387F" w:rsidRPr="002F7078" w:rsidRDefault="0090387F" w:rsidP="001576AB">
            <w:pPr>
              <w:widowControl w:val="0"/>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Fiecare factură va avea menționat, pe lângă informațiile prevăzute de lege, </w:t>
            </w:r>
            <w:r w:rsidRPr="002F7078">
              <w:rPr>
                <w:rFonts w:ascii="Times New Roman" w:hAnsi="Times New Roman"/>
                <w:i/>
                <w:sz w:val="20"/>
                <w:szCs w:val="20"/>
              </w:rPr>
              <w:t>numărul contractului, datele de emitere și de scadență ale facturii respective.</w:t>
            </w:r>
            <w:r w:rsidRPr="002F7078">
              <w:rPr>
                <w:rFonts w:ascii="Times New Roman" w:hAnsi="Times New Roman"/>
                <w:sz w:val="20"/>
                <w:szCs w:val="20"/>
              </w:rPr>
              <w:t xml:space="preserve"> Facturile vor fi trimise la registratura beneficiarului sau depuse în Spațiul Privat Virtual</w:t>
            </w:r>
            <w:r w:rsidRPr="002F7078">
              <w:rPr>
                <w:rFonts w:ascii="Times New Roman" w:hAnsi="Times New Roman"/>
                <w:i/>
                <w:sz w:val="20"/>
                <w:szCs w:val="20"/>
              </w:rPr>
              <w:t>.</w:t>
            </w:r>
          </w:p>
          <w:p w:rsidR="0090387F" w:rsidRPr="002F7078" w:rsidRDefault="0090387F" w:rsidP="001576AB">
            <w:pPr>
              <w:widowControl w:val="0"/>
              <w:spacing w:after="0" w:line="240" w:lineRule="auto"/>
              <w:ind w:firstLine="720"/>
              <w:jc w:val="both"/>
              <w:rPr>
                <w:rFonts w:ascii="Times New Roman" w:hAnsi="Times New Roman"/>
                <w:sz w:val="20"/>
                <w:szCs w:val="20"/>
              </w:rPr>
            </w:pPr>
            <w:r w:rsidRPr="002F7078">
              <w:rPr>
                <w:rFonts w:ascii="Times New Roman" w:hAnsi="Times New Roman"/>
                <w:sz w:val="20"/>
                <w:szCs w:val="20"/>
              </w:rPr>
              <w:t>Factura se emite după semnarea de către beneficiar a procesului-verbal de recepție calitativă și a procesului-verbal de recepție cantitativă, acceptat.</w:t>
            </w:r>
          </w:p>
          <w:p w:rsidR="0090387F" w:rsidRPr="002F7078" w:rsidRDefault="0090387F" w:rsidP="001576AB">
            <w:pPr>
              <w:pStyle w:val="ListParagraph"/>
              <w:ind w:left="90" w:firstLine="630"/>
              <w:jc w:val="both"/>
              <w:rPr>
                <w:sz w:val="20"/>
                <w:szCs w:val="20"/>
              </w:rPr>
            </w:pPr>
            <w:proofErr w:type="spellStart"/>
            <w:r w:rsidRPr="002F7078">
              <w:rPr>
                <w:sz w:val="20"/>
                <w:szCs w:val="20"/>
              </w:rPr>
              <w:t>Procesul</w:t>
            </w:r>
            <w:proofErr w:type="spellEnd"/>
            <w:r w:rsidRPr="002F7078">
              <w:rPr>
                <w:sz w:val="20"/>
                <w:szCs w:val="20"/>
              </w:rPr>
              <w:t xml:space="preserve">-verbal de </w:t>
            </w:r>
            <w:proofErr w:type="spellStart"/>
            <w:r w:rsidRPr="002F7078">
              <w:rPr>
                <w:sz w:val="20"/>
                <w:szCs w:val="20"/>
              </w:rPr>
              <w:t>recepție</w:t>
            </w:r>
            <w:proofErr w:type="spellEnd"/>
            <w:r w:rsidRPr="002F7078">
              <w:rPr>
                <w:sz w:val="20"/>
                <w:szCs w:val="20"/>
              </w:rPr>
              <w:t xml:space="preserve"> </w:t>
            </w:r>
            <w:proofErr w:type="spellStart"/>
            <w:r w:rsidRPr="002F7078">
              <w:rPr>
                <w:sz w:val="20"/>
                <w:szCs w:val="20"/>
              </w:rPr>
              <w:t>calitativă</w:t>
            </w:r>
            <w:proofErr w:type="spellEnd"/>
            <w:r w:rsidRPr="002F7078">
              <w:rPr>
                <w:sz w:val="20"/>
                <w:szCs w:val="20"/>
              </w:rPr>
              <w:t xml:space="preserve"> </w:t>
            </w:r>
            <w:proofErr w:type="spellStart"/>
            <w:r w:rsidRPr="002F7078">
              <w:rPr>
                <w:sz w:val="20"/>
                <w:szCs w:val="20"/>
              </w:rPr>
              <w:t>și</w:t>
            </w:r>
            <w:proofErr w:type="spellEnd"/>
            <w:r w:rsidRPr="002F7078">
              <w:rPr>
                <w:sz w:val="20"/>
                <w:szCs w:val="20"/>
              </w:rPr>
              <w:t xml:space="preserve"> </w:t>
            </w:r>
            <w:proofErr w:type="spellStart"/>
            <w:r w:rsidRPr="002F7078">
              <w:rPr>
                <w:sz w:val="20"/>
                <w:szCs w:val="20"/>
              </w:rPr>
              <w:t>procesul</w:t>
            </w:r>
            <w:proofErr w:type="spellEnd"/>
            <w:r w:rsidRPr="002F7078">
              <w:rPr>
                <w:sz w:val="20"/>
                <w:szCs w:val="20"/>
              </w:rPr>
              <w:t xml:space="preserve"> verbal de </w:t>
            </w:r>
            <w:proofErr w:type="spellStart"/>
            <w:r w:rsidRPr="002F7078">
              <w:rPr>
                <w:sz w:val="20"/>
                <w:szCs w:val="20"/>
              </w:rPr>
              <w:t>recepție</w:t>
            </w:r>
            <w:proofErr w:type="spellEnd"/>
            <w:r w:rsidRPr="002F7078">
              <w:rPr>
                <w:sz w:val="20"/>
                <w:szCs w:val="20"/>
              </w:rPr>
              <w:t xml:space="preserve"> </w:t>
            </w:r>
            <w:proofErr w:type="spellStart"/>
            <w:r w:rsidRPr="002F7078">
              <w:rPr>
                <w:sz w:val="20"/>
                <w:szCs w:val="20"/>
              </w:rPr>
              <w:t>cantitativă</w:t>
            </w:r>
            <w:proofErr w:type="spellEnd"/>
            <w:r w:rsidRPr="002F7078">
              <w:rPr>
                <w:sz w:val="20"/>
                <w:szCs w:val="20"/>
              </w:rPr>
              <w:t xml:space="preserve"> </w:t>
            </w:r>
            <w:proofErr w:type="spellStart"/>
            <w:r w:rsidRPr="002F7078">
              <w:rPr>
                <w:sz w:val="20"/>
                <w:szCs w:val="20"/>
              </w:rPr>
              <w:t>însoțesc</w:t>
            </w:r>
            <w:proofErr w:type="spellEnd"/>
            <w:r w:rsidRPr="002F7078">
              <w:rPr>
                <w:sz w:val="20"/>
                <w:szCs w:val="20"/>
              </w:rPr>
              <w:t xml:space="preserve"> </w:t>
            </w:r>
            <w:proofErr w:type="spellStart"/>
            <w:r w:rsidRPr="002F7078">
              <w:rPr>
                <w:sz w:val="20"/>
                <w:szCs w:val="20"/>
              </w:rPr>
              <w:t>factura</w:t>
            </w:r>
            <w:proofErr w:type="spellEnd"/>
            <w:r w:rsidRPr="002F7078">
              <w:rPr>
                <w:sz w:val="20"/>
                <w:szCs w:val="20"/>
              </w:rPr>
              <w:t xml:space="preserve"> </w:t>
            </w:r>
            <w:proofErr w:type="spellStart"/>
            <w:r w:rsidRPr="002F7078">
              <w:rPr>
                <w:sz w:val="20"/>
                <w:szCs w:val="20"/>
              </w:rPr>
              <w:t>și</w:t>
            </w:r>
            <w:proofErr w:type="spellEnd"/>
            <w:r w:rsidRPr="002F7078">
              <w:rPr>
                <w:sz w:val="20"/>
                <w:szCs w:val="20"/>
              </w:rPr>
              <w:t xml:space="preserve"> </w:t>
            </w:r>
            <w:proofErr w:type="spellStart"/>
            <w:r w:rsidRPr="002F7078">
              <w:rPr>
                <w:sz w:val="20"/>
                <w:szCs w:val="20"/>
              </w:rPr>
              <w:t>reprezintă</w:t>
            </w:r>
            <w:proofErr w:type="spellEnd"/>
            <w:r w:rsidRPr="002F7078">
              <w:rPr>
                <w:sz w:val="20"/>
                <w:szCs w:val="20"/>
              </w:rPr>
              <w:t xml:space="preserve"> </w:t>
            </w:r>
            <w:proofErr w:type="spellStart"/>
            <w:r w:rsidRPr="002F7078">
              <w:rPr>
                <w:sz w:val="20"/>
                <w:szCs w:val="20"/>
              </w:rPr>
              <w:t>elementele</w:t>
            </w:r>
            <w:proofErr w:type="spellEnd"/>
            <w:r w:rsidRPr="002F7078">
              <w:rPr>
                <w:sz w:val="20"/>
                <w:szCs w:val="20"/>
              </w:rPr>
              <w:t xml:space="preserve"> </w:t>
            </w:r>
            <w:proofErr w:type="spellStart"/>
            <w:r w:rsidRPr="002F7078">
              <w:rPr>
                <w:sz w:val="20"/>
                <w:szCs w:val="20"/>
              </w:rPr>
              <w:t>necesare</w:t>
            </w:r>
            <w:proofErr w:type="spellEnd"/>
            <w:r w:rsidRPr="002F7078">
              <w:rPr>
                <w:sz w:val="20"/>
                <w:szCs w:val="20"/>
              </w:rPr>
              <w:t xml:space="preserve"> </w:t>
            </w:r>
            <w:proofErr w:type="spellStart"/>
            <w:r w:rsidRPr="002F7078">
              <w:rPr>
                <w:sz w:val="20"/>
                <w:szCs w:val="20"/>
              </w:rPr>
              <w:t>realizării</w:t>
            </w:r>
            <w:proofErr w:type="spellEnd"/>
            <w:r w:rsidRPr="002F7078">
              <w:rPr>
                <w:sz w:val="20"/>
                <w:szCs w:val="20"/>
              </w:rPr>
              <w:t xml:space="preserve"> </w:t>
            </w:r>
            <w:proofErr w:type="spellStart"/>
            <w:r w:rsidRPr="002F7078">
              <w:rPr>
                <w:sz w:val="20"/>
                <w:szCs w:val="20"/>
              </w:rPr>
              <w:t>plății</w:t>
            </w:r>
            <w:proofErr w:type="spellEnd"/>
          </w:p>
          <w:p w:rsidR="0090387F" w:rsidRPr="002F7078" w:rsidRDefault="0090387F" w:rsidP="001576AB">
            <w:pPr>
              <w:spacing w:after="0" w:line="240" w:lineRule="auto"/>
              <w:ind w:firstLine="540"/>
              <w:jc w:val="both"/>
              <w:rPr>
                <w:rFonts w:ascii="Times New Roman" w:hAnsi="Times New Roman"/>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r w:rsidR="0090387F" w:rsidRPr="002F7078" w:rsidTr="00E9253F">
        <w:trPr>
          <w:gridAfter w:val="1"/>
          <w:wAfter w:w="12" w:type="dxa"/>
          <w:trHeight w:val="453"/>
        </w:trPr>
        <w:tc>
          <w:tcPr>
            <w:tcW w:w="846"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ind w:left="-315" w:right="-249" w:firstLine="11"/>
              <w:jc w:val="center"/>
              <w:rPr>
                <w:rFonts w:ascii="Times New Roman" w:hAnsi="Times New Roman"/>
                <w:b/>
                <w:sz w:val="20"/>
                <w:szCs w:val="20"/>
              </w:rPr>
            </w:pPr>
            <w:r w:rsidRPr="002F7078">
              <w:rPr>
                <w:rFonts w:ascii="Times New Roman" w:hAnsi="Times New Roman"/>
                <w:b/>
                <w:sz w:val="20"/>
                <w:szCs w:val="20"/>
              </w:rPr>
              <w:t>12</w:t>
            </w:r>
          </w:p>
        </w:tc>
        <w:tc>
          <w:tcPr>
            <w:tcW w:w="880"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0359CB">
            <w:pPr>
              <w:spacing w:after="0" w:line="240" w:lineRule="auto"/>
              <w:jc w:val="center"/>
              <w:rPr>
                <w:rFonts w:ascii="Times New Roman" w:hAnsi="Times New Roman"/>
                <w:b/>
                <w:sz w:val="20"/>
                <w:szCs w:val="20"/>
              </w:rPr>
            </w:pPr>
            <w:r w:rsidRPr="002F7078">
              <w:rPr>
                <w:rFonts w:ascii="Times New Roman" w:hAnsi="Times New Roman"/>
                <w:b/>
                <w:sz w:val="20"/>
                <w:szCs w:val="20"/>
              </w:rPr>
              <w:t>XI</w:t>
            </w:r>
          </w:p>
        </w:tc>
        <w:tc>
          <w:tcPr>
            <w:tcW w:w="1973"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pStyle w:val="ListParagraph"/>
              <w:ind w:left="90"/>
              <w:jc w:val="both"/>
              <w:rPr>
                <w:i/>
                <w:sz w:val="20"/>
                <w:szCs w:val="20"/>
              </w:rPr>
            </w:pPr>
            <w:proofErr w:type="spellStart"/>
            <w:r w:rsidRPr="002F7078">
              <w:rPr>
                <w:i/>
                <w:sz w:val="20"/>
                <w:szCs w:val="20"/>
              </w:rPr>
              <w:t>Dispoziţii</w:t>
            </w:r>
            <w:proofErr w:type="spellEnd"/>
            <w:r w:rsidRPr="002F7078">
              <w:rPr>
                <w:i/>
                <w:sz w:val="20"/>
                <w:szCs w:val="20"/>
              </w:rPr>
              <w:t xml:space="preserve"> finale</w:t>
            </w:r>
          </w:p>
          <w:p w:rsidR="0090387F" w:rsidRPr="002F7078" w:rsidRDefault="0090387F" w:rsidP="001576AB">
            <w:pPr>
              <w:spacing w:after="0" w:line="240" w:lineRule="auto"/>
              <w:rPr>
                <w:rFonts w:ascii="Times New Roman" w:hAnsi="Times New Roman"/>
                <w:i/>
                <w:sz w:val="20"/>
                <w:szCs w:val="20"/>
              </w:rPr>
            </w:pPr>
          </w:p>
        </w:tc>
        <w:tc>
          <w:tcPr>
            <w:tcW w:w="8204"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firstLine="869"/>
              <w:jc w:val="both"/>
              <w:rPr>
                <w:rFonts w:ascii="Times New Roman" w:hAnsi="Times New Roman"/>
                <w:sz w:val="20"/>
                <w:szCs w:val="20"/>
              </w:rPr>
            </w:pPr>
            <w:r w:rsidRPr="002F7078">
              <w:rPr>
                <w:rFonts w:ascii="Times New Roman" w:hAnsi="Times New Roman"/>
                <w:sz w:val="20"/>
                <w:szCs w:val="20"/>
              </w:rPr>
              <w:t xml:space="preserve">Operatorii economici se obligă să asigure mijloace de transport care </w:t>
            </w:r>
            <w:proofErr w:type="spellStart"/>
            <w:r w:rsidRPr="002F7078">
              <w:rPr>
                <w:rFonts w:ascii="Times New Roman" w:hAnsi="Times New Roman"/>
                <w:sz w:val="20"/>
                <w:szCs w:val="20"/>
              </w:rPr>
              <w:t>indeplinesc</w:t>
            </w:r>
            <w:proofErr w:type="spellEnd"/>
            <w:r w:rsidRPr="002F7078">
              <w:rPr>
                <w:rFonts w:ascii="Times New Roman" w:hAnsi="Times New Roman"/>
                <w:sz w:val="20"/>
                <w:szCs w:val="20"/>
              </w:rPr>
              <w:t xml:space="preserve"> </w:t>
            </w:r>
            <w:proofErr w:type="spellStart"/>
            <w:r w:rsidRPr="002F7078">
              <w:rPr>
                <w:rFonts w:ascii="Times New Roman" w:hAnsi="Times New Roman"/>
                <w:sz w:val="20"/>
                <w:szCs w:val="20"/>
              </w:rPr>
              <w:t>cerintele</w:t>
            </w:r>
            <w:proofErr w:type="spellEnd"/>
            <w:r w:rsidRPr="002F7078">
              <w:rPr>
                <w:rFonts w:ascii="Times New Roman" w:hAnsi="Times New Roman"/>
                <w:sz w:val="20"/>
                <w:szCs w:val="20"/>
              </w:rPr>
              <w:t xml:space="preserve"> minimale solicitate în caietul de sarcini în conformitate cu Norma metodologică din 27/03/2002 Publicata în Monitorul Oficial, Partea I nr. 680 din 13/09/2002, privind clasificarea pe categorii a autobuzelor și microbuzelor utilizate pentru transporturi publice de persoane prin servicii regulate în trafic </w:t>
            </w:r>
            <w:proofErr w:type="spellStart"/>
            <w:r w:rsidRPr="002F7078">
              <w:rPr>
                <w:rFonts w:ascii="Times New Roman" w:hAnsi="Times New Roman"/>
                <w:sz w:val="20"/>
                <w:szCs w:val="20"/>
              </w:rPr>
              <w:t>national</w:t>
            </w:r>
            <w:proofErr w:type="spellEnd"/>
            <w:r w:rsidRPr="002F7078">
              <w:rPr>
                <w:rFonts w:ascii="Times New Roman" w:hAnsi="Times New Roman"/>
                <w:sz w:val="20"/>
                <w:szCs w:val="20"/>
              </w:rPr>
              <w:t xml:space="preserve"> a </w:t>
            </w:r>
            <w:proofErr w:type="spellStart"/>
            <w:r w:rsidRPr="002F7078">
              <w:rPr>
                <w:rFonts w:ascii="Times New Roman" w:hAnsi="Times New Roman"/>
                <w:sz w:val="20"/>
                <w:szCs w:val="20"/>
                <w:lang w:val="en-US"/>
              </w:rPr>
              <w:t>ordinului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nr</w:t>
            </w:r>
            <w:proofErr w:type="spellEnd"/>
            <w:r w:rsidRPr="002F7078">
              <w:rPr>
                <w:rFonts w:ascii="Times New Roman" w:hAnsi="Times New Roman"/>
                <w:sz w:val="20"/>
                <w:szCs w:val="20"/>
                <w:lang w:val="en-US"/>
              </w:rPr>
              <w:t>. 458/27.03.2002.</w:t>
            </w:r>
          </w:p>
          <w:p w:rsidR="0090387F" w:rsidRPr="002F7078" w:rsidRDefault="0090387F" w:rsidP="001576AB">
            <w:pPr>
              <w:pStyle w:val="ListParagraph"/>
              <w:ind w:left="160" w:firstLine="709"/>
              <w:jc w:val="both"/>
              <w:rPr>
                <w:sz w:val="20"/>
                <w:szCs w:val="20"/>
              </w:rPr>
            </w:pPr>
            <w:r w:rsidRPr="002F7078">
              <w:rPr>
                <w:sz w:val="20"/>
                <w:szCs w:val="20"/>
              </w:rPr>
              <w:t>►</w:t>
            </w:r>
            <w:proofErr w:type="spellStart"/>
            <w:r w:rsidRPr="002F7078">
              <w:rPr>
                <w:sz w:val="20"/>
                <w:szCs w:val="20"/>
              </w:rPr>
              <w:t>Ofertantul</w:t>
            </w:r>
            <w:proofErr w:type="spellEnd"/>
            <w:r w:rsidRPr="002F7078">
              <w:rPr>
                <w:sz w:val="20"/>
                <w:szCs w:val="20"/>
              </w:rPr>
              <w:t xml:space="preserve"> se </w:t>
            </w:r>
            <w:proofErr w:type="spellStart"/>
            <w:r w:rsidRPr="002F7078">
              <w:rPr>
                <w:sz w:val="20"/>
                <w:szCs w:val="20"/>
              </w:rPr>
              <w:t>obligă</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asigure</w:t>
            </w:r>
            <w:proofErr w:type="spellEnd"/>
            <w:r w:rsidRPr="002F7078">
              <w:rPr>
                <w:sz w:val="20"/>
                <w:szCs w:val="20"/>
              </w:rPr>
              <w:t xml:space="preserve"> </w:t>
            </w:r>
            <w:proofErr w:type="spellStart"/>
            <w:r w:rsidRPr="002F7078">
              <w:rPr>
                <w:sz w:val="20"/>
                <w:szCs w:val="20"/>
              </w:rPr>
              <w:t>pregătirea</w:t>
            </w:r>
            <w:proofErr w:type="spellEnd"/>
            <w:r w:rsidRPr="002F7078">
              <w:rPr>
                <w:sz w:val="20"/>
                <w:szCs w:val="20"/>
              </w:rPr>
              <w:t xml:space="preserve"> </w:t>
            </w:r>
            <w:proofErr w:type="spellStart"/>
            <w:r w:rsidRPr="002F7078">
              <w:rPr>
                <w:sz w:val="20"/>
                <w:szCs w:val="20"/>
              </w:rPr>
              <w:t>profesională</w:t>
            </w:r>
            <w:proofErr w:type="spellEnd"/>
            <w:r w:rsidRPr="002F7078">
              <w:rPr>
                <w:sz w:val="20"/>
                <w:szCs w:val="20"/>
              </w:rPr>
              <w:t xml:space="preserve"> a </w:t>
            </w:r>
            <w:proofErr w:type="spellStart"/>
            <w:r w:rsidRPr="002F7078">
              <w:rPr>
                <w:sz w:val="20"/>
                <w:szCs w:val="20"/>
              </w:rPr>
              <w:t>personalului</w:t>
            </w:r>
            <w:proofErr w:type="spellEnd"/>
            <w:r w:rsidRPr="002F7078">
              <w:rPr>
                <w:sz w:val="20"/>
                <w:szCs w:val="20"/>
              </w:rPr>
              <w:t xml:space="preserve"> din </w:t>
            </w:r>
            <w:proofErr w:type="spellStart"/>
            <w:r w:rsidRPr="002F7078">
              <w:rPr>
                <w:sz w:val="20"/>
                <w:szCs w:val="20"/>
              </w:rPr>
              <w:t>cadrul</w:t>
            </w:r>
            <w:proofErr w:type="spellEnd"/>
            <w:r w:rsidRPr="002F7078">
              <w:rPr>
                <w:sz w:val="20"/>
                <w:szCs w:val="20"/>
              </w:rPr>
              <w:t xml:space="preserve"> </w:t>
            </w:r>
            <w:proofErr w:type="spellStart"/>
            <w:r w:rsidRPr="002F7078">
              <w:rPr>
                <w:sz w:val="20"/>
                <w:szCs w:val="20"/>
              </w:rPr>
              <w:t>societății</w:t>
            </w:r>
            <w:proofErr w:type="spellEnd"/>
            <w:r w:rsidRPr="002F7078">
              <w:rPr>
                <w:sz w:val="20"/>
                <w:szCs w:val="20"/>
              </w:rPr>
              <w:t xml:space="preserve"> care </w:t>
            </w:r>
            <w:proofErr w:type="spellStart"/>
            <w:r w:rsidRPr="002F7078">
              <w:rPr>
                <w:sz w:val="20"/>
                <w:szCs w:val="20"/>
              </w:rPr>
              <w:t>concură</w:t>
            </w:r>
            <w:proofErr w:type="spellEnd"/>
            <w:r w:rsidRPr="002F7078">
              <w:rPr>
                <w:sz w:val="20"/>
                <w:szCs w:val="20"/>
              </w:rPr>
              <w:t xml:space="preserve"> la </w:t>
            </w:r>
            <w:proofErr w:type="spellStart"/>
            <w:r w:rsidRPr="002F7078">
              <w:rPr>
                <w:sz w:val="20"/>
                <w:szCs w:val="20"/>
              </w:rPr>
              <w:t>siguranța</w:t>
            </w:r>
            <w:proofErr w:type="spellEnd"/>
            <w:r w:rsidRPr="002F7078">
              <w:rPr>
                <w:sz w:val="20"/>
                <w:szCs w:val="20"/>
              </w:rPr>
              <w:t xml:space="preserve"> </w:t>
            </w:r>
            <w:proofErr w:type="spellStart"/>
            <w:r w:rsidRPr="002F7078">
              <w:rPr>
                <w:sz w:val="20"/>
                <w:szCs w:val="20"/>
              </w:rPr>
              <w:t>rutieră</w:t>
            </w:r>
            <w:proofErr w:type="spellEnd"/>
            <w:r w:rsidRPr="002F7078">
              <w:rPr>
                <w:sz w:val="20"/>
                <w:szCs w:val="20"/>
              </w:rPr>
              <w:t xml:space="preserve">  </w:t>
            </w:r>
            <w:proofErr w:type="spellStart"/>
            <w:r w:rsidRPr="002F7078">
              <w:rPr>
                <w:sz w:val="20"/>
                <w:szCs w:val="20"/>
              </w:rPr>
              <w:t>și</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utilizeze</w:t>
            </w:r>
            <w:proofErr w:type="spellEnd"/>
            <w:r w:rsidRPr="002F7078">
              <w:rPr>
                <w:sz w:val="20"/>
                <w:szCs w:val="20"/>
              </w:rPr>
              <w:t xml:space="preserve"> </w:t>
            </w:r>
            <w:proofErr w:type="spellStart"/>
            <w:r w:rsidRPr="002F7078">
              <w:rPr>
                <w:sz w:val="20"/>
                <w:szCs w:val="20"/>
              </w:rPr>
              <w:t>în</w:t>
            </w:r>
            <w:proofErr w:type="spellEnd"/>
            <w:r w:rsidRPr="002F7078">
              <w:rPr>
                <w:sz w:val="20"/>
                <w:szCs w:val="20"/>
              </w:rPr>
              <w:t xml:space="preserve"> </w:t>
            </w:r>
            <w:proofErr w:type="spellStart"/>
            <w:r w:rsidRPr="002F7078">
              <w:rPr>
                <w:sz w:val="20"/>
                <w:szCs w:val="20"/>
              </w:rPr>
              <w:t>aceste</w:t>
            </w:r>
            <w:proofErr w:type="spellEnd"/>
            <w:r w:rsidRPr="002F7078">
              <w:rPr>
                <w:sz w:val="20"/>
                <w:szCs w:val="20"/>
              </w:rPr>
              <w:t xml:space="preserve"> </w:t>
            </w:r>
            <w:proofErr w:type="spellStart"/>
            <w:r w:rsidRPr="002F7078">
              <w:rPr>
                <w:sz w:val="20"/>
                <w:szCs w:val="20"/>
              </w:rPr>
              <w:t>funcții</w:t>
            </w:r>
            <w:proofErr w:type="spellEnd"/>
            <w:r w:rsidRPr="002F7078">
              <w:rPr>
                <w:sz w:val="20"/>
                <w:szCs w:val="20"/>
              </w:rPr>
              <w:t xml:space="preserve"> </w:t>
            </w:r>
            <w:proofErr w:type="spellStart"/>
            <w:r w:rsidRPr="002F7078">
              <w:rPr>
                <w:sz w:val="20"/>
                <w:szCs w:val="20"/>
              </w:rPr>
              <w:t>numai</w:t>
            </w:r>
            <w:proofErr w:type="spellEnd"/>
            <w:r w:rsidRPr="002F7078">
              <w:rPr>
                <w:sz w:val="20"/>
                <w:szCs w:val="20"/>
              </w:rPr>
              <w:t xml:space="preserve"> </w:t>
            </w:r>
            <w:proofErr w:type="spellStart"/>
            <w:r w:rsidRPr="002F7078">
              <w:rPr>
                <w:sz w:val="20"/>
                <w:szCs w:val="20"/>
              </w:rPr>
              <w:t>persoane</w:t>
            </w:r>
            <w:proofErr w:type="spellEnd"/>
            <w:r w:rsidRPr="002F7078">
              <w:rPr>
                <w:sz w:val="20"/>
                <w:szCs w:val="20"/>
              </w:rPr>
              <w:t xml:space="preserve"> care </w:t>
            </w:r>
            <w:proofErr w:type="spellStart"/>
            <w:r w:rsidRPr="002F7078">
              <w:rPr>
                <w:sz w:val="20"/>
                <w:szCs w:val="20"/>
              </w:rPr>
              <w:t>dețin</w:t>
            </w:r>
            <w:proofErr w:type="spellEnd"/>
            <w:r w:rsidRPr="002F7078">
              <w:rPr>
                <w:sz w:val="20"/>
                <w:szCs w:val="20"/>
              </w:rPr>
              <w:t xml:space="preserve"> </w:t>
            </w:r>
            <w:proofErr w:type="spellStart"/>
            <w:r w:rsidRPr="002F7078">
              <w:rPr>
                <w:sz w:val="20"/>
                <w:szCs w:val="20"/>
              </w:rPr>
              <w:t>certificat</w:t>
            </w:r>
            <w:proofErr w:type="spellEnd"/>
            <w:r w:rsidRPr="002F7078">
              <w:rPr>
                <w:sz w:val="20"/>
                <w:szCs w:val="20"/>
              </w:rPr>
              <w:t xml:space="preserve"> de </w:t>
            </w:r>
            <w:proofErr w:type="spellStart"/>
            <w:r w:rsidRPr="002F7078">
              <w:rPr>
                <w:sz w:val="20"/>
                <w:szCs w:val="20"/>
              </w:rPr>
              <w:t>pregatire</w:t>
            </w:r>
            <w:proofErr w:type="spellEnd"/>
            <w:r w:rsidRPr="002F7078">
              <w:rPr>
                <w:sz w:val="20"/>
                <w:szCs w:val="20"/>
              </w:rPr>
              <w:t xml:space="preserve"> </w:t>
            </w:r>
            <w:proofErr w:type="spellStart"/>
            <w:r w:rsidRPr="002F7078">
              <w:rPr>
                <w:sz w:val="20"/>
                <w:szCs w:val="20"/>
              </w:rPr>
              <w:t>profesională</w:t>
            </w:r>
            <w:proofErr w:type="spellEnd"/>
            <w:r w:rsidRPr="002F7078">
              <w:rPr>
                <w:sz w:val="20"/>
                <w:szCs w:val="20"/>
              </w:rPr>
              <w:t xml:space="preserve"> </w:t>
            </w:r>
            <w:proofErr w:type="spellStart"/>
            <w:r w:rsidRPr="002F7078">
              <w:rPr>
                <w:sz w:val="20"/>
                <w:szCs w:val="20"/>
              </w:rPr>
              <w:t>valabil</w:t>
            </w:r>
            <w:proofErr w:type="spellEnd"/>
            <w:r w:rsidRPr="002F7078">
              <w:rPr>
                <w:sz w:val="20"/>
                <w:szCs w:val="20"/>
              </w:rPr>
              <w:t xml:space="preserve">, </w:t>
            </w:r>
            <w:proofErr w:type="spellStart"/>
            <w:r w:rsidRPr="002F7078">
              <w:rPr>
                <w:sz w:val="20"/>
                <w:szCs w:val="20"/>
              </w:rPr>
              <w:t>eliberat</w:t>
            </w:r>
            <w:proofErr w:type="spellEnd"/>
            <w:r w:rsidRPr="002F7078">
              <w:rPr>
                <w:sz w:val="20"/>
                <w:szCs w:val="20"/>
              </w:rPr>
              <w:t xml:space="preserve"> de </w:t>
            </w:r>
            <w:proofErr w:type="spellStart"/>
            <w:r w:rsidRPr="002F7078">
              <w:rPr>
                <w:sz w:val="20"/>
                <w:szCs w:val="20"/>
              </w:rPr>
              <w:t>autoritatea</w:t>
            </w:r>
            <w:proofErr w:type="spellEnd"/>
            <w:r w:rsidRPr="002F7078">
              <w:rPr>
                <w:sz w:val="20"/>
                <w:szCs w:val="20"/>
              </w:rPr>
              <w:t xml:space="preserve"> </w:t>
            </w:r>
            <w:proofErr w:type="spellStart"/>
            <w:r w:rsidRPr="002F7078">
              <w:rPr>
                <w:sz w:val="20"/>
                <w:szCs w:val="20"/>
              </w:rPr>
              <w:t>competentă</w:t>
            </w:r>
            <w:proofErr w:type="spellEnd"/>
            <w:r w:rsidRPr="002F7078">
              <w:rPr>
                <w:sz w:val="20"/>
                <w:szCs w:val="20"/>
              </w:rPr>
              <w:t>;</w:t>
            </w:r>
          </w:p>
          <w:p w:rsidR="0090387F" w:rsidRPr="002F7078" w:rsidRDefault="0090387F" w:rsidP="001576AB">
            <w:pPr>
              <w:pStyle w:val="ListParagraph"/>
              <w:ind w:left="160" w:firstLine="709"/>
              <w:jc w:val="both"/>
              <w:rPr>
                <w:sz w:val="20"/>
                <w:szCs w:val="20"/>
              </w:rPr>
            </w:pPr>
            <w:r w:rsidRPr="002F7078">
              <w:rPr>
                <w:sz w:val="20"/>
                <w:szCs w:val="20"/>
              </w:rPr>
              <w:t>►</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respecte</w:t>
            </w:r>
            <w:proofErr w:type="spellEnd"/>
            <w:r w:rsidRPr="002F7078">
              <w:rPr>
                <w:sz w:val="20"/>
                <w:szCs w:val="20"/>
              </w:rPr>
              <w:t xml:space="preserve"> </w:t>
            </w:r>
            <w:proofErr w:type="spellStart"/>
            <w:r w:rsidRPr="002F7078">
              <w:rPr>
                <w:sz w:val="20"/>
                <w:szCs w:val="20"/>
              </w:rPr>
              <w:t>orarul</w:t>
            </w:r>
            <w:proofErr w:type="spellEnd"/>
            <w:r w:rsidRPr="002F7078">
              <w:rPr>
                <w:sz w:val="20"/>
                <w:szCs w:val="20"/>
              </w:rPr>
              <w:t xml:space="preserve"> </w:t>
            </w:r>
            <w:proofErr w:type="spellStart"/>
            <w:r w:rsidRPr="002F7078">
              <w:rPr>
                <w:sz w:val="20"/>
                <w:szCs w:val="20"/>
              </w:rPr>
              <w:t>stabilit</w:t>
            </w:r>
            <w:proofErr w:type="spellEnd"/>
            <w:r w:rsidRPr="002F7078">
              <w:rPr>
                <w:sz w:val="20"/>
                <w:szCs w:val="20"/>
              </w:rPr>
              <w:t xml:space="preserve">: </w:t>
            </w:r>
            <w:proofErr w:type="spellStart"/>
            <w:r w:rsidRPr="002F7078">
              <w:rPr>
                <w:sz w:val="20"/>
                <w:szCs w:val="20"/>
              </w:rPr>
              <w:t>orele</w:t>
            </w:r>
            <w:proofErr w:type="spellEnd"/>
            <w:r w:rsidRPr="002F7078">
              <w:rPr>
                <w:sz w:val="20"/>
                <w:szCs w:val="20"/>
              </w:rPr>
              <w:t xml:space="preserve"> de </w:t>
            </w:r>
            <w:proofErr w:type="spellStart"/>
            <w:r w:rsidRPr="002F7078">
              <w:rPr>
                <w:sz w:val="20"/>
                <w:szCs w:val="20"/>
              </w:rPr>
              <w:t>plecare</w:t>
            </w:r>
            <w:proofErr w:type="spellEnd"/>
            <w:r w:rsidRPr="002F7078">
              <w:rPr>
                <w:sz w:val="20"/>
                <w:szCs w:val="20"/>
              </w:rPr>
              <w:t>/</w:t>
            </w:r>
            <w:proofErr w:type="spellStart"/>
            <w:r w:rsidRPr="002F7078">
              <w:rPr>
                <w:sz w:val="20"/>
                <w:szCs w:val="20"/>
              </w:rPr>
              <w:t>sosire</w:t>
            </w:r>
            <w:proofErr w:type="spellEnd"/>
            <w:r w:rsidRPr="002F7078">
              <w:rPr>
                <w:sz w:val="20"/>
                <w:szCs w:val="20"/>
              </w:rPr>
              <w:t>;</w:t>
            </w:r>
          </w:p>
          <w:p w:rsidR="0090387F" w:rsidRPr="002F7078" w:rsidRDefault="0090387F" w:rsidP="001576AB">
            <w:pPr>
              <w:pStyle w:val="ListParagraph"/>
              <w:ind w:left="160" w:firstLine="709"/>
              <w:jc w:val="both"/>
              <w:rPr>
                <w:sz w:val="20"/>
                <w:szCs w:val="20"/>
              </w:rPr>
            </w:pPr>
            <w:r w:rsidRPr="002F7078">
              <w:rPr>
                <w:sz w:val="20"/>
                <w:szCs w:val="20"/>
              </w:rPr>
              <w:t>►</w:t>
            </w:r>
            <w:proofErr w:type="spellStart"/>
            <w:r w:rsidRPr="002F7078">
              <w:rPr>
                <w:sz w:val="20"/>
                <w:szCs w:val="20"/>
              </w:rPr>
              <w:t>Pe</w:t>
            </w:r>
            <w:proofErr w:type="spellEnd"/>
            <w:r w:rsidRPr="002F7078">
              <w:rPr>
                <w:sz w:val="20"/>
                <w:szCs w:val="20"/>
              </w:rPr>
              <w:t xml:space="preserve"> </w:t>
            </w:r>
            <w:proofErr w:type="spellStart"/>
            <w:r w:rsidRPr="002F7078">
              <w:rPr>
                <w:sz w:val="20"/>
                <w:szCs w:val="20"/>
              </w:rPr>
              <w:t>timpul</w:t>
            </w:r>
            <w:proofErr w:type="spellEnd"/>
            <w:r w:rsidRPr="002F7078">
              <w:rPr>
                <w:sz w:val="20"/>
                <w:szCs w:val="20"/>
              </w:rPr>
              <w:t xml:space="preserve"> </w:t>
            </w:r>
            <w:proofErr w:type="spellStart"/>
            <w:r w:rsidRPr="002F7078">
              <w:rPr>
                <w:sz w:val="20"/>
                <w:szCs w:val="20"/>
              </w:rPr>
              <w:t>perioadelor</w:t>
            </w:r>
            <w:proofErr w:type="spellEnd"/>
            <w:r w:rsidRPr="002F7078">
              <w:rPr>
                <w:sz w:val="20"/>
                <w:szCs w:val="20"/>
              </w:rPr>
              <w:t xml:space="preserve"> </w:t>
            </w:r>
            <w:proofErr w:type="spellStart"/>
            <w:r w:rsidRPr="002F7078">
              <w:rPr>
                <w:sz w:val="20"/>
                <w:szCs w:val="20"/>
              </w:rPr>
              <w:t>friguroase</w:t>
            </w:r>
            <w:proofErr w:type="spellEnd"/>
            <w:r w:rsidRPr="002F7078">
              <w:rPr>
                <w:sz w:val="20"/>
                <w:szCs w:val="20"/>
              </w:rPr>
              <w:t xml:space="preserve"> </w:t>
            </w:r>
            <w:proofErr w:type="spellStart"/>
            <w:r w:rsidRPr="002F7078">
              <w:rPr>
                <w:sz w:val="20"/>
                <w:szCs w:val="20"/>
              </w:rPr>
              <w:t>mijloacele</w:t>
            </w:r>
            <w:proofErr w:type="spellEnd"/>
            <w:r w:rsidRPr="002F7078">
              <w:rPr>
                <w:sz w:val="20"/>
                <w:szCs w:val="20"/>
              </w:rPr>
              <w:t xml:space="preserve"> auto se </w:t>
            </w:r>
            <w:proofErr w:type="spellStart"/>
            <w:r w:rsidRPr="002F7078">
              <w:rPr>
                <w:sz w:val="20"/>
                <w:szCs w:val="20"/>
              </w:rPr>
              <w:t>vor</w:t>
            </w:r>
            <w:proofErr w:type="spellEnd"/>
            <w:r w:rsidRPr="002F7078">
              <w:rPr>
                <w:sz w:val="20"/>
                <w:szCs w:val="20"/>
              </w:rPr>
              <w:t xml:space="preserve"> </w:t>
            </w:r>
            <w:proofErr w:type="spellStart"/>
            <w:r w:rsidRPr="002F7078">
              <w:rPr>
                <w:sz w:val="20"/>
                <w:szCs w:val="20"/>
              </w:rPr>
              <w:t>prezenta</w:t>
            </w:r>
            <w:proofErr w:type="spellEnd"/>
            <w:r w:rsidRPr="002F7078">
              <w:rPr>
                <w:sz w:val="20"/>
                <w:szCs w:val="20"/>
              </w:rPr>
              <w:t xml:space="preserve"> la </w:t>
            </w:r>
            <w:proofErr w:type="spellStart"/>
            <w:r w:rsidRPr="002F7078">
              <w:rPr>
                <w:sz w:val="20"/>
                <w:szCs w:val="20"/>
              </w:rPr>
              <w:t>stațiile</w:t>
            </w:r>
            <w:proofErr w:type="spellEnd"/>
            <w:r w:rsidRPr="002F7078">
              <w:rPr>
                <w:sz w:val="20"/>
                <w:szCs w:val="20"/>
              </w:rPr>
              <w:t xml:space="preserve"> de </w:t>
            </w:r>
            <w:proofErr w:type="spellStart"/>
            <w:r w:rsidRPr="002F7078">
              <w:rPr>
                <w:sz w:val="20"/>
                <w:szCs w:val="20"/>
              </w:rPr>
              <w:t>început</w:t>
            </w:r>
            <w:proofErr w:type="spellEnd"/>
            <w:r w:rsidRPr="002F7078">
              <w:rPr>
                <w:sz w:val="20"/>
                <w:szCs w:val="20"/>
              </w:rPr>
              <w:t xml:space="preserve"> ale </w:t>
            </w:r>
            <w:proofErr w:type="spellStart"/>
            <w:r w:rsidRPr="002F7078">
              <w:rPr>
                <w:sz w:val="20"/>
                <w:szCs w:val="20"/>
              </w:rPr>
              <w:t>fiecărui</w:t>
            </w:r>
            <w:proofErr w:type="spellEnd"/>
            <w:r w:rsidRPr="002F7078">
              <w:rPr>
                <w:sz w:val="20"/>
                <w:szCs w:val="20"/>
              </w:rPr>
              <w:t xml:space="preserve"> </w:t>
            </w:r>
            <w:proofErr w:type="spellStart"/>
            <w:r w:rsidRPr="002F7078">
              <w:rPr>
                <w:sz w:val="20"/>
                <w:szCs w:val="20"/>
              </w:rPr>
              <w:t>traseu</w:t>
            </w:r>
            <w:proofErr w:type="spellEnd"/>
            <w:r w:rsidRPr="002F7078">
              <w:rPr>
                <w:sz w:val="20"/>
                <w:szCs w:val="20"/>
              </w:rPr>
              <w:t xml:space="preserve"> </w:t>
            </w:r>
            <w:proofErr w:type="spellStart"/>
            <w:r w:rsidRPr="002F7078">
              <w:rPr>
                <w:sz w:val="20"/>
                <w:szCs w:val="20"/>
              </w:rPr>
              <w:t>încalzite</w:t>
            </w:r>
            <w:proofErr w:type="spellEnd"/>
            <w:r w:rsidRPr="002F7078">
              <w:rPr>
                <w:sz w:val="20"/>
                <w:szCs w:val="20"/>
              </w:rPr>
              <w:t xml:space="preserve"> la o </w:t>
            </w:r>
            <w:proofErr w:type="spellStart"/>
            <w:r w:rsidRPr="002F7078">
              <w:rPr>
                <w:sz w:val="20"/>
                <w:szCs w:val="20"/>
              </w:rPr>
              <w:t>temperatură</w:t>
            </w:r>
            <w:proofErr w:type="spellEnd"/>
            <w:r w:rsidRPr="002F7078">
              <w:rPr>
                <w:sz w:val="20"/>
                <w:szCs w:val="20"/>
              </w:rPr>
              <w:t xml:space="preserve"> </w:t>
            </w:r>
            <w:proofErr w:type="spellStart"/>
            <w:r w:rsidRPr="002F7078">
              <w:rPr>
                <w:sz w:val="20"/>
                <w:szCs w:val="20"/>
              </w:rPr>
              <w:t>acceptabilă</w:t>
            </w:r>
            <w:proofErr w:type="spellEnd"/>
            <w:r w:rsidRPr="002F7078">
              <w:rPr>
                <w:sz w:val="20"/>
                <w:szCs w:val="20"/>
              </w:rPr>
              <w:t>, minimum 17 grade Celsius;</w:t>
            </w:r>
          </w:p>
          <w:p w:rsidR="0090387F" w:rsidRPr="002F7078" w:rsidRDefault="0090387F" w:rsidP="001576AB">
            <w:pPr>
              <w:pStyle w:val="ListParagraph"/>
              <w:ind w:left="160" w:firstLine="709"/>
              <w:jc w:val="both"/>
              <w:rPr>
                <w:sz w:val="20"/>
                <w:szCs w:val="20"/>
              </w:rPr>
            </w:pPr>
            <w:r w:rsidRPr="002F7078">
              <w:rPr>
                <w:sz w:val="20"/>
                <w:szCs w:val="20"/>
              </w:rPr>
              <w:t>►</w:t>
            </w:r>
            <w:proofErr w:type="spellStart"/>
            <w:r w:rsidRPr="002F7078">
              <w:rPr>
                <w:sz w:val="20"/>
                <w:szCs w:val="20"/>
              </w:rPr>
              <w:t>Instalațiile</w:t>
            </w:r>
            <w:proofErr w:type="spellEnd"/>
            <w:r w:rsidRPr="002F7078">
              <w:rPr>
                <w:sz w:val="20"/>
                <w:szCs w:val="20"/>
              </w:rPr>
              <w:t xml:space="preserve"> de </w:t>
            </w:r>
            <w:proofErr w:type="spellStart"/>
            <w:r w:rsidRPr="002F7078">
              <w:rPr>
                <w:sz w:val="20"/>
                <w:szCs w:val="20"/>
              </w:rPr>
              <w:t>aer</w:t>
            </w:r>
            <w:proofErr w:type="spellEnd"/>
            <w:r w:rsidRPr="002F7078">
              <w:rPr>
                <w:sz w:val="20"/>
                <w:szCs w:val="20"/>
              </w:rPr>
              <w:t xml:space="preserve"> </w:t>
            </w:r>
            <w:proofErr w:type="spellStart"/>
            <w:r w:rsidRPr="002F7078">
              <w:rPr>
                <w:sz w:val="20"/>
                <w:szCs w:val="20"/>
              </w:rPr>
              <w:t>condiționat</w:t>
            </w:r>
            <w:proofErr w:type="spellEnd"/>
            <w:r w:rsidRPr="002F7078">
              <w:rPr>
                <w:sz w:val="20"/>
                <w:szCs w:val="20"/>
              </w:rPr>
              <w:t xml:space="preserve"> </w:t>
            </w:r>
            <w:proofErr w:type="spellStart"/>
            <w:r w:rsidRPr="002F7078">
              <w:rPr>
                <w:sz w:val="20"/>
                <w:szCs w:val="20"/>
              </w:rPr>
              <w:t>și</w:t>
            </w:r>
            <w:proofErr w:type="spellEnd"/>
            <w:r w:rsidRPr="002F7078">
              <w:rPr>
                <w:sz w:val="20"/>
                <w:szCs w:val="20"/>
              </w:rPr>
              <w:t xml:space="preserve"> </w:t>
            </w:r>
            <w:proofErr w:type="spellStart"/>
            <w:r w:rsidRPr="002F7078">
              <w:rPr>
                <w:sz w:val="20"/>
                <w:szCs w:val="20"/>
              </w:rPr>
              <w:t>aerisire</w:t>
            </w:r>
            <w:proofErr w:type="spellEnd"/>
            <w:r w:rsidRPr="002F7078">
              <w:rPr>
                <w:sz w:val="20"/>
                <w:szCs w:val="20"/>
              </w:rPr>
              <w:t xml:space="preserve"> din </w:t>
            </w:r>
            <w:proofErr w:type="spellStart"/>
            <w:r w:rsidRPr="002F7078">
              <w:rPr>
                <w:sz w:val="20"/>
                <w:szCs w:val="20"/>
              </w:rPr>
              <w:t>dotarea</w:t>
            </w:r>
            <w:proofErr w:type="spellEnd"/>
            <w:r w:rsidRPr="002F7078">
              <w:rPr>
                <w:sz w:val="20"/>
                <w:szCs w:val="20"/>
              </w:rPr>
              <w:t xml:space="preserve"> </w:t>
            </w:r>
            <w:proofErr w:type="spellStart"/>
            <w:r w:rsidRPr="002F7078">
              <w:rPr>
                <w:sz w:val="20"/>
                <w:szCs w:val="20"/>
              </w:rPr>
              <w:t>mijloacelor</w:t>
            </w:r>
            <w:proofErr w:type="spellEnd"/>
            <w:r w:rsidRPr="002F7078">
              <w:rPr>
                <w:sz w:val="20"/>
                <w:szCs w:val="20"/>
              </w:rPr>
              <w:t xml:space="preserve"> de transport </w:t>
            </w:r>
            <w:proofErr w:type="spellStart"/>
            <w:r w:rsidRPr="002F7078">
              <w:rPr>
                <w:sz w:val="20"/>
                <w:szCs w:val="20"/>
              </w:rPr>
              <w:t>trebuie</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funcționeze</w:t>
            </w:r>
            <w:proofErr w:type="spellEnd"/>
            <w:r w:rsidRPr="002F7078">
              <w:rPr>
                <w:sz w:val="20"/>
                <w:szCs w:val="20"/>
              </w:rPr>
              <w:t xml:space="preserve"> </w:t>
            </w:r>
            <w:proofErr w:type="spellStart"/>
            <w:r w:rsidRPr="002F7078">
              <w:rPr>
                <w:sz w:val="20"/>
                <w:szCs w:val="20"/>
              </w:rPr>
              <w:t>pentru</w:t>
            </w:r>
            <w:proofErr w:type="spellEnd"/>
            <w:r w:rsidRPr="002F7078">
              <w:rPr>
                <w:sz w:val="20"/>
                <w:szCs w:val="20"/>
              </w:rPr>
              <w:t xml:space="preserve"> </w:t>
            </w:r>
            <w:proofErr w:type="gramStart"/>
            <w:r w:rsidRPr="002F7078">
              <w:rPr>
                <w:sz w:val="20"/>
                <w:szCs w:val="20"/>
              </w:rPr>
              <w:t>a</w:t>
            </w:r>
            <w:proofErr w:type="gramEnd"/>
            <w:r w:rsidRPr="002F7078">
              <w:rPr>
                <w:sz w:val="20"/>
                <w:szCs w:val="20"/>
              </w:rPr>
              <w:t xml:space="preserve"> </w:t>
            </w:r>
            <w:proofErr w:type="spellStart"/>
            <w:r w:rsidRPr="002F7078">
              <w:rPr>
                <w:sz w:val="20"/>
                <w:szCs w:val="20"/>
              </w:rPr>
              <w:t>asigura</w:t>
            </w:r>
            <w:proofErr w:type="spellEnd"/>
            <w:r w:rsidRPr="002F7078">
              <w:rPr>
                <w:sz w:val="20"/>
                <w:szCs w:val="20"/>
              </w:rPr>
              <w:t xml:space="preserve"> un ambient normal, </w:t>
            </w:r>
            <w:proofErr w:type="spellStart"/>
            <w:r w:rsidRPr="002F7078">
              <w:rPr>
                <w:sz w:val="20"/>
                <w:szCs w:val="20"/>
              </w:rPr>
              <w:t>fără</w:t>
            </w:r>
            <w:proofErr w:type="spellEnd"/>
            <w:r w:rsidRPr="002F7078">
              <w:rPr>
                <w:sz w:val="20"/>
                <w:szCs w:val="20"/>
              </w:rPr>
              <w:t xml:space="preserve"> a </w:t>
            </w:r>
            <w:proofErr w:type="spellStart"/>
            <w:r w:rsidRPr="002F7078">
              <w:rPr>
                <w:sz w:val="20"/>
                <w:szCs w:val="20"/>
              </w:rPr>
              <w:t>exista</w:t>
            </w:r>
            <w:proofErr w:type="spellEnd"/>
            <w:r w:rsidRPr="002F7078">
              <w:rPr>
                <w:sz w:val="20"/>
                <w:szCs w:val="20"/>
              </w:rPr>
              <w:t xml:space="preserve"> </w:t>
            </w:r>
            <w:proofErr w:type="spellStart"/>
            <w:r w:rsidRPr="002F7078">
              <w:rPr>
                <w:sz w:val="20"/>
                <w:szCs w:val="20"/>
              </w:rPr>
              <w:t>posibilitatea</w:t>
            </w:r>
            <w:proofErr w:type="spellEnd"/>
            <w:r w:rsidRPr="002F7078">
              <w:rPr>
                <w:sz w:val="20"/>
                <w:szCs w:val="20"/>
              </w:rPr>
              <w:t xml:space="preserve"> </w:t>
            </w:r>
            <w:proofErr w:type="spellStart"/>
            <w:r w:rsidRPr="002F7078">
              <w:rPr>
                <w:sz w:val="20"/>
                <w:szCs w:val="20"/>
              </w:rPr>
              <w:t>formării</w:t>
            </w:r>
            <w:proofErr w:type="spellEnd"/>
            <w:r w:rsidRPr="002F7078">
              <w:rPr>
                <w:sz w:val="20"/>
                <w:szCs w:val="20"/>
              </w:rPr>
              <w:t xml:space="preserve"> de </w:t>
            </w:r>
            <w:proofErr w:type="spellStart"/>
            <w:r w:rsidRPr="002F7078">
              <w:rPr>
                <w:sz w:val="20"/>
                <w:szCs w:val="20"/>
              </w:rPr>
              <w:t>curenți</w:t>
            </w:r>
            <w:proofErr w:type="spellEnd"/>
            <w:r w:rsidRPr="002F7078">
              <w:rPr>
                <w:sz w:val="20"/>
                <w:szCs w:val="20"/>
              </w:rPr>
              <w:t xml:space="preserve"> </w:t>
            </w:r>
            <w:proofErr w:type="spellStart"/>
            <w:r w:rsidRPr="002F7078">
              <w:rPr>
                <w:sz w:val="20"/>
                <w:szCs w:val="20"/>
              </w:rPr>
              <w:t>reci</w:t>
            </w:r>
            <w:proofErr w:type="spellEnd"/>
            <w:r w:rsidRPr="002F7078">
              <w:rPr>
                <w:sz w:val="20"/>
                <w:szCs w:val="20"/>
              </w:rPr>
              <w:t xml:space="preserve"> care </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afecteze</w:t>
            </w:r>
            <w:proofErr w:type="spellEnd"/>
            <w:r w:rsidRPr="002F7078">
              <w:rPr>
                <w:sz w:val="20"/>
                <w:szCs w:val="20"/>
              </w:rPr>
              <w:t xml:space="preserve"> </w:t>
            </w:r>
            <w:proofErr w:type="spellStart"/>
            <w:r w:rsidRPr="002F7078">
              <w:rPr>
                <w:sz w:val="20"/>
                <w:szCs w:val="20"/>
              </w:rPr>
              <w:t>pasagerii</w:t>
            </w:r>
            <w:proofErr w:type="spellEnd"/>
            <w:r w:rsidRPr="002F7078">
              <w:rPr>
                <w:sz w:val="20"/>
                <w:szCs w:val="20"/>
              </w:rPr>
              <w:t>.</w:t>
            </w:r>
          </w:p>
          <w:p w:rsidR="0090387F" w:rsidRPr="002F7078" w:rsidRDefault="0090387F" w:rsidP="001576AB">
            <w:pPr>
              <w:pStyle w:val="ListParagraph"/>
              <w:ind w:left="160" w:firstLine="1280"/>
              <w:jc w:val="both"/>
              <w:rPr>
                <w:b/>
                <w:sz w:val="20"/>
                <w:szCs w:val="20"/>
              </w:rPr>
            </w:pPr>
            <w:proofErr w:type="spellStart"/>
            <w:r w:rsidRPr="002F7078">
              <w:rPr>
                <w:b/>
                <w:sz w:val="20"/>
                <w:szCs w:val="20"/>
              </w:rPr>
              <w:t>Alte</w:t>
            </w:r>
            <w:proofErr w:type="spellEnd"/>
            <w:r w:rsidRPr="002F7078">
              <w:rPr>
                <w:b/>
                <w:sz w:val="20"/>
                <w:szCs w:val="20"/>
              </w:rPr>
              <w:t xml:space="preserve"> </w:t>
            </w:r>
            <w:proofErr w:type="spellStart"/>
            <w:r w:rsidRPr="002F7078">
              <w:rPr>
                <w:b/>
                <w:sz w:val="20"/>
                <w:szCs w:val="20"/>
              </w:rPr>
              <w:t>cerinte</w:t>
            </w:r>
            <w:proofErr w:type="spellEnd"/>
            <w:r w:rsidRPr="002F7078">
              <w:rPr>
                <w:b/>
                <w:sz w:val="20"/>
                <w:szCs w:val="20"/>
              </w:rPr>
              <w:t>:</w:t>
            </w:r>
          </w:p>
          <w:p w:rsidR="0090387F" w:rsidRPr="002F7078" w:rsidRDefault="0090387F" w:rsidP="001576AB">
            <w:pPr>
              <w:pStyle w:val="ListParagraph"/>
              <w:ind w:left="160" w:firstLine="709"/>
              <w:jc w:val="both"/>
              <w:rPr>
                <w:b/>
                <w:sz w:val="20"/>
                <w:szCs w:val="20"/>
              </w:rPr>
            </w:pPr>
            <w:proofErr w:type="spellStart"/>
            <w:r w:rsidRPr="002F7078">
              <w:rPr>
                <w:sz w:val="20"/>
                <w:szCs w:val="20"/>
              </w:rPr>
              <w:t>Ofertantul</w:t>
            </w:r>
            <w:proofErr w:type="spellEnd"/>
            <w:r w:rsidRPr="002F7078">
              <w:rPr>
                <w:sz w:val="20"/>
                <w:szCs w:val="20"/>
              </w:rPr>
              <w:t xml:space="preserve"> se </w:t>
            </w:r>
            <w:proofErr w:type="spellStart"/>
            <w:r w:rsidRPr="002F7078">
              <w:rPr>
                <w:sz w:val="20"/>
                <w:szCs w:val="20"/>
              </w:rPr>
              <w:t>obliga</w:t>
            </w:r>
            <w:proofErr w:type="spellEnd"/>
            <w:r w:rsidRPr="002F7078">
              <w:rPr>
                <w:sz w:val="20"/>
                <w:szCs w:val="20"/>
              </w:rPr>
              <w:t xml:space="preserve"> </w:t>
            </w:r>
            <w:proofErr w:type="spellStart"/>
            <w:r w:rsidRPr="002F7078">
              <w:rPr>
                <w:sz w:val="20"/>
                <w:szCs w:val="20"/>
              </w:rPr>
              <w:t>sa</w:t>
            </w:r>
            <w:proofErr w:type="spellEnd"/>
            <w:r w:rsidRPr="002F7078">
              <w:rPr>
                <w:sz w:val="20"/>
                <w:szCs w:val="20"/>
              </w:rPr>
              <w:t xml:space="preserve"> </w:t>
            </w:r>
            <w:proofErr w:type="spellStart"/>
            <w:r w:rsidRPr="002F7078">
              <w:rPr>
                <w:sz w:val="20"/>
                <w:szCs w:val="20"/>
              </w:rPr>
              <w:t>asigure</w:t>
            </w:r>
            <w:proofErr w:type="spellEnd"/>
            <w:r w:rsidRPr="002F7078">
              <w:rPr>
                <w:sz w:val="20"/>
                <w:szCs w:val="20"/>
              </w:rPr>
              <w:t xml:space="preserve"> </w:t>
            </w:r>
            <w:proofErr w:type="spellStart"/>
            <w:r w:rsidRPr="002F7078">
              <w:rPr>
                <w:sz w:val="20"/>
                <w:szCs w:val="20"/>
              </w:rPr>
              <w:t>pentru</w:t>
            </w:r>
            <w:proofErr w:type="spellEnd"/>
            <w:r w:rsidRPr="002F7078">
              <w:rPr>
                <w:sz w:val="20"/>
                <w:szCs w:val="20"/>
              </w:rPr>
              <w:t xml:space="preserve"> </w:t>
            </w:r>
            <w:proofErr w:type="spellStart"/>
            <w:r w:rsidRPr="002F7078">
              <w:rPr>
                <w:sz w:val="20"/>
                <w:szCs w:val="20"/>
              </w:rPr>
              <w:t>transportul</w:t>
            </w:r>
            <w:proofErr w:type="spellEnd"/>
            <w:r w:rsidRPr="002F7078">
              <w:rPr>
                <w:sz w:val="20"/>
                <w:szCs w:val="20"/>
              </w:rPr>
              <w:t xml:space="preserve"> </w:t>
            </w:r>
            <w:proofErr w:type="spellStart"/>
            <w:r w:rsidRPr="002F7078">
              <w:rPr>
                <w:sz w:val="20"/>
                <w:szCs w:val="20"/>
              </w:rPr>
              <w:t>salariatilor</w:t>
            </w:r>
            <w:proofErr w:type="spellEnd"/>
            <w:r w:rsidRPr="002F7078">
              <w:rPr>
                <w:sz w:val="20"/>
                <w:szCs w:val="20"/>
              </w:rPr>
              <w:t xml:space="preserve"> </w:t>
            </w:r>
            <w:proofErr w:type="spellStart"/>
            <w:r w:rsidRPr="002F7078">
              <w:rPr>
                <w:sz w:val="20"/>
                <w:szCs w:val="20"/>
              </w:rPr>
              <w:t>autovehicule</w:t>
            </w:r>
            <w:proofErr w:type="spellEnd"/>
            <w:r w:rsidRPr="002F7078">
              <w:rPr>
                <w:sz w:val="20"/>
                <w:szCs w:val="20"/>
              </w:rPr>
              <w:t xml:space="preserve"> a </w:t>
            </w:r>
            <w:proofErr w:type="spellStart"/>
            <w:r w:rsidRPr="002F7078">
              <w:rPr>
                <w:sz w:val="20"/>
                <w:szCs w:val="20"/>
              </w:rPr>
              <w:t>caror</w:t>
            </w:r>
            <w:proofErr w:type="spellEnd"/>
            <w:r w:rsidRPr="002F7078">
              <w:rPr>
                <w:sz w:val="20"/>
                <w:szCs w:val="20"/>
              </w:rPr>
              <w:t xml:space="preserve"> </w:t>
            </w:r>
            <w:proofErr w:type="spellStart"/>
            <w:r w:rsidRPr="002F7078">
              <w:rPr>
                <w:sz w:val="20"/>
                <w:szCs w:val="20"/>
              </w:rPr>
              <w:t>norma</w:t>
            </w:r>
            <w:proofErr w:type="spellEnd"/>
            <w:r w:rsidRPr="002F7078">
              <w:rPr>
                <w:sz w:val="20"/>
                <w:szCs w:val="20"/>
              </w:rPr>
              <w:t xml:space="preserve"> </w:t>
            </w:r>
            <w:r w:rsidRPr="002F7078">
              <w:rPr>
                <w:sz w:val="20"/>
                <w:szCs w:val="20"/>
              </w:rPr>
              <w:lastRenderedPageBreak/>
              <w:t xml:space="preserve">de </w:t>
            </w:r>
            <w:proofErr w:type="spellStart"/>
            <w:r w:rsidRPr="002F7078">
              <w:rPr>
                <w:sz w:val="20"/>
                <w:szCs w:val="20"/>
              </w:rPr>
              <w:t>poluare</w:t>
            </w:r>
            <w:proofErr w:type="spellEnd"/>
            <w:r w:rsidRPr="002F7078">
              <w:rPr>
                <w:sz w:val="20"/>
                <w:szCs w:val="20"/>
              </w:rPr>
              <w:t xml:space="preserve"> </w:t>
            </w:r>
            <w:proofErr w:type="spellStart"/>
            <w:r w:rsidRPr="002F7078">
              <w:rPr>
                <w:sz w:val="20"/>
                <w:szCs w:val="20"/>
              </w:rPr>
              <w:t>sa</w:t>
            </w:r>
            <w:proofErr w:type="spellEnd"/>
            <w:r w:rsidRPr="002F7078">
              <w:rPr>
                <w:sz w:val="20"/>
                <w:szCs w:val="20"/>
              </w:rPr>
              <w:t xml:space="preserve"> nu fie </w:t>
            </w:r>
            <w:proofErr w:type="spellStart"/>
            <w:r w:rsidRPr="002F7078">
              <w:rPr>
                <w:sz w:val="20"/>
                <w:szCs w:val="20"/>
              </w:rPr>
              <w:t>mai</w:t>
            </w:r>
            <w:proofErr w:type="spellEnd"/>
            <w:r w:rsidRPr="002F7078">
              <w:rPr>
                <w:sz w:val="20"/>
                <w:szCs w:val="20"/>
              </w:rPr>
              <w:t xml:space="preserve"> mica de Euro 5.</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În derularea contractului/acordului-cadru, activitatea prestatorului/executantului este condusă de următoarele principii: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Prestatorul acționează în interesul S. Complexul Energetic Oltenia S.A. pe durata furnizării produselor, în condițiile și cu limitele descrise în documentația aferentă prezentei proceduri de atribuire;</w:t>
            </w:r>
          </w:p>
          <w:p w:rsidR="0090387F" w:rsidRPr="002F7078" w:rsidRDefault="0090387F" w:rsidP="001576AB">
            <w:pPr>
              <w:pStyle w:val="ListParagraph"/>
              <w:ind w:left="90" w:firstLine="450"/>
              <w:jc w:val="both"/>
              <w:rPr>
                <w:sz w:val="20"/>
                <w:szCs w:val="20"/>
              </w:rPr>
            </w:pPr>
            <w:r w:rsidRPr="002F7078">
              <w:rPr>
                <w:sz w:val="20"/>
                <w:szCs w:val="20"/>
              </w:rPr>
              <w:t xml:space="preserve"> </w:t>
            </w:r>
            <w:r w:rsidRPr="002F7078">
              <w:rPr>
                <w:sz w:val="20"/>
                <w:szCs w:val="20"/>
              </w:rPr>
              <w:tab/>
            </w:r>
            <w:proofErr w:type="spellStart"/>
            <w:r w:rsidRPr="002F7078">
              <w:rPr>
                <w:sz w:val="20"/>
                <w:szCs w:val="20"/>
              </w:rPr>
              <w:t>Prestatorul</w:t>
            </w:r>
            <w:proofErr w:type="spellEnd"/>
            <w:r w:rsidRPr="002F7078">
              <w:rPr>
                <w:sz w:val="20"/>
                <w:szCs w:val="20"/>
              </w:rPr>
              <w:t xml:space="preserve"> </w:t>
            </w:r>
            <w:proofErr w:type="spellStart"/>
            <w:r w:rsidRPr="002F7078">
              <w:rPr>
                <w:sz w:val="20"/>
                <w:szCs w:val="20"/>
              </w:rPr>
              <w:t>acționează</w:t>
            </w:r>
            <w:proofErr w:type="spellEnd"/>
            <w:r w:rsidRPr="002F7078">
              <w:rPr>
                <w:sz w:val="20"/>
                <w:szCs w:val="20"/>
              </w:rPr>
              <w:t xml:space="preserve"> </w:t>
            </w:r>
            <w:proofErr w:type="spellStart"/>
            <w:r w:rsidRPr="002F7078">
              <w:rPr>
                <w:sz w:val="20"/>
                <w:szCs w:val="20"/>
              </w:rPr>
              <w:t>în</w:t>
            </w:r>
            <w:proofErr w:type="spellEnd"/>
            <w:r w:rsidRPr="002F7078">
              <w:rPr>
                <w:sz w:val="20"/>
                <w:szCs w:val="20"/>
              </w:rPr>
              <w:t xml:space="preserve"> </w:t>
            </w:r>
            <w:proofErr w:type="spellStart"/>
            <w:r w:rsidRPr="002F7078">
              <w:rPr>
                <w:sz w:val="20"/>
                <w:szCs w:val="20"/>
              </w:rPr>
              <w:t>sensul</w:t>
            </w:r>
            <w:proofErr w:type="spellEnd"/>
            <w:r w:rsidRPr="002F7078">
              <w:rPr>
                <w:sz w:val="20"/>
                <w:szCs w:val="20"/>
              </w:rPr>
              <w:t xml:space="preserve"> </w:t>
            </w:r>
            <w:proofErr w:type="spellStart"/>
            <w:r w:rsidRPr="002F7078">
              <w:rPr>
                <w:sz w:val="20"/>
                <w:szCs w:val="20"/>
              </w:rPr>
              <w:t>realizării</w:t>
            </w:r>
            <w:proofErr w:type="spellEnd"/>
            <w:r w:rsidRPr="002F7078">
              <w:rPr>
                <w:sz w:val="20"/>
                <w:szCs w:val="20"/>
              </w:rPr>
              <w:t xml:space="preserve"> </w:t>
            </w:r>
            <w:proofErr w:type="spellStart"/>
            <w:r w:rsidRPr="002F7078">
              <w:rPr>
                <w:sz w:val="20"/>
                <w:szCs w:val="20"/>
              </w:rPr>
              <w:t>obiectivelor</w:t>
            </w:r>
            <w:proofErr w:type="spellEnd"/>
            <w:r w:rsidRPr="002F7078">
              <w:rPr>
                <w:sz w:val="20"/>
                <w:szCs w:val="20"/>
              </w:rPr>
              <w:t xml:space="preserve"> </w:t>
            </w:r>
            <w:proofErr w:type="spellStart"/>
            <w:r w:rsidRPr="002F7078">
              <w:rPr>
                <w:sz w:val="20"/>
                <w:szCs w:val="20"/>
              </w:rPr>
              <w:t>prezentate</w:t>
            </w:r>
            <w:proofErr w:type="spellEnd"/>
            <w:r w:rsidRPr="002F7078">
              <w:rPr>
                <w:sz w:val="20"/>
                <w:szCs w:val="20"/>
              </w:rPr>
              <w:t xml:space="preserve"> </w:t>
            </w:r>
            <w:proofErr w:type="spellStart"/>
            <w:r w:rsidRPr="002F7078">
              <w:rPr>
                <w:sz w:val="20"/>
                <w:szCs w:val="20"/>
              </w:rPr>
              <w:t>pentru</w:t>
            </w:r>
            <w:proofErr w:type="spellEnd"/>
            <w:r w:rsidRPr="002F7078">
              <w:rPr>
                <w:sz w:val="20"/>
                <w:szCs w:val="20"/>
              </w:rPr>
              <w:t xml:space="preserve"> </w:t>
            </w:r>
            <w:proofErr w:type="spellStart"/>
            <w:r w:rsidRPr="002F7078">
              <w:rPr>
                <w:sz w:val="20"/>
                <w:szCs w:val="20"/>
              </w:rPr>
              <w:t>acord-cadru</w:t>
            </w:r>
            <w:proofErr w:type="spellEnd"/>
            <w:r w:rsidRPr="002F7078">
              <w:rPr>
                <w:sz w:val="20"/>
                <w:szCs w:val="20"/>
              </w:rPr>
              <w:t xml:space="preserve"> </w:t>
            </w:r>
            <w:proofErr w:type="spellStart"/>
            <w:r w:rsidRPr="002F7078">
              <w:rPr>
                <w:sz w:val="20"/>
                <w:szCs w:val="20"/>
              </w:rPr>
              <w:t>în</w:t>
            </w:r>
            <w:proofErr w:type="spellEnd"/>
            <w:r w:rsidRPr="002F7078">
              <w:rPr>
                <w:sz w:val="20"/>
                <w:szCs w:val="20"/>
              </w:rPr>
              <w:t xml:space="preserve"> </w:t>
            </w:r>
            <w:proofErr w:type="spellStart"/>
            <w:r w:rsidRPr="002F7078">
              <w:rPr>
                <w:sz w:val="20"/>
                <w:szCs w:val="20"/>
              </w:rPr>
              <w:t>ceea</w:t>
            </w:r>
            <w:proofErr w:type="spellEnd"/>
            <w:r w:rsidRPr="002F7078">
              <w:rPr>
                <w:sz w:val="20"/>
                <w:szCs w:val="20"/>
              </w:rPr>
              <w:t xml:space="preserve"> </w:t>
            </w:r>
            <w:proofErr w:type="spellStart"/>
            <w:r w:rsidRPr="002F7078">
              <w:rPr>
                <w:sz w:val="20"/>
                <w:szCs w:val="20"/>
              </w:rPr>
              <w:t>ce</w:t>
            </w:r>
            <w:proofErr w:type="spellEnd"/>
            <w:r w:rsidRPr="002F7078">
              <w:rPr>
                <w:sz w:val="20"/>
                <w:szCs w:val="20"/>
              </w:rPr>
              <w:t xml:space="preserve"> </w:t>
            </w:r>
            <w:proofErr w:type="spellStart"/>
            <w:r w:rsidRPr="002F7078">
              <w:rPr>
                <w:sz w:val="20"/>
                <w:szCs w:val="20"/>
              </w:rPr>
              <w:t>privește</w:t>
            </w:r>
            <w:proofErr w:type="spellEnd"/>
            <w:r w:rsidRPr="002F7078">
              <w:rPr>
                <w:sz w:val="20"/>
                <w:szCs w:val="20"/>
              </w:rPr>
              <w:t xml:space="preserve"> </w:t>
            </w:r>
            <w:proofErr w:type="spellStart"/>
            <w:r w:rsidRPr="002F7078">
              <w:rPr>
                <w:sz w:val="20"/>
                <w:szCs w:val="20"/>
              </w:rPr>
              <w:t>optimizarea</w:t>
            </w:r>
            <w:proofErr w:type="spellEnd"/>
            <w:r w:rsidRPr="002F7078">
              <w:rPr>
                <w:sz w:val="20"/>
                <w:szCs w:val="20"/>
              </w:rPr>
              <w:t xml:space="preserve"> </w:t>
            </w:r>
            <w:proofErr w:type="spellStart"/>
            <w:r w:rsidRPr="002F7078">
              <w:rPr>
                <w:sz w:val="20"/>
                <w:szCs w:val="20"/>
              </w:rPr>
              <w:t>folosirii</w:t>
            </w:r>
            <w:proofErr w:type="spellEnd"/>
            <w:r w:rsidRPr="002F7078">
              <w:rPr>
                <w:sz w:val="20"/>
                <w:szCs w:val="20"/>
              </w:rPr>
              <w:t xml:space="preserve"> </w:t>
            </w:r>
            <w:proofErr w:type="spellStart"/>
            <w:r w:rsidRPr="002F7078">
              <w:rPr>
                <w:sz w:val="20"/>
                <w:szCs w:val="20"/>
              </w:rPr>
              <w:t>resurselor</w:t>
            </w:r>
            <w:proofErr w:type="spellEnd"/>
            <w:r w:rsidRPr="002F7078">
              <w:rPr>
                <w:sz w:val="20"/>
                <w:szCs w:val="20"/>
              </w:rPr>
              <w:t xml:space="preserve"> </w:t>
            </w:r>
            <w:proofErr w:type="spellStart"/>
            <w:r w:rsidRPr="002F7078">
              <w:rPr>
                <w:sz w:val="20"/>
                <w:szCs w:val="20"/>
              </w:rPr>
              <w:t>necesare</w:t>
            </w:r>
            <w:proofErr w:type="spellEnd"/>
            <w:r w:rsidRPr="002F7078">
              <w:rPr>
                <w:sz w:val="20"/>
                <w:szCs w:val="20"/>
              </w:rPr>
              <w:t xml:space="preserve"> </w:t>
            </w:r>
            <w:proofErr w:type="spellStart"/>
            <w:r w:rsidRPr="002F7078">
              <w:rPr>
                <w:sz w:val="20"/>
                <w:szCs w:val="20"/>
              </w:rPr>
              <w:t>îndeplinirii</w:t>
            </w:r>
            <w:proofErr w:type="spellEnd"/>
            <w:r w:rsidRPr="002F7078">
              <w:rPr>
                <w:sz w:val="20"/>
                <w:szCs w:val="20"/>
              </w:rPr>
              <w:t xml:space="preserve"> </w:t>
            </w:r>
            <w:proofErr w:type="spellStart"/>
            <w:r w:rsidRPr="002F7078">
              <w:rPr>
                <w:sz w:val="20"/>
                <w:szCs w:val="20"/>
              </w:rPr>
              <w:t>obiectivelor</w:t>
            </w:r>
            <w:proofErr w:type="spellEnd"/>
            <w:r w:rsidRPr="002F7078">
              <w:rPr>
                <w:sz w:val="20"/>
                <w:szCs w:val="20"/>
              </w:rPr>
              <w:t xml:space="preserve"> </w:t>
            </w:r>
            <w:proofErr w:type="spellStart"/>
            <w:r w:rsidRPr="002F7078">
              <w:rPr>
                <w:sz w:val="20"/>
                <w:szCs w:val="20"/>
              </w:rPr>
              <w:t>contractului</w:t>
            </w:r>
            <w:proofErr w:type="spellEnd"/>
          </w:p>
          <w:p w:rsidR="0090387F" w:rsidRPr="002F7078" w:rsidRDefault="0090387F" w:rsidP="001576AB">
            <w:pPr>
              <w:numPr>
                <w:ilvl w:val="0"/>
                <w:numId w:val="10"/>
              </w:numPr>
              <w:spacing w:after="0" w:line="240" w:lineRule="auto"/>
              <w:ind w:left="0" w:firstLine="540"/>
              <w:contextualSpacing/>
              <w:jc w:val="both"/>
              <w:rPr>
                <w:rFonts w:ascii="Times New Roman" w:hAnsi="Times New Roman"/>
                <w:b/>
                <w:sz w:val="20"/>
                <w:szCs w:val="20"/>
                <w:lang w:val="en-US"/>
              </w:rPr>
            </w:pPr>
            <w:proofErr w:type="spellStart"/>
            <w:r w:rsidRPr="002F7078">
              <w:rPr>
                <w:rFonts w:ascii="Times New Roman" w:hAnsi="Times New Roman"/>
                <w:b/>
                <w:sz w:val="20"/>
                <w:szCs w:val="20"/>
                <w:lang w:val="en-US"/>
              </w:rPr>
              <w:t>Condiții</w:t>
            </w:r>
            <w:proofErr w:type="spellEnd"/>
            <w:r w:rsidRPr="002F7078">
              <w:rPr>
                <w:rFonts w:ascii="Times New Roman" w:hAnsi="Times New Roman"/>
                <w:b/>
                <w:sz w:val="20"/>
                <w:szCs w:val="20"/>
                <w:lang w:val="en-US"/>
              </w:rPr>
              <w:t xml:space="preserve"> </w:t>
            </w:r>
            <w:proofErr w:type="spellStart"/>
            <w:r w:rsidRPr="002F7078">
              <w:rPr>
                <w:rFonts w:ascii="Times New Roman" w:hAnsi="Times New Roman"/>
                <w:b/>
                <w:sz w:val="20"/>
                <w:szCs w:val="20"/>
                <w:lang w:val="en-US"/>
              </w:rPr>
              <w:t>pentru</w:t>
            </w:r>
            <w:proofErr w:type="spellEnd"/>
            <w:r w:rsidRPr="002F7078">
              <w:rPr>
                <w:rFonts w:ascii="Times New Roman" w:hAnsi="Times New Roman"/>
                <w:b/>
                <w:sz w:val="20"/>
                <w:szCs w:val="20"/>
                <w:lang w:val="en-US"/>
              </w:rPr>
              <w:t xml:space="preserve"> </w:t>
            </w:r>
            <w:proofErr w:type="spellStart"/>
            <w:r w:rsidRPr="002F7078">
              <w:rPr>
                <w:rFonts w:ascii="Times New Roman" w:hAnsi="Times New Roman"/>
                <w:b/>
                <w:sz w:val="20"/>
                <w:szCs w:val="20"/>
                <w:lang w:val="en-US"/>
              </w:rPr>
              <w:t>conducătorii</w:t>
            </w:r>
            <w:proofErr w:type="spellEnd"/>
            <w:r w:rsidRPr="002F7078">
              <w:rPr>
                <w:rFonts w:ascii="Times New Roman" w:hAnsi="Times New Roman"/>
                <w:b/>
                <w:sz w:val="20"/>
                <w:szCs w:val="20"/>
                <w:lang w:val="en-US"/>
              </w:rPr>
              <w:t xml:space="preserve"> auto:</w:t>
            </w:r>
          </w:p>
          <w:p w:rsidR="0090387F" w:rsidRPr="002F7078" w:rsidRDefault="0090387F" w:rsidP="001576AB">
            <w:pPr>
              <w:spacing w:after="0" w:line="240" w:lineRule="auto"/>
              <w:ind w:firstLine="720"/>
              <w:jc w:val="both"/>
              <w:rPr>
                <w:rFonts w:ascii="Times New Roman" w:hAnsi="Times New Roman"/>
                <w:sz w:val="20"/>
                <w:szCs w:val="20"/>
                <w:lang w:val="en-US"/>
              </w:rPr>
            </w:pPr>
            <w:proofErr w:type="spellStart"/>
            <w:r w:rsidRPr="002F7078">
              <w:rPr>
                <w:rFonts w:ascii="Times New Roman" w:hAnsi="Times New Roman"/>
                <w:sz w:val="20"/>
                <w:szCs w:val="20"/>
                <w:lang w:val="en-US"/>
              </w:rPr>
              <w:t>Conducătorul</w:t>
            </w:r>
            <w:proofErr w:type="spellEnd"/>
            <w:r w:rsidRPr="002F7078">
              <w:rPr>
                <w:rFonts w:ascii="Times New Roman" w:hAnsi="Times New Roman"/>
                <w:sz w:val="20"/>
                <w:szCs w:val="20"/>
                <w:lang w:val="en-US"/>
              </w:rPr>
              <w:t xml:space="preserve"> auto:</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aibă</w:t>
            </w:r>
            <w:proofErr w:type="spellEnd"/>
            <w:r w:rsidRPr="002F7078">
              <w:rPr>
                <w:rFonts w:ascii="Times New Roman" w:hAnsi="Times New Roman"/>
                <w:sz w:val="20"/>
                <w:szCs w:val="20"/>
                <w:lang w:val="en-US"/>
              </w:rPr>
              <w:t xml:space="preserve"> o </w:t>
            </w:r>
            <w:proofErr w:type="spellStart"/>
            <w:r w:rsidRPr="002F7078">
              <w:rPr>
                <w:rFonts w:ascii="Times New Roman" w:hAnsi="Times New Roman"/>
                <w:sz w:val="20"/>
                <w:szCs w:val="20"/>
                <w:lang w:val="en-US"/>
              </w:rPr>
              <w:t>atitudine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amabilă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politicoasă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acorde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timp</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suficient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pentru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îmbarcare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debarcare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supravegheze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urcarea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coborârea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circule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ușile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deschise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pasageri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stea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picioare</w:t>
            </w:r>
            <w:proofErr w:type="spellEnd"/>
            <w:r w:rsidRPr="002F7078">
              <w:rPr>
                <w:rFonts w:ascii="Times New Roman" w:hAnsi="Times New Roman"/>
                <w:sz w:val="20"/>
                <w:szCs w:val="20"/>
                <w:lang w:val="en-US"/>
              </w:rPr>
              <w: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asigure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respectarea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locurilor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atunci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când</w:t>
            </w:r>
            <w:proofErr w:type="spellEnd"/>
            <w:r w:rsidRPr="002F7078">
              <w:rPr>
                <w:rFonts w:ascii="Times New Roman" w:hAnsi="Times New Roman"/>
                <w:sz w:val="20"/>
                <w:szCs w:val="20"/>
                <w:lang w:val="en-US"/>
              </w:rPr>
              <w:t xml:space="preserve"> se emit </w:t>
            </w:r>
            <w:proofErr w:type="spellStart"/>
            <w:r w:rsidRPr="002F7078">
              <w:rPr>
                <w:rFonts w:ascii="Times New Roman" w:hAnsi="Times New Roman"/>
                <w:sz w:val="20"/>
                <w:szCs w:val="20"/>
                <w:lang w:val="en-US"/>
              </w:rPr>
              <w:t>legitimații</w:t>
            </w:r>
            <w:proofErr w:type="spellEnd"/>
            <w:r w:rsidRPr="002F7078">
              <w:rPr>
                <w:rFonts w:ascii="Times New Roman" w:hAnsi="Times New Roman"/>
                <w:sz w:val="20"/>
                <w:szCs w:val="20"/>
                <w:lang w:val="en-US"/>
              </w:rPr>
              <w:t xml:space="preserve"> de transport cu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admită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transportul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salonul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mijlocului</w:t>
            </w:r>
            <w:proofErr w:type="spellEnd"/>
            <w:r w:rsidRPr="002F7078">
              <w:rPr>
                <w:rFonts w:ascii="Times New Roman" w:hAnsi="Times New Roman"/>
                <w:sz w:val="20"/>
                <w:szCs w:val="20"/>
                <w:lang w:val="en-US"/>
              </w:rPr>
              <w:t xml:space="preserve"> de transport a </w:t>
            </w:r>
            <w:proofErr w:type="spellStart"/>
            <w:r w:rsidRPr="002F7078">
              <w:rPr>
                <w:rFonts w:ascii="Times New Roman" w:hAnsi="Times New Roman"/>
                <w:sz w:val="20"/>
                <w:szCs w:val="20"/>
                <w:lang w:val="en-US"/>
              </w:rPr>
              <w:t>materialelor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greu</w:t>
            </w:r>
            <w:proofErr w:type="spellEnd"/>
            <w:r w:rsidRPr="002F7078">
              <w:rPr>
                <w:rFonts w:ascii="Times New Roman" w:hAnsi="Times New Roman"/>
                <w:sz w:val="20"/>
                <w:szCs w:val="20"/>
                <w:lang w:val="en-US"/>
              </w:rPr>
              <w:t>/</w:t>
            </w:r>
            <w:proofErr w:type="spellStart"/>
            <w:r w:rsidRPr="002F7078">
              <w:rPr>
                <w:rFonts w:ascii="Times New Roman" w:hAnsi="Times New Roman"/>
                <w:sz w:val="20"/>
                <w:szCs w:val="20"/>
                <w:lang w:val="en-US"/>
              </w:rPr>
              <w:t>urât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mirositoare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inflamabile</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carbitului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tuburi</w:t>
            </w:r>
            <w:proofErr w:type="spellEnd"/>
            <w:r w:rsidRPr="002F7078">
              <w:rPr>
                <w:rFonts w:ascii="Times New Roman" w:hAnsi="Times New Roman"/>
                <w:sz w:val="20"/>
                <w:szCs w:val="20"/>
                <w:lang w:val="en-US"/>
              </w:rPr>
              <w:t xml:space="preserve"> cu gaze sub </w:t>
            </w:r>
            <w:proofErr w:type="spellStart"/>
            <w:r w:rsidRPr="002F7078">
              <w:rPr>
                <w:rFonts w:ascii="Times New Roman" w:hAnsi="Times New Roman"/>
                <w:sz w:val="20"/>
                <w:szCs w:val="20"/>
                <w:lang w:val="en-US"/>
              </w:rPr>
              <w:t>presiune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oxigen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azot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materiale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explozibile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produse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caustice</w:t>
            </w:r>
            <w:proofErr w:type="spellEnd"/>
            <w:r w:rsidRPr="002F7078">
              <w:rPr>
                <w:rFonts w:ascii="Times New Roman" w:hAnsi="Times New Roman"/>
                <w:sz w:val="20"/>
                <w:szCs w:val="20"/>
                <w:lang w:val="en-US"/>
              </w:rPr>
              <w:t xml:space="preserve"> etc.;</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oprească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pentru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urcarea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coborârea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pasagerilor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alte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decât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cele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prevăzute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graficul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circulație</w:t>
            </w:r>
            <w:proofErr w:type="spellEnd"/>
            <w:r w:rsidRPr="002F7078">
              <w:rPr>
                <w:rFonts w:ascii="Times New Roman" w:hAnsi="Times New Roman"/>
                <w:sz w:val="20"/>
                <w:szCs w:val="20"/>
                <w:lang w:val="en-US"/>
              </w:rPr>
              <w: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supraîncarce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mijlocul</w:t>
            </w:r>
            <w:proofErr w:type="spellEnd"/>
            <w:r w:rsidRPr="002F7078">
              <w:rPr>
                <w:rFonts w:ascii="Times New Roman" w:hAnsi="Times New Roman"/>
                <w:sz w:val="20"/>
                <w:szCs w:val="20"/>
                <w:lang w:val="en-US"/>
              </w:rPr>
              <w:t xml:space="preserve"> de  transport cu </w:t>
            </w:r>
            <w:proofErr w:type="spellStart"/>
            <w:r w:rsidRPr="002F7078">
              <w:rPr>
                <w:rFonts w:ascii="Times New Roman" w:hAnsi="Times New Roman"/>
                <w:sz w:val="20"/>
                <w:szCs w:val="20"/>
                <w:lang w:val="en-US"/>
              </w:rPr>
              <w:t>pasageri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peste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numărul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locuri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scaune</w:t>
            </w:r>
            <w:proofErr w:type="spellEnd"/>
            <w:r w:rsidRPr="002F7078">
              <w:rPr>
                <w:rFonts w:ascii="Times New Roman" w:hAnsi="Times New Roman"/>
                <w:sz w:val="20"/>
                <w:szCs w:val="20"/>
                <w:lang w:val="en-US"/>
              </w:rPr>
              <w: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transporte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călători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clandestinti</w:t>
            </w:r>
            <w:proofErr w:type="spellEnd"/>
            <w:r w:rsidRPr="002F7078">
              <w:rPr>
                <w:rFonts w:ascii="Times New Roman" w:hAnsi="Times New Roman"/>
                <w:sz w:val="20"/>
                <w:szCs w:val="20"/>
                <w:lang w:val="en-US"/>
              </w:rPr>
              <w: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efectueze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cursa</w:t>
            </w:r>
            <w:proofErr w:type="spellEnd"/>
            <w:r w:rsidRPr="002F7078">
              <w:rPr>
                <w:rFonts w:ascii="Times New Roman" w:hAnsi="Times New Roman"/>
                <w:sz w:val="20"/>
                <w:szCs w:val="20"/>
                <w:lang w:val="en-US"/>
              </w:rPr>
              <w:t xml:space="preserve"> strict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raport</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graficul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circulație</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respectarea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orarului</w:t>
            </w:r>
            <w:proofErr w:type="spellEnd"/>
            <w:r w:rsidRPr="002F7078">
              <w:rPr>
                <w:rFonts w:ascii="Times New Roman" w:hAnsi="Times New Roman"/>
                <w:sz w:val="20"/>
                <w:szCs w:val="20"/>
                <w:lang w:val="en-US"/>
              </w:rPr>
              <w:t xml:space="preserve"> de transport;</w:t>
            </w:r>
          </w:p>
          <w:p w:rsidR="0090387F" w:rsidRPr="002F7078" w:rsidRDefault="0090387F" w:rsidP="001576AB">
            <w:pPr>
              <w:numPr>
                <w:ilvl w:val="0"/>
                <w:numId w:val="9"/>
              </w:numPr>
              <w:spacing w:after="0" w:line="240" w:lineRule="auto"/>
              <w:ind w:left="0" w:firstLine="540"/>
              <w:contextualSpacing/>
              <w:jc w:val="both"/>
              <w:rPr>
                <w:rFonts w:ascii="Times New Roman" w:hAnsi="Times New Roman"/>
                <w:sz w:val="20"/>
                <w:szCs w:val="20"/>
                <w:lang w:val="en-US"/>
              </w:rPr>
            </w:pPr>
            <w:proofErr w:type="spellStart"/>
            <w:proofErr w:type="gramStart"/>
            <w:r w:rsidRPr="002F7078">
              <w:rPr>
                <w:rFonts w:ascii="Times New Roman" w:hAnsi="Times New Roman"/>
                <w:sz w:val="20"/>
                <w:szCs w:val="20"/>
                <w:lang w:val="en-US"/>
              </w:rPr>
              <w:t>să</w:t>
            </w:r>
            <w:proofErr w:type="spellEnd"/>
            <w:proofErr w:type="gramEnd"/>
            <w:r w:rsidRPr="002F7078">
              <w:rPr>
                <w:rFonts w:ascii="Times New Roman" w:hAnsi="Times New Roman"/>
                <w:sz w:val="20"/>
                <w:szCs w:val="20"/>
                <w:lang w:val="en-US"/>
              </w:rPr>
              <w:t xml:space="preserve"> nu </w:t>
            </w:r>
            <w:proofErr w:type="spellStart"/>
            <w:r w:rsidRPr="002F7078">
              <w:rPr>
                <w:rFonts w:ascii="Times New Roman" w:hAnsi="Times New Roman"/>
                <w:sz w:val="20"/>
                <w:szCs w:val="20"/>
                <w:lang w:val="en-US"/>
              </w:rPr>
              <w:t>permită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transportul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salariaților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decât</w:t>
            </w:r>
            <w:proofErr w:type="spellEnd"/>
            <w:r w:rsidRPr="002F7078">
              <w:rPr>
                <w:rFonts w:ascii="Times New Roman" w:hAnsi="Times New Roman"/>
                <w:sz w:val="20"/>
                <w:szCs w:val="20"/>
                <w:lang w:val="en-US"/>
              </w:rPr>
              <w:t xml:space="preserve"> in </w:t>
            </w:r>
            <w:proofErr w:type="spellStart"/>
            <w:r w:rsidRPr="002F7078">
              <w:rPr>
                <w:rFonts w:ascii="Times New Roman" w:hAnsi="Times New Roman"/>
                <w:sz w:val="20"/>
                <w:szCs w:val="20"/>
                <w:lang w:val="en-US"/>
              </w:rPr>
              <w:t>baza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legitimațiilor</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serviciu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valabile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sau</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documemtelor</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identitate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listei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salariaților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transportați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pusa</w:t>
            </w:r>
            <w:proofErr w:type="spellEnd"/>
            <w:r w:rsidRPr="002F7078">
              <w:rPr>
                <w:rFonts w:ascii="Times New Roman" w:hAnsi="Times New Roman"/>
                <w:sz w:val="20"/>
                <w:szCs w:val="20"/>
                <w:lang w:val="en-US"/>
              </w:rPr>
              <w:t xml:space="preserve"> la </w:t>
            </w:r>
            <w:proofErr w:type="spellStart"/>
            <w:r w:rsidRPr="002F7078">
              <w:rPr>
                <w:rFonts w:ascii="Times New Roman" w:hAnsi="Times New Roman"/>
                <w:sz w:val="20"/>
                <w:szCs w:val="20"/>
                <w:lang w:val="en-US"/>
              </w:rPr>
              <w:t>dispoziție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beneficiar</w:t>
            </w:r>
            <w:proofErr w:type="spellEnd"/>
            <w:r w:rsidRPr="002F7078">
              <w:rPr>
                <w:rFonts w:ascii="Times New Roman" w:hAnsi="Times New Roman"/>
                <w:sz w:val="20"/>
                <w:szCs w:val="20"/>
                <w:lang w:val="en-US"/>
              </w:rPr>
              <w:t xml:space="preserve">, conform model </w:t>
            </w:r>
            <w:proofErr w:type="spellStart"/>
            <w:r w:rsidRPr="002F7078">
              <w:rPr>
                <w:rFonts w:ascii="Times New Roman" w:hAnsi="Times New Roman"/>
                <w:b/>
                <w:bCs/>
                <w:i/>
                <w:iCs/>
                <w:sz w:val="20"/>
                <w:szCs w:val="20"/>
                <w:lang w:val="en-US"/>
              </w:rPr>
              <w:t>Anexa</w:t>
            </w:r>
            <w:proofErr w:type="spellEnd"/>
            <w:r w:rsidRPr="002F7078">
              <w:rPr>
                <w:rFonts w:ascii="Times New Roman" w:hAnsi="Times New Roman"/>
                <w:b/>
                <w:bCs/>
                <w:i/>
                <w:iCs/>
                <w:sz w:val="20"/>
                <w:szCs w:val="20"/>
                <w:lang w:val="en-US"/>
              </w:rPr>
              <w:t xml:space="preserve"> </w:t>
            </w:r>
            <w:proofErr w:type="spellStart"/>
            <w:r w:rsidRPr="002F7078">
              <w:rPr>
                <w:rFonts w:ascii="Times New Roman" w:hAnsi="Times New Roman"/>
                <w:b/>
                <w:bCs/>
                <w:i/>
                <w:iCs/>
                <w:sz w:val="20"/>
                <w:szCs w:val="20"/>
                <w:lang w:val="en-US"/>
              </w:rPr>
              <w:t>nr</w:t>
            </w:r>
            <w:proofErr w:type="spellEnd"/>
            <w:r w:rsidRPr="002F7078">
              <w:rPr>
                <w:rFonts w:ascii="Times New Roman" w:hAnsi="Times New Roman"/>
                <w:b/>
                <w:bCs/>
                <w:i/>
                <w:iCs/>
                <w:sz w:val="20"/>
                <w:szCs w:val="20"/>
                <w:lang w:val="en-US"/>
              </w:rPr>
              <w:t>. 2</w:t>
            </w:r>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actualizată</w:t>
            </w:r>
            <w:proofErr w:type="spellEnd"/>
            <w:r w:rsidRPr="002F7078">
              <w:rPr>
                <w:rFonts w:ascii="Times New Roman" w:hAnsi="Times New Roman"/>
                <w:sz w:val="20"/>
                <w:szCs w:val="20"/>
                <w:lang w:val="en-US"/>
              </w:rPr>
              <w:t xml:space="preserve"> periodic (</w:t>
            </w:r>
            <w:proofErr w:type="spellStart"/>
            <w:r w:rsidRPr="002F7078">
              <w:rPr>
                <w:rFonts w:ascii="Times New Roman" w:hAnsi="Times New Roman"/>
                <w:sz w:val="20"/>
                <w:szCs w:val="20"/>
                <w:lang w:val="en-US"/>
              </w:rPr>
              <w:t>atunci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când</w:t>
            </w:r>
            <w:proofErr w:type="spellEnd"/>
            <w:r w:rsidRPr="002F7078">
              <w:rPr>
                <w:rFonts w:ascii="Times New Roman" w:hAnsi="Times New Roman"/>
                <w:sz w:val="20"/>
                <w:szCs w:val="20"/>
                <w:lang w:val="en-US"/>
              </w:rPr>
              <w:t xml:space="preserve"> </w:t>
            </w:r>
            <w:proofErr w:type="spellStart"/>
            <w:proofErr w:type="gramStart"/>
            <w:r w:rsidRPr="002F7078">
              <w:rPr>
                <w:rFonts w:ascii="Times New Roman" w:hAnsi="Times New Roman"/>
                <w:sz w:val="20"/>
                <w:szCs w:val="20"/>
                <w:lang w:val="en-US"/>
              </w:rPr>
              <w:t>este</w:t>
            </w:r>
            <w:proofErr w:type="spellEnd"/>
            <w:proofErr w:type="gram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cazul</w:t>
            </w:r>
            <w:proofErr w:type="spellEnd"/>
            <w:r w:rsidRPr="002F7078">
              <w:rPr>
                <w:rFonts w:ascii="Times New Roman" w:hAnsi="Times New Roman"/>
                <w:sz w:val="20"/>
                <w:szCs w:val="20"/>
                <w:lang w:val="en-US"/>
              </w:rPr>
              <w:t>)</w:t>
            </w:r>
            <w:r w:rsidRPr="002F7078">
              <w:rPr>
                <w:rFonts w:ascii="Times New Roman" w:hAnsi="Times New Roman"/>
                <w:sz w:val="20"/>
                <w:szCs w:val="20"/>
                <w:lang w:val="en-GB"/>
              </w:rPr>
              <w:t>.</w:t>
            </w:r>
          </w:p>
          <w:p w:rsidR="0090387F" w:rsidRPr="002F7078" w:rsidRDefault="0090387F" w:rsidP="001576AB">
            <w:pPr>
              <w:numPr>
                <w:ilvl w:val="0"/>
                <w:numId w:val="10"/>
              </w:numPr>
              <w:spacing w:after="0" w:line="240" w:lineRule="auto"/>
              <w:ind w:left="0" w:firstLine="360"/>
              <w:contextualSpacing/>
              <w:jc w:val="both"/>
              <w:rPr>
                <w:rFonts w:ascii="Times New Roman" w:hAnsi="Times New Roman"/>
                <w:sz w:val="20"/>
                <w:szCs w:val="20"/>
                <w:lang w:val="en-US"/>
              </w:rPr>
            </w:pPr>
            <w:proofErr w:type="spellStart"/>
            <w:r w:rsidRPr="002F7078">
              <w:rPr>
                <w:rFonts w:ascii="Times New Roman" w:hAnsi="Times New Roman"/>
                <w:b/>
                <w:bCs/>
                <w:color w:val="000000"/>
                <w:sz w:val="20"/>
                <w:szCs w:val="20"/>
                <w:lang w:val="en-US"/>
              </w:rPr>
              <w:t>Condiții</w:t>
            </w:r>
            <w:proofErr w:type="spellEnd"/>
            <w:r w:rsidRPr="002F7078">
              <w:rPr>
                <w:rFonts w:ascii="Times New Roman" w:hAnsi="Times New Roman"/>
                <w:b/>
                <w:bCs/>
                <w:color w:val="000000"/>
                <w:sz w:val="20"/>
                <w:szCs w:val="20"/>
                <w:lang w:val="en-US"/>
              </w:rPr>
              <w:t xml:space="preserve"> de </w:t>
            </w:r>
            <w:proofErr w:type="spellStart"/>
            <w:r w:rsidRPr="002F7078">
              <w:rPr>
                <w:rFonts w:ascii="Times New Roman" w:hAnsi="Times New Roman"/>
                <w:b/>
                <w:bCs/>
                <w:color w:val="000000"/>
                <w:sz w:val="20"/>
                <w:szCs w:val="20"/>
                <w:lang w:val="en-US"/>
              </w:rPr>
              <w:t>calitate</w:t>
            </w:r>
            <w:proofErr w:type="spellEnd"/>
            <w:r w:rsidRPr="002F7078">
              <w:rPr>
                <w:rFonts w:ascii="Times New Roman" w:hAnsi="Times New Roman"/>
                <w:b/>
                <w:bCs/>
                <w:color w:val="000000"/>
                <w:sz w:val="20"/>
                <w:szCs w:val="20"/>
                <w:lang w:val="en-US"/>
              </w:rPr>
              <w:t xml:space="preserve"> </w:t>
            </w:r>
            <w:proofErr w:type="spellStart"/>
            <w:r w:rsidRPr="002F7078">
              <w:rPr>
                <w:rFonts w:ascii="Times New Roman" w:hAnsi="Times New Roman"/>
                <w:b/>
                <w:bCs/>
                <w:color w:val="000000"/>
                <w:sz w:val="20"/>
                <w:szCs w:val="20"/>
                <w:lang w:val="en-US"/>
              </w:rPr>
              <w:t>privind</w:t>
            </w:r>
            <w:proofErr w:type="spellEnd"/>
            <w:r w:rsidRPr="002F7078">
              <w:rPr>
                <w:rFonts w:ascii="Times New Roman" w:hAnsi="Times New Roman"/>
                <w:b/>
                <w:bCs/>
                <w:color w:val="000000"/>
                <w:sz w:val="20"/>
                <w:szCs w:val="20"/>
                <w:lang w:val="en-US"/>
              </w:rPr>
              <w:t xml:space="preserve"> </w:t>
            </w:r>
            <w:proofErr w:type="spellStart"/>
            <w:r w:rsidRPr="002F7078">
              <w:rPr>
                <w:rFonts w:ascii="Times New Roman" w:hAnsi="Times New Roman"/>
                <w:b/>
                <w:bCs/>
                <w:color w:val="000000"/>
                <w:sz w:val="20"/>
                <w:szCs w:val="20"/>
                <w:lang w:val="en-US"/>
              </w:rPr>
              <w:t>efectuarea</w:t>
            </w:r>
            <w:proofErr w:type="spellEnd"/>
            <w:r w:rsidRPr="002F7078">
              <w:rPr>
                <w:rFonts w:ascii="Times New Roman" w:hAnsi="Times New Roman"/>
                <w:b/>
                <w:bCs/>
                <w:color w:val="000000"/>
                <w:sz w:val="20"/>
                <w:szCs w:val="20"/>
                <w:lang w:val="en-US"/>
              </w:rPr>
              <w:t xml:space="preserve"> </w:t>
            </w:r>
            <w:proofErr w:type="spellStart"/>
            <w:r w:rsidRPr="002F7078">
              <w:rPr>
                <w:rFonts w:ascii="Times New Roman" w:hAnsi="Times New Roman"/>
                <w:b/>
                <w:bCs/>
                <w:color w:val="000000"/>
                <w:sz w:val="20"/>
                <w:szCs w:val="20"/>
                <w:lang w:val="en-US"/>
              </w:rPr>
              <w:t>transportului</w:t>
            </w:r>
            <w:proofErr w:type="spellEnd"/>
            <w:r w:rsidRPr="002F7078">
              <w:rPr>
                <w:rFonts w:ascii="Times New Roman" w:hAnsi="Times New Roman"/>
                <w:b/>
                <w:bCs/>
                <w:color w:val="000000"/>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presteze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serviciile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cantitățile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la </w:t>
            </w:r>
            <w:proofErr w:type="spellStart"/>
            <w:r w:rsidRPr="002F7078">
              <w:rPr>
                <w:rFonts w:ascii="Times New Roman" w:hAnsi="Times New Roman"/>
                <w:sz w:val="20"/>
                <w:szCs w:val="20"/>
                <w:lang w:val="en-US"/>
              </w:rPr>
              <w:t>calitatea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solicitată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prin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prezentul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caiet</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sarcini</w:t>
            </w:r>
            <w:proofErr w:type="spellEnd"/>
            <w:r w:rsidRPr="002F7078">
              <w:rPr>
                <w:rFonts w:ascii="Times New Roman" w:hAnsi="Times New Roman"/>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r w:rsidRPr="002F7078">
              <w:rPr>
                <w:rFonts w:ascii="Times New Roman" w:hAnsi="Times New Roman"/>
                <w:bCs/>
                <w:sz w:val="20"/>
                <w:szCs w:val="20"/>
                <w:lang w:val="en-US"/>
              </w:rPr>
              <w:t>să</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respecte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asigurarea</w:t>
            </w:r>
            <w:proofErr w:type="spellEnd"/>
            <w:r w:rsidRPr="002F7078">
              <w:rPr>
                <w:rFonts w:ascii="Times New Roman" w:hAnsi="Times New Roman"/>
                <w:bCs/>
                <w:sz w:val="20"/>
                <w:szCs w:val="20"/>
                <w:lang w:val="en-US"/>
              </w:rPr>
              <w:t xml:space="preserve"> cu </w:t>
            </w:r>
            <w:proofErr w:type="spellStart"/>
            <w:r w:rsidRPr="002F7078">
              <w:rPr>
                <w:rFonts w:ascii="Times New Roman" w:hAnsi="Times New Roman"/>
                <w:bCs/>
                <w:sz w:val="20"/>
                <w:szCs w:val="20"/>
                <w:lang w:val="en-US"/>
              </w:rPr>
              <w:t>mijloace</w:t>
            </w:r>
            <w:proofErr w:type="spellEnd"/>
            <w:r w:rsidRPr="002F7078">
              <w:rPr>
                <w:rFonts w:ascii="Times New Roman" w:hAnsi="Times New Roman"/>
                <w:bCs/>
                <w:sz w:val="20"/>
                <w:szCs w:val="20"/>
                <w:lang w:val="en-US"/>
              </w:rPr>
              <w:t xml:space="preserve"> de transport </w:t>
            </w:r>
            <w:proofErr w:type="spellStart"/>
            <w:r w:rsidRPr="002F7078">
              <w:rPr>
                <w:rFonts w:ascii="Times New Roman" w:hAnsi="Times New Roman"/>
                <w:bCs/>
                <w:sz w:val="20"/>
                <w:szCs w:val="20"/>
                <w:lang w:val="en-US"/>
              </w:rPr>
              <w:t>pe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numere</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circulatie</w:t>
            </w:r>
            <w:proofErr w:type="spellEnd"/>
            <w:r w:rsidRPr="002F7078">
              <w:rPr>
                <w:rFonts w:ascii="Times New Roman" w:hAnsi="Times New Roman"/>
                <w:bCs/>
                <w:sz w:val="20"/>
                <w:szCs w:val="20"/>
                <w:lang w:val="en-US"/>
              </w:rPr>
              <w:t xml:space="preserve"> conform </w:t>
            </w:r>
            <w:proofErr w:type="spellStart"/>
            <w:r w:rsidRPr="002F7078">
              <w:rPr>
                <w:rFonts w:ascii="Times New Roman" w:hAnsi="Times New Roman"/>
                <w:bCs/>
                <w:sz w:val="20"/>
                <w:szCs w:val="20"/>
                <w:lang w:val="en-US"/>
              </w:rPr>
              <w:t>ofertei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pe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fiecare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traseu</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și</w:t>
            </w:r>
            <w:proofErr w:type="spellEnd"/>
            <w:r w:rsidRPr="002F7078">
              <w:rPr>
                <w:rFonts w:ascii="Times New Roman" w:hAnsi="Times New Roman"/>
                <w:bCs/>
                <w:sz w:val="20"/>
                <w:szCs w:val="20"/>
                <w:lang w:val="en-US"/>
              </w:rPr>
              <w:t xml:space="preserve"> a </w:t>
            </w:r>
            <w:proofErr w:type="spellStart"/>
            <w:r w:rsidRPr="002F7078">
              <w:rPr>
                <w:rFonts w:ascii="Times New Roman" w:hAnsi="Times New Roman"/>
                <w:bCs/>
                <w:sz w:val="20"/>
                <w:szCs w:val="20"/>
                <w:lang w:val="en-US"/>
              </w:rPr>
              <w:t>formularului</w:t>
            </w:r>
            <w:proofErr w:type="spellEnd"/>
            <w:r w:rsidRPr="002F7078">
              <w:rPr>
                <w:rFonts w:ascii="Times New Roman" w:hAnsi="Times New Roman"/>
                <w:bCs/>
                <w:sz w:val="20"/>
                <w:szCs w:val="20"/>
                <w:lang w:val="en-US"/>
              </w:rPr>
              <w:t xml:space="preserve"> RT1;</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r w:rsidRPr="002F7078">
              <w:rPr>
                <w:rFonts w:ascii="Times New Roman" w:hAnsi="Times New Roman"/>
                <w:bCs/>
                <w:sz w:val="20"/>
                <w:szCs w:val="20"/>
                <w:lang w:val="en-US"/>
              </w:rPr>
              <w:t>transportul</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să</w:t>
            </w:r>
            <w:proofErr w:type="spellEnd"/>
            <w:r w:rsidRPr="002F7078">
              <w:rPr>
                <w:rFonts w:ascii="Times New Roman" w:hAnsi="Times New Roman"/>
                <w:bCs/>
                <w:sz w:val="20"/>
                <w:szCs w:val="20"/>
                <w:lang w:val="en-US"/>
              </w:rPr>
              <w:t xml:space="preserve"> fie </w:t>
            </w:r>
            <w:proofErr w:type="spellStart"/>
            <w:r w:rsidRPr="002F7078">
              <w:rPr>
                <w:rFonts w:ascii="Times New Roman" w:hAnsi="Times New Roman"/>
                <w:bCs/>
                <w:sz w:val="20"/>
                <w:szCs w:val="20"/>
                <w:lang w:val="en-US"/>
              </w:rPr>
              <w:t>efectuat</w:t>
            </w:r>
            <w:proofErr w:type="spellEnd"/>
            <w:r w:rsidRPr="002F7078">
              <w:rPr>
                <w:rFonts w:ascii="Times New Roman" w:hAnsi="Times New Roman"/>
                <w:bCs/>
                <w:sz w:val="20"/>
                <w:szCs w:val="20"/>
                <w:lang w:val="en-US"/>
              </w:rPr>
              <w:t xml:space="preserve"> cu </w:t>
            </w:r>
            <w:proofErr w:type="spellStart"/>
            <w:r w:rsidRPr="002F7078">
              <w:rPr>
                <w:rFonts w:ascii="Times New Roman" w:hAnsi="Times New Roman"/>
                <w:bCs/>
                <w:sz w:val="20"/>
                <w:szCs w:val="20"/>
                <w:lang w:val="en-US"/>
              </w:rPr>
              <w:t>mijloacele</w:t>
            </w:r>
            <w:proofErr w:type="spellEnd"/>
            <w:r w:rsidRPr="002F7078">
              <w:rPr>
                <w:rFonts w:ascii="Times New Roman" w:hAnsi="Times New Roman"/>
                <w:bCs/>
                <w:sz w:val="20"/>
                <w:szCs w:val="20"/>
                <w:lang w:val="en-US"/>
              </w:rPr>
              <w:t xml:space="preserve"> de transport </w:t>
            </w:r>
            <w:proofErr w:type="spellStart"/>
            <w:r w:rsidRPr="002F7078">
              <w:rPr>
                <w:rFonts w:ascii="Times New Roman" w:hAnsi="Times New Roman"/>
                <w:bCs/>
                <w:sz w:val="20"/>
                <w:szCs w:val="20"/>
                <w:lang w:val="en-US"/>
              </w:rPr>
              <w:t>persoane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prezentate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si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accepate</w:t>
            </w:r>
            <w:proofErr w:type="spellEnd"/>
            <w:r w:rsidRPr="002F7078">
              <w:rPr>
                <w:rFonts w:ascii="Times New Roman" w:hAnsi="Times New Roman"/>
                <w:bCs/>
                <w:sz w:val="20"/>
                <w:szCs w:val="20"/>
                <w:lang w:val="en-US"/>
              </w:rPr>
              <w:t xml:space="preserve"> la </w:t>
            </w:r>
            <w:proofErr w:type="spellStart"/>
            <w:r w:rsidRPr="002F7078">
              <w:rPr>
                <w:rFonts w:ascii="Times New Roman" w:hAnsi="Times New Roman"/>
                <w:bCs/>
                <w:sz w:val="20"/>
                <w:szCs w:val="20"/>
                <w:lang w:val="en-US"/>
              </w:rPr>
              <w:t>vizualizare</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către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comisia</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tehnică</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vizualizare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și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evaluare</w:t>
            </w:r>
            <w:proofErr w:type="spellEnd"/>
            <w:r w:rsidRPr="002F7078">
              <w:rPr>
                <w:rFonts w:ascii="Times New Roman" w:hAnsi="Times New Roman"/>
                <w:bCs/>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asigure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fiabilitatea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și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funcționarea</w:t>
            </w:r>
            <w:proofErr w:type="spellEnd"/>
            <w:r w:rsidRPr="002F7078">
              <w:rPr>
                <w:rFonts w:ascii="Times New Roman" w:hAnsi="Times New Roman"/>
                <w:sz w:val="20"/>
                <w:szCs w:val="20"/>
                <w:lang w:val="en-US"/>
              </w:rPr>
              <w:t xml:space="preserve"> continua a </w:t>
            </w:r>
            <w:proofErr w:type="spellStart"/>
            <w:r w:rsidRPr="002F7078">
              <w:rPr>
                <w:rFonts w:ascii="Times New Roman" w:hAnsi="Times New Roman"/>
                <w:sz w:val="20"/>
                <w:szCs w:val="20"/>
                <w:lang w:val="en-US"/>
              </w:rPr>
              <w:t>autovehiculelor</w:t>
            </w:r>
            <w:proofErr w:type="spellEnd"/>
            <w:r w:rsidRPr="002F7078">
              <w:rPr>
                <w:rFonts w:ascii="Times New Roman" w:hAnsi="Times New Roman"/>
                <w:sz w:val="20"/>
                <w:szCs w:val="20"/>
                <w:lang w:val="en-US"/>
              </w:rPr>
              <w:t xml:space="preserve"> la </w:t>
            </w:r>
            <w:proofErr w:type="spellStart"/>
            <w:r w:rsidRPr="002F7078">
              <w:rPr>
                <w:rFonts w:ascii="Times New Roman" w:hAnsi="Times New Roman"/>
                <w:sz w:val="20"/>
                <w:szCs w:val="20"/>
                <w:lang w:val="en-US"/>
              </w:rPr>
              <w:t>parametrii</w:t>
            </w:r>
            <w:proofErr w:type="spellEnd"/>
            <w:r w:rsidRPr="002F7078">
              <w:rPr>
                <w:rFonts w:ascii="Times New Roman" w:hAnsi="Times New Roman"/>
                <w:sz w:val="20"/>
                <w:szCs w:val="20"/>
                <w:lang w:val="en-US"/>
              </w:rPr>
              <w:t xml:space="preserve"> standard, a </w:t>
            </w:r>
            <w:proofErr w:type="spellStart"/>
            <w:r w:rsidRPr="002F7078">
              <w:rPr>
                <w:rFonts w:ascii="Times New Roman" w:hAnsi="Times New Roman"/>
                <w:sz w:val="20"/>
                <w:szCs w:val="20"/>
                <w:lang w:val="en-US"/>
              </w:rPr>
              <w:t>dotărilor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mijlocul</w:t>
            </w:r>
            <w:proofErr w:type="spellEnd"/>
            <w:r w:rsidRPr="002F7078">
              <w:rPr>
                <w:rFonts w:ascii="Times New Roman" w:hAnsi="Times New Roman"/>
                <w:sz w:val="20"/>
                <w:szCs w:val="20"/>
                <w:lang w:val="en-US"/>
              </w:rPr>
              <w:t xml:space="preserve"> de transport le are din </w:t>
            </w:r>
            <w:proofErr w:type="spellStart"/>
            <w:r w:rsidRPr="002F7078">
              <w:rPr>
                <w:rFonts w:ascii="Times New Roman" w:hAnsi="Times New Roman"/>
                <w:sz w:val="20"/>
                <w:szCs w:val="20"/>
                <w:lang w:val="en-US"/>
              </w:rPr>
              <w:t>fabricație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toata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durata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contractului</w:t>
            </w:r>
            <w:proofErr w:type="spellEnd"/>
            <w:r w:rsidRPr="002F7078">
              <w:rPr>
                <w:rFonts w:ascii="Times New Roman" w:hAnsi="Times New Roman"/>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r w:rsidRPr="002F7078">
              <w:rPr>
                <w:rFonts w:ascii="Times New Roman" w:hAnsi="Times New Roman"/>
                <w:sz w:val="20"/>
                <w:szCs w:val="20"/>
                <w:lang w:val="en-US"/>
              </w:rPr>
              <w:t>respectarea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prevederilor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legale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privind</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circulația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drumurile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publice</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autovehiculului</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efectuează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transportul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salariaților</w:t>
            </w:r>
            <w:proofErr w:type="spellEnd"/>
            <w:r w:rsidRPr="002F7078">
              <w:rPr>
                <w:rFonts w:ascii="Times New Roman" w:hAnsi="Times New Roman"/>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viteza</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deplasare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va</w:t>
            </w:r>
            <w:proofErr w:type="spellEnd"/>
            <w:r w:rsidRPr="002F7078">
              <w:rPr>
                <w:rFonts w:ascii="Times New Roman" w:hAnsi="Times New Roman"/>
                <w:sz w:val="20"/>
                <w:szCs w:val="20"/>
                <w:lang w:val="en-US"/>
              </w:rPr>
              <w:t xml:space="preserve"> fi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funcție</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condițiile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specifice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fiecarui</w:t>
            </w:r>
            <w:proofErr w:type="spellEnd"/>
            <w:r w:rsidRPr="002F7078">
              <w:rPr>
                <w:rFonts w:ascii="Times New Roman" w:hAnsi="Times New Roman"/>
                <w:sz w:val="20"/>
                <w:szCs w:val="20"/>
                <w:lang w:val="en-US"/>
              </w:rPr>
              <w:t xml:space="preserve"> sector de drum, </w:t>
            </w:r>
            <w:proofErr w:type="spellStart"/>
            <w:r w:rsidRPr="002F7078">
              <w:rPr>
                <w:rFonts w:ascii="Times New Roman" w:hAnsi="Times New Roman"/>
                <w:sz w:val="20"/>
                <w:szCs w:val="20"/>
                <w:lang w:val="en-US"/>
              </w:rPr>
              <w:t>astfel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încât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asigure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transportul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salariaților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siguranță</w:t>
            </w:r>
            <w:proofErr w:type="spellEnd"/>
            <w:r w:rsidRPr="002F7078">
              <w:rPr>
                <w:rFonts w:ascii="Times New Roman" w:hAnsi="Times New Roman"/>
                <w:sz w:val="20"/>
                <w:szCs w:val="20"/>
                <w:lang w:val="en-US"/>
              </w:rPr>
              <w:t>;</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r w:rsidRPr="002F7078">
              <w:rPr>
                <w:rFonts w:ascii="Times New Roman" w:hAnsi="Times New Roman"/>
                <w:bCs/>
                <w:sz w:val="20"/>
                <w:szCs w:val="20"/>
                <w:lang w:val="en-US"/>
              </w:rPr>
              <w:t>în</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caz</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defecțiuni</w:t>
            </w:r>
            <w:proofErr w:type="spellEnd"/>
            <w:r w:rsidRPr="002F7078">
              <w:rPr>
                <w:rFonts w:ascii="Times New Roman" w:hAnsi="Times New Roman"/>
                <w:bCs/>
                <w:sz w:val="20"/>
                <w:szCs w:val="20"/>
                <w:lang w:val="en-US"/>
              </w:rPr>
              <w:t xml:space="preserve"> ale </w:t>
            </w:r>
            <w:proofErr w:type="spellStart"/>
            <w:r w:rsidRPr="002F7078">
              <w:rPr>
                <w:rFonts w:ascii="Times New Roman" w:hAnsi="Times New Roman"/>
                <w:bCs/>
                <w:sz w:val="20"/>
                <w:szCs w:val="20"/>
                <w:lang w:val="en-US"/>
              </w:rPr>
              <w:t>mijloacelor</w:t>
            </w:r>
            <w:proofErr w:type="spellEnd"/>
            <w:r w:rsidRPr="002F7078">
              <w:rPr>
                <w:rFonts w:ascii="Times New Roman" w:hAnsi="Times New Roman"/>
                <w:bCs/>
                <w:sz w:val="20"/>
                <w:szCs w:val="20"/>
                <w:lang w:val="en-US"/>
              </w:rPr>
              <w:t xml:space="preserve"> de transport </w:t>
            </w:r>
            <w:proofErr w:type="spellStart"/>
            <w:r w:rsidRPr="002F7078">
              <w:rPr>
                <w:rFonts w:ascii="Times New Roman" w:hAnsi="Times New Roman"/>
                <w:bCs/>
                <w:sz w:val="20"/>
                <w:szCs w:val="20"/>
                <w:lang w:val="en-US"/>
              </w:rPr>
              <w:t>inainte</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plecarea</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în</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cursă</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să</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asigure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înlocuirea</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acestora</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în</w:t>
            </w:r>
            <w:proofErr w:type="spellEnd"/>
            <w:r w:rsidRPr="002F7078">
              <w:rPr>
                <w:rFonts w:ascii="Times New Roman" w:hAnsi="Times New Roman"/>
                <w:bCs/>
                <w:sz w:val="20"/>
                <w:szCs w:val="20"/>
                <w:lang w:val="en-US"/>
              </w:rPr>
              <w:t xml:space="preserve"> maximum 1 </w:t>
            </w:r>
            <w:proofErr w:type="spellStart"/>
            <w:r w:rsidRPr="002F7078">
              <w:rPr>
                <w:rFonts w:ascii="Times New Roman" w:hAnsi="Times New Roman"/>
                <w:bCs/>
                <w:sz w:val="20"/>
                <w:szCs w:val="20"/>
                <w:lang w:val="en-US"/>
              </w:rPr>
              <w:t>oră</w:t>
            </w:r>
            <w:proofErr w:type="spellEnd"/>
            <w:r w:rsidRPr="002F7078">
              <w:rPr>
                <w:rFonts w:ascii="Times New Roman" w:hAnsi="Times New Roman"/>
                <w:bCs/>
                <w:sz w:val="20"/>
                <w:szCs w:val="20"/>
                <w:lang w:val="en-US"/>
              </w:rPr>
              <w:t xml:space="preserve"> cu un </w:t>
            </w:r>
            <w:proofErr w:type="spellStart"/>
            <w:r w:rsidRPr="002F7078">
              <w:rPr>
                <w:rFonts w:ascii="Times New Roman" w:hAnsi="Times New Roman"/>
                <w:bCs/>
                <w:sz w:val="20"/>
                <w:szCs w:val="20"/>
                <w:lang w:val="en-US"/>
              </w:rPr>
              <w:t>mijloc</w:t>
            </w:r>
            <w:proofErr w:type="spellEnd"/>
            <w:r w:rsidRPr="002F7078">
              <w:rPr>
                <w:rFonts w:ascii="Times New Roman" w:hAnsi="Times New Roman"/>
                <w:bCs/>
                <w:sz w:val="20"/>
                <w:szCs w:val="20"/>
                <w:lang w:val="en-US"/>
              </w:rPr>
              <w:t xml:space="preserve"> de transport </w:t>
            </w:r>
            <w:proofErr w:type="spellStart"/>
            <w:r w:rsidRPr="002F7078">
              <w:rPr>
                <w:rFonts w:ascii="Times New Roman" w:hAnsi="Times New Roman"/>
                <w:bCs/>
                <w:sz w:val="20"/>
                <w:szCs w:val="20"/>
                <w:lang w:val="en-US"/>
              </w:rPr>
              <w:t>consemnat</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în</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formular</w:t>
            </w:r>
            <w:proofErr w:type="spellEnd"/>
            <w:r w:rsidRPr="002F7078">
              <w:rPr>
                <w:rFonts w:ascii="Times New Roman" w:hAnsi="Times New Roman"/>
                <w:bCs/>
                <w:sz w:val="20"/>
                <w:szCs w:val="20"/>
                <w:lang w:val="en-US"/>
              </w:rPr>
              <w:t xml:space="preserve"> RT2;</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r w:rsidRPr="002F7078">
              <w:rPr>
                <w:rFonts w:ascii="Times New Roman" w:hAnsi="Times New Roman"/>
                <w:sz w:val="20"/>
                <w:szCs w:val="20"/>
              </w:rPr>
              <w:lastRenderedPageBreak/>
              <w:t>atunci când acest mijloc de transport - autobuz sau microbuz - se defectează în traseu, ofertantul se obligă să asigure preluarea pasagerilor din mijloacele de transport rămase imobilizate pe traseu cu un alt mijloc de transport aflat în parcul de rezervă RT2, în termen maximum de 1 ora de la defecțiune</w:t>
            </w:r>
          </w:p>
          <w:p w:rsidR="0090387F" w:rsidRPr="002F7078" w:rsidRDefault="0090387F" w:rsidP="001576AB">
            <w:pPr>
              <w:numPr>
                <w:ilvl w:val="0"/>
                <w:numId w:val="8"/>
              </w:numPr>
              <w:spacing w:after="0" w:line="240" w:lineRule="auto"/>
              <w:ind w:left="0" w:firstLine="360"/>
              <w:contextualSpacing/>
              <w:jc w:val="both"/>
              <w:rPr>
                <w:rFonts w:ascii="Times New Roman" w:hAnsi="Times New Roman"/>
                <w:bCs/>
                <w:sz w:val="20"/>
                <w:szCs w:val="20"/>
                <w:lang w:val="en-US"/>
              </w:rPr>
            </w:pPr>
            <w:proofErr w:type="spellStart"/>
            <w:proofErr w:type="gramStart"/>
            <w:r w:rsidRPr="002F7078">
              <w:rPr>
                <w:rFonts w:ascii="Times New Roman" w:hAnsi="Times New Roman"/>
                <w:bCs/>
                <w:sz w:val="20"/>
                <w:szCs w:val="20"/>
                <w:lang w:val="en-US"/>
              </w:rPr>
              <w:t>să</w:t>
            </w:r>
            <w:proofErr w:type="spellEnd"/>
            <w:proofErr w:type="gram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utilizeze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pe</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timpul</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efectuării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transportului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placa</w:t>
            </w:r>
            <w:proofErr w:type="spellEnd"/>
            <w:r w:rsidRPr="002F7078">
              <w:rPr>
                <w:rFonts w:ascii="Times New Roman" w:hAnsi="Times New Roman"/>
                <w:bCs/>
                <w:sz w:val="20"/>
                <w:szCs w:val="20"/>
                <w:lang w:val="en-US"/>
              </w:rPr>
              <w:t xml:space="preserve"> de </w:t>
            </w:r>
            <w:proofErr w:type="spellStart"/>
            <w:r w:rsidRPr="002F7078">
              <w:rPr>
                <w:rFonts w:ascii="Times New Roman" w:hAnsi="Times New Roman"/>
                <w:bCs/>
                <w:sz w:val="20"/>
                <w:szCs w:val="20"/>
                <w:lang w:val="en-US"/>
              </w:rPr>
              <w:t>traseu</w:t>
            </w:r>
            <w:proofErr w:type="spellEnd"/>
            <w:r w:rsidRPr="002F7078">
              <w:rPr>
                <w:rFonts w:ascii="Times New Roman" w:hAnsi="Times New Roman"/>
                <w:bCs/>
                <w:sz w:val="20"/>
                <w:szCs w:val="20"/>
                <w:lang w:val="en-US"/>
              </w:rPr>
              <w:t xml:space="preserve"> cu </w:t>
            </w:r>
            <w:proofErr w:type="spellStart"/>
            <w:r w:rsidRPr="002F7078">
              <w:rPr>
                <w:rFonts w:ascii="Times New Roman" w:hAnsi="Times New Roman"/>
                <w:bCs/>
                <w:sz w:val="20"/>
                <w:szCs w:val="20"/>
                <w:lang w:val="en-US"/>
              </w:rPr>
              <w:t>indicarea</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numelui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prestatorului</w:t>
            </w:r>
            <w:proofErr w:type="spellEnd"/>
            <w:r w:rsidRPr="002F7078">
              <w:rPr>
                <w:rFonts w:ascii="Times New Roman" w:hAnsi="Times New Roman"/>
                <w:bCs/>
                <w:sz w:val="20"/>
                <w:szCs w:val="20"/>
                <w:lang w:val="en-US"/>
              </w:rPr>
              <w:t xml:space="preserve"> </w:t>
            </w:r>
            <w:proofErr w:type="spellStart"/>
            <w:r w:rsidRPr="002F7078">
              <w:rPr>
                <w:rFonts w:ascii="Times New Roman" w:hAnsi="Times New Roman"/>
                <w:bCs/>
                <w:sz w:val="20"/>
                <w:szCs w:val="20"/>
                <w:lang w:val="en-US"/>
              </w:rPr>
              <w:t>și</w:t>
            </w:r>
            <w:proofErr w:type="spellEnd"/>
            <w:r w:rsidRPr="002F7078">
              <w:rPr>
                <w:rFonts w:ascii="Times New Roman" w:hAnsi="Times New Roman"/>
                <w:bCs/>
                <w:sz w:val="20"/>
                <w:szCs w:val="20"/>
                <w:lang w:val="en-US"/>
              </w:rPr>
              <w:t xml:space="preserve"> a </w:t>
            </w:r>
            <w:proofErr w:type="spellStart"/>
            <w:r w:rsidRPr="002F7078">
              <w:rPr>
                <w:rFonts w:ascii="Times New Roman" w:hAnsi="Times New Roman"/>
                <w:bCs/>
                <w:sz w:val="20"/>
                <w:szCs w:val="20"/>
                <w:lang w:val="en-US"/>
              </w:rPr>
              <w:t>traseului</w:t>
            </w:r>
            <w:proofErr w:type="spellEnd"/>
            <w:r w:rsidRPr="002F7078">
              <w:rPr>
                <w:rFonts w:ascii="Times New Roman" w:hAnsi="Times New Roman"/>
                <w:bCs/>
                <w:sz w:val="20"/>
                <w:szCs w:val="20"/>
                <w:lang w:val="en-US"/>
              </w:rPr>
              <w:t>.</w:t>
            </w:r>
          </w:p>
          <w:p w:rsidR="0090387F" w:rsidRPr="002F7078" w:rsidRDefault="0090387F" w:rsidP="001576AB">
            <w:pPr>
              <w:spacing w:after="0" w:line="240" w:lineRule="auto"/>
              <w:ind w:firstLine="709"/>
              <w:jc w:val="both"/>
              <w:rPr>
                <w:rFonts w:ascii="Times New Roman" w:hAnsi="Times New Roman"/>
                <w:sz w:val="20"/>
                <w:szCs w:val="20"/>
              </w:rPr>
            </w:pPr>
            <w:r w:rsidRPr="002F7078">
              <w:rPr>
                <w:rFonts w:ascii="Times New Roman" w:hAnsi="Times New Roman"/>
                <w:sz w:val="20"/>
                <w:szCs w:val="20"/>
              </w:rPr>
              <w:t xml:space="preserve">În urma vizualizării autovehiculelor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a verificării documentelor prezentate, comisia tehnică de vizualizare și evaluare din partea beneficiarului, își va finaliza activitatea în termen de 3 zile lucrătoare de la data limită de depunere a propunerii tehnice și își va finaliza activitatea prin întocmirea unui Raport tehnic de evaluare a mijloacelor de transport persoane din parcul activ RT1, respectiv parcul de rezervă  RT2 </w:t>
            </w:r>
            <w:r w:rsidRPr="002F7078">
              <w:rPr>
                <w:rFonts w:ascii="Times New Roman" w:hAnsi="Times New Roman"/>
                <w:b/>
                <w:i/>
                <w:sz w:val="20"/>
                <w:szCs w:val="20"/>
              </w:rPr>
              <w:t>(Anexa nr . 5</w:t>
            </w:r>
            <w:r w:rsidRPr="002F7078">
              <w:rPr>
                <w:rFonts w:ascii="Times New Roman" w:hAnsi="Times New Roman"/>
                <w:sz w:val="20"/>
                <w:szCs w:val="20"/>
              </w:rPr>
              <w:t>), care va fi pus la dispoziția comisiei tehnice de vizualizare și de evaluare.</w:t>
            </w:r>
          </w:p>
          <w:p w:rsidR="0090387F" w:rsidRPr="002F7078" w:rsidRDefault="0090387F" w:rsidP="001576AB">
            <w:pPr>
              <w:spacing w:after="0" w:line="240" w:lineRule="auto"/>
              <w:ind w:firstLine="709"/>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parcursul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derulării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contractului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subsecvent</w:t>
            </w:r>
            <w:proofErr w:type="spellEnd"/>
            <w:r w:rsidRPr="002F7078">
              <w:rPr>
                <w:rFonts w:ascii="Times New Roman" w:hAnsi="Times New Roman"/>
                <w:i/>
                <w:sz w:val="20"/>
                <w:szCs w:val="20"/>
              </w:rPr>
              <w:t xml:space="preserve">, </w:t>
            </w:r>
            <w:r w:rsidRPr="002F7078">
              <w:rPr>
                <w:rFonts w:ascii="Times New Roman" w:hAnsi="Times New Roman"/>
                <w:sz w:val="20"/>
                <w:szCs w:val="20"/>
                <w:lang w:val="en-US"/>
              </w:rPr>
              <w:t xml:space="preserve">cu </w:t>
            </w:r>
            <w:proofErr w:type="spellStart"/>
            <w:r w:rsidRPr="002F7078">
              <w:rPr>
                <w:rFonts w:ascii="Times New Roman" w:hAnsi="Times New Roman"/>
                <w:sz w:val="20"/>
                <w:szCs w:val="20"/>
                <w:lang w:val="en-US"/>
              </w:rPr>
              <w:t>acceptul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scris</w:t>
            </w:r>
            <w:proofErr w:type="spellEnd"/>
            <w:r w:rsidRPr="002F7078">
              <w:rPr>
                <w:rFonts w:ascii="Times New Roman" w:hAnsi="Times New Roman"/>
                <w:sz w:val="20"/>
                <w:szCs w:val="20"/>
                <w:lang w:val="en-US"/>
              </w:rPr>
              <w:t xml:space="preserve"> al </w:t>
            </w:r>
            <w:proofErr w:type="spellStart"/>
            <w:r w:rsidRPr="002F7078">
              <w:rPr>
                <w:rFonts w:ascii="Times New Roman" w:hAnsi="Times New Roman"/>
                <w:sz w:val="20"/>
                <w:szCs w:val="20"/>
                <w:lang w:val="en-US"/>
              </w:rPr>
              <w:t>beneficiarului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prestatorul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servicii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poate</w:t>
            </w:r>
            <w:proofErr w:type="spellEnd"/>
            <w:r w:rsidRPr="002F7078">
              <w:rPr>
                <w:rFonts w:ascii="Times New Roman" w:hAnsi="Times New Roman"/>
                <w:sz w:val="20"/>
                <w:szCs w:val="20"/>
                <w:lang w:val="en-US"/>
              </w:rPr>
              <w:t xml:space="preserve"> introduce in </w:t>
            </w:r>
            <w:proofErr w:type="spellStart"/>
            <w:r w:rsidRPr="002F7078">
              <w:rPr>
                <w:rFonts w:ascii="Times New Roman" w:hAnsi="Times New Roman"/>
                <w:sz w:val="20"/>
                <w:szCs w:val="20"/>
                <w:lang w:val="en-US"/>
              </w:rPr>
              <w:t>parcul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rezervă</w:t>
            </w:r>
            <w:proofErr w:type="spellEnd"/>
            <w:r w:rsidRPr="002F7078">
              <w:rPr>
                <w:rFonts w:ascii="Times New Roman" w:hAnsi="Times New Roman"/>
                <w:sz w:val="20"/>
                <w:szCs w:val="20"/>
                <w:lang w:val="en-US"/>
              </w:rPr>
              <w:t xml:space="preserve"> RT2 in </w:t>
            </w:r>
            <w:proofErr w:type="spellStart"/>
            <w:r w:rsidRPr="002F7078">
              <w:rPr>
                <w:rFonts w:ascii="Times New Roman" w:hAnsi="Times New Roman"/>
                <w:sz w:val="20"/>
                <w:szCs w:val="20"/>
                <w:lang w:val="en-US"/>
              </w:rPr>
              <w:t>vederea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înlocuirii</w:t>
            </w:r>
            <w:proofErr w:type="spellEnd"/>
            <w:r w:rsidRPr="002F7078">
              <w:rPr>
                <w:rFonts w:ascii="Times New Roman" w:hAnsi="Times New Roman"/>
                <w:sz w:val="20"/>
                <w:szCs w:val="20"/>
                <w:lang w:val="en-US"/>
              </w:rPr>
              <w:t xml:space="preserve"> din </w:t>
            </w:r>
            <w:proofErr w:type="spellStart"/>
            <w:r w:rsidRPr="002F7078">
              <w:rPr>
                <w:rFonts w:ascii="Times New Roman" w:hAnsi="Times New Roman"/>
                <w:sz w:val="20"/>
                <w:szCs w:val="20"/>
                <w:lang w:val="en-US"/>
              </w:rPr>
              <w:t>parcul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activ</w:t>
            </w:r>
            <w:proofErr w:type="spellEnd"/>
            <w:r w:rsidRPr="002F7078">
              <w:rPr>
                <w:rFonts w:ascii="Times New Roman" w:hAnsi="Times New Roman"/>
                <w:sz w:val="20"/>
                <w:szCs w:val="20"/>
                <w:lang w:val="en-US"/>
              </w:rPr>
              <w:t xml:space="preserve"> RT1 </w:t>
            </w:r>
            <w:proofErr w:type="spellStart"/>
            <w:r w:rsidRPr="002F7078">
              <w:rPr>
                <w:rFonts w:ascii="Times New Roman" w:hAnsi="Times New Roman"/>
                <w:sz w:val="20"/>
                <w:szCs w:val="20"/>
                <w:lang w:val="en-US"/>
              </w:rPr>
              <w:t>alte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mijloace</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având</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caracteristici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tehnice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minime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ofertate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prezentate</w:t>
            </w:r>
            <w:proofErr w:type="spellEnd"/>
            <w:r w:rsidRPr="002F7078">
              <w:rPr>
                <w:rFonts w:ascii="Times New Roman" w:hAnsi="Times New Roman"/>
                <w:sz w:val="20"/>
                <w:szCs w:val="20"/>
                <w:lang w:val="en-US"/>
              </w:rPr>
              <w:t>/</w:t>
            </w:r>
            <w:proofErr w:type="spellStart"/>
            <w:r w:rsidRPr="002F7078">
              <w:rPr>
                <w:rFonts w:ascii="Times New Roman" w:hAnsi="Times New Roman"/>
                <w:sz w:val="20"/>
                <w:szCs w:val="20"/>
                <w:lang w:val="en-US"/>
              </w:rPr>
              <w:t>vizualizate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declarate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admise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traseul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unde</w:t>
            </w:r>
            <w:proofErr w:type="spellEnd"/>
            <w:r w:rsidRPr="002F7078">
              <w:rPr>
                <w:rFonts w:ascii="Times New Roman" w:hAnsi="Times New Roman"/>
                <w:sz w:val="20"/>
                <w:szCs w:val="20"/>
                <w:lang w:val="en-US"/>
              </w:rPr>
              <w:t xml:space="preserve"> se </w:t>
            </w:r>
            <w:proofErr w:type="spellStart"/>
            <w:r w:rsidRPr="002F7078">
              <w:rPr>
                <w:rFonts w:ascii="Times New Roman" w:hAnsi="Times New Roman"/>
                <w:sz w:val="20"/>
                <w:szCs w:val="20"/>
                <w:lang w:val="en-US"/>
              </w:rPr>
              <w:t>dorește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înlocuirea</w:t>
            </w:r>
            <w:proofErr w:type="spellEnd"/>
            <w:r w:rsidRPr="002F7078">
              <w:rPr>
                <w:rFonts w:ascii="Times New Roman" w:hAnsi="Times New Roman"/>
                <w:sz w:val="20"/>
                <w:szCs w:val="20"/>
                <w:lang w:val="en-US"/>
              </w:rPr>
              <w:t>.</w:t>
            </w:r>
          </w:p>
          <w:p w:rsidR="0090387F" w:rsidRPr="002F7078" w:rsidRDefault="0090387F" w:rsidP="001576AB">
            <w:pPr>
              <w:spacing w:after="0" w:line="240" w:lineRule="auto"/>
              <w:ind w:firstLine="709"/>
              <w:contextualSpacing/>
              <w:jc w:val="both"/>
              <w:rPr>
                <w:rFonts w:ascii="Times New Roman" w:hAnsi="Times New Roman"/>
                <w:sz w:val="20"/>
                <w:szCs w:val="20"/>
                <w:lang w:val="en-US"/>
              </w:rPr>
            </w:pPr>
            <w:proofErr w:type="spellStart"/>
            <w:r w:rsidRPr="002F7078">
              <w:rPr>
                <w:rFonts w:ascii="Times New Roman" w:hAnsi="Times New Roman"/>
                <w:sz w:val="20"/>
                <w:szCs w:val="20"/>
                <w:lang w:val="en-US"/>
              </w:rPr>
              <w:t>Pe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parcursul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derulării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contractului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subsecvent</w:t>
            </w:r>
            <w:proofErr w:type="spellEnd"/>
            <w:r w:rsidRPr="002F7078">
              <w:rPr>
                <w:rFonts w:ascii="Times New Roman" w:hAnsi="Times New Roman"/>
                <w:sz w:val="20"/>
                <w:szCs w:val="20"/>
                <w:lang w:val="en-US"/>
              </w:rPr>
              <w:t xml:space="preserve">, cu </w:t>
            </w:r>
            <w:proofErr w:type="spellStart"/>
            <w:r w:rsidRPr="002F7078">
              <w:rPr>
                <w:rFonts w:ascii="Times New Roman" w:hAnsi="Times New Roman"/>
                <w:sz w:val="20"/>
                <w:szCs w:val="20"/>
                <w:lang w:val="en-US"/>
              </w:rPr>
              <w:t>acceptul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scris</w:t>
            </w:r>
            <w:proofErr w:type="spellEnd"/>
            <w:r w:rsidRPr="002F7078">
              <w:rPr>
                <w:rFonts w:ascii="Times New Roman" w:hAnsi="Times New Roman"/>
                <w:sz w:val="20"/>
                <w:szCs w:val="20"/>
                <w:lang w:val="en-US"/>
              </w:rPr>
              <w:t xml:space="preserve"> al </w:t>
            </w:r>
            <w:proofErr w:type="spellStart"/>
            <w:r w:rsidRPr="002F7078">
              <w:rPr>
                <w:rFonts w:ascii="Times New Roman" w:hAnsi="Times New Roman"/>
                <w:sz w:val="20"/>
                <w:szCs w:val="20"/>
                <w:lang w:val="en-US"/>
              </w:rPr>
              <w:t>beneficiarului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prestatorul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servicii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poate</w:t>
            </w:r>
            <w:proofErr w:type="spellEnd"/>
            <w:r w:rsidRPr="002F7078">
              <w:rPr>
                <w:rFonts w:ascii="Times New Roman" w:hAnsi="Times New Roman"/>
                <w:sz w:val="20"/>
                <w:szCs w:val="20"/>
                <w:lang w:val="en-US"/>
              </w:rPr>
              <w:t xml:space="preserve"> introduce </w:t>
            </w:r>
            <w:proofErr w:type="spellStart"/>
            <w:r w:rsidRPr="002F7078">
              <w:rPr>
                <w:rFonts w:ascii="Times New Roman" w:hAnsi="Times New Roman"/>
                <w:sz w:val="20"/>
                <w:szCs w:val="20"/>
                <w:lang w:val="en-US"/>
              </w:rPr>
              <w:t>pentru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suplimentarea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parcului</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rezervă</w:t>
            </w:r>
            <w:proofErr w:type="spellEnd"/>
            <w:r w:rsidRPr="002F7078">
              <w:rPr>
                <w:rFonts w:ascii="Times New Roman" w:hAnsi="Times New Roman"/>
                <w:sz w:val="20"/>
                <w:szCs w:val="20"/>
                <w:lang w:val="en-US"/>
              </w:rPr>
              <w:t xml:space="preserve"> RT2 (</w:t>
            </w:r>
            <w:proofErr w:type="spellStart"/>
            <w:r w:rsidRPr="002F7078">
              <w:rPr>
                <w:rFonts w:ascii="Times New Roman" w:hAnsi="Times New Roman"/>
                <w:sz w:val="20"/>
                <w:szCs w:val="20"/>
                <w:lang w:val="en-US"/>
              </w:rPr>
              <w:t>inlocuirea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folosindu</w:t>
            </w:r>
            <w:proofErr w:type="spellEnd"/>
            <w:r w:rsidRPr="002F7078">
              <w:rPr>
                <w:rFonts w:ascii="Times New Roman" w:hAnsi="Times New Roman"/>
                <w:sz w:val="20"/>
                <w:szCs w:val="20"/>
                <w:lang w:val="en-US"/>
              </w:rPr>
              <w:t xml:space="preserve">-se in </w:t>
            </w:r>
            <w:proofErr w:type="spellStart"/>
            <w:r w:rsidRPr="002F7078">
              <w:rPr>
                <w:rFonts w:ascii="Times New Roman" w:hAnsi="Times New Roman"/>
                <w:sz w:val="20"/>
                <w:szCs w:val="20"/>
                <w:lang w:val="en-US"/>
              </w:rPr>
              <w:t>caz</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defectiuni</w:t>
            </w:r>
            <w:proofErr w:type="spellEnd"/>
            <w:r w:rsidRPr="002F7078">
              <w:rPr>
                <w:rFonts w:ascii="Times New Roman" w:hAnsi="Times New Roman"/>
                <w:sz w:val="20"/>
                <w:szCs w:val="20"/>
                <w:lang w:val="en-US"/>
              </w:rPr>
              <w:t xml:space="preserve"> ale </w:t>
            </w:r>
            <w:proofErr w:type="spellStart"/>
            <w:r w:rsidRPr="002F7078">
              <w:rPr>
                <w:rFonts w:ascii="Times New Roman" w:hAnsi="Times New Roman"/>
                <w:sz w:val="20"/>
                <w:szCs w:val="20"/>
                <w:lang w:val="en-US"/>
              </w:rPr>
              <w:t>mijlocelor</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consemnate</w:t>
            </w:r>
            <w:proofErr w:type="spellEnd"/>
            <w:r w:rsidRPr="002F7078">
              <w:rPr>
                <w:rFonts w:ascii="Times New Roman" w:hAnsi="Times New Roman"/>
                <w:sz w:val="20"/>
                <w:szCs w:val="20"/>
                <w:lang w:val="en-US"/>
              </w:rPr>
              <w:t xml:space="preserve"> in </w:t>
            </w:r>
            <w:proofErr w:type="spellStart"/>
            <w:r w:rsidRPr="002F7078">
              <w:rPr>
                <w:rFonts w:ascii="Times New Roman" w:hAnsi="Times New Roman"/>
                <w:sz w:val="20"/>
                <w:szCs w:val="20"/>
                <w:lang w:val="en-US"/>
              </w:rPr>
              <w:t>parcul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activ</w:t>
            </w:r>
            <w:proofErr w:type="spellEnd"/>
            <w:r w:rsidRPr="002F7078">
              <w:rPr>
                <w:rFonts w:ascii="Times New Roman" w:hAnsi="Times New Roman"/>
                <w:sz w:val="20"/>
                <w:szCs w:val="20"/>
                <w:lang w:val="en-US"/>
              </w:rPr>
              <w:t xml:space="preserve"> RT1) </w:t>
            </w:r>
            <w:proofErr w:type="spellStart"/>
            <w:r w:rsidRPr="002F7078">
              <w:rPr>
                <w:rFonts w:ascii="Times New Roman" w:hAnsi="Times New Roman"/>
                <w:sz w:val="20"/>
                <w:szCs w:val="20"/>
                <w:lang w:val="en-US"/>
              </w:rPr>
              <w:t>alte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mijloace</w:t>
            </w:r>
            <w:proofErr w:type="spellEnd"/>
            <w:r w:rsidRPr="002F7078">
              <w:rPr>
                <w:rFonts w:ascii="Times New Roman" w:hAnsi="Times New Roman"/>
                <w:sz w:val="20"/>
                <w:szCs w:val="20"/>
                <w:lang w:val="en-US"/>
              </w:rPr>
              <w:t xml:space="preserve"> de transport </w:t>
            </w:r>
            <w:proofErr w:type="spellStart"/>
            <w:r w:rsidRPr="002F7078">
              <w:rPr>
                <w:rFonts w:ascii="Times New Roman" w:hAnsi="Times New Roman"/>
                <w:sz w:val="20"/>
                <w:szCs w:val="20"/>
                <w:lang w:val="en-US"/>
              </w:rPr>
              <w:t>având</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caracteristici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tehnice</w:t>
            </w:r>
            <w:proofErr w:type="spellEnd"/>
            <w:r w:rsidRPr="002F7078">
              <w:rPr>
                <w:rFonts w:ascii="Times New Roman" w:hAnsi="Times New Roman"/>
                <w:sz w:val="20"/>
                <w:szCs w:val="20"/>
                <w:lang w:val="en-US"/>
              </w:rPr>
              <w:t xml:space="preserve"> similar </w:t>
            </w:r>
            <w:proofErr w:type="spellStart"/>
            <w:r w:rsidRPr="002F7078">
              <w:rPr>
                <w:rFonts w:ascii="Times New Roman" w:hAnsi="Times New Roman"/>
                <w:sz w:val="20"/>
                <w:szCs w:val="20"/>
                <w:lang w:val="en-US"/>
              </w:rPr>
              <w:t>celor</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soliciate</w:t>
            </w:r>
            <w:proofErr w:type="spellEnd"/>
            <w:r w:rsidRPr="002F7078">
              <w:rPr>
                <w:rFonts w:ascii="Times New Roman" w:hAnsi="Times New Roman"/>
                <w:sz w:val="20"/>
                <w:szCs w:val="20"/>
                <w:lang w:val="en-US"/>
              </w:rPr>
              <w:t xml:space="preserve"> in </w:t>
            </w:r>
            <w:proofErr w:type="spellStart"/>
            <w:r w:rsidRPr="002F7078">
              <w:rPr>
                <w:rFonts w:ascii="Times New Roman" w:hAnsi="Times New Roman"/>
                <w:sz w:val="20"/>
                <w:szCs w:val="20"/>
                <w:lang w:val="en-US"/>
              </w:rPr>
              <w:t>Caietul</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Sarcini</w:t>
            </w:r>
            <w:proofErr w:type="spellEnd"/>
            <w:r w:rsidRPr="002F7078">
              <w:rPr>
                <w:rFonts w:ascii="Times New Roman" w:hAnsi="Times New Roman"/>
                <w:sz w:val="20"/>
                <w:szCs w:val="20"/>
                <w:lang w:val="en-US"/>
              </w:rPr>
              <w:t xml:space="preserve">. </w:t>
            </w:r>
          </w:p>
          <w:p w:rsidR="0090387F" w:rsidRPr="002F7078" w:rsidRDefault="0090387F" w:rsidP="001576AB">
            <w:pPr>
              <w:spacing w:after="0" w:line="240" w:lineRule="auto"/>
              <w:ind w:firstLine="709"/>
              <w:contextualSpacing/>
              <w:jc w:val="both"/>
              <w:rPr>
                <w:rFonts w:ascii="Times New Roman" w:hAnsi="Times New Roman"/>
                <w:sz w:val="20"/>
                <w:szCs w:val="20"/>
                <w:lang w:val="en-US"/>
              </w:rPr>
            </w:pPr>
            <w:r w:rsidRPr="002F7078">
              <w:rPr>
                <w:rFonts w:ascii="Times New Roman" w:hAnsi="Times New Roman"/>
                <w:sz w:val="20"/>
                <w:szCs w:val="20"/>
              </w:rPr>
              <w:t xml:space="preserve">Prestatorul se obliga ca la obținerea licenței de traseu pentru traseele care tranzitează mai multe județe, să țină seamă de numărul de stații de pe traseu și denumirea acestora, așa cum se vor stabili de comun acord cu beneficiarul si </w:t>
            </w:r>
            <w:proofErr w:type="spellStart"/>
            <w:r w:rsidRPr="002F7078">
              <w:rPr>
                <w:rFonts w:ascii="Times New Roman" w:hAnsi="Times New Roman"/>
                <w:sz w:val="20"/>
                <w:szCs w:val="20"/>
                <w:lang w:val="en-US"/>
              </w:rPr>
              <w:t>să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prezinte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în</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cel</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mai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scurt</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timp</w:t>
            </w:r>
            <w:proofErr w:type="spellEnd"/>
            <w:r w:rsidRPr="002F7078">
              <w:rPr>
                <w:rFonts w:ascii="Times New Roman" w:hAnsi="Times New Roman"/>
                <w:sz w:val="20"/>
                <w:szCs w:val="20"/>
                <w:lang w:val="en-US"/>
              </w:rPr>
              <w:t xml:space="preserve"> de la </w:t>
            </w:r>
            <w:proofErr w:type="spellStart"/>
            <w:r w:rsidRPr="002F7078">
              <w:rPr>
                <w:rFonts w:ascii="Times New Roman" w:hAnsi="Times New Roman"/>
                <w:sz w:val="20"/>
                <w:szCs w:val="20"/>
                <w:lang w:val="en-US"/>
              </w:rPr>
              <w:t>atribuirea</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contractului</w:t>
            </w:r>
            <w:proofErr w:type="spellEnd"/>
            <w:r w:rsidRPr="002F7078">
              <w:rPr>
                <w:rFonts w:ascii="Times New Roman" w:hAnsi="Times New Roman"/>
                <w:sz w:val="20"/>
                <w:szCs w:val="20"/>
                <w:lang w:val="en-US"/>
              </w:rPr>
              <w:t xml:space="preserve"> o </w:t>
            </w:r>
            <w:proofErr w:type="spellStart"/>
            <w:r w:rsidRPr="002F7078">
              <w:rPr>
                <w:rFonts w:ascii="Times New Roman" w:hAnsi="Times New Roman"/>
                <w:sz w:val="20"/>
                <w:szCs w:val="20"/>
                <w:lang w:val="en-US"/>
              </w:rPr>
              <w:t>copie</w:t>
            </w:r>
            <w:proofErr w:type="spellEnd"/>
            <w:r w:rsidRPr="002F7078">
              <w:rPr>
                <w:rFonts w:ascii="Times New Roman" w:hAnsi="Times New Roman"/>
                <w:sz w:val="20"/>
                <w:szCs w:val="20"/>
                <w:lang w:val="en-US"/>
              </w:rPr>
              <w:t xml:space="preserve"> a </w:t>
            </w:r>
            <w:proofErr w:type="spellStart"/>
            <w:r w:rsidRPr="002F7078">
              <w:rPr>
                <w:rFonts w:ascii="Times New Roman" w:hAnsi="Times New Roman"/>
                <w:sz w:val="20"/>
                <w:szCs w:val="20"/>
                <w:lang w:val="en-US"/>
              </w:rPr>
              <w:t>licenței</w:t>
            </w:r>
            <w:proofErr w:type="spellEnd"/>
            <w:r w:rsidRPr="002F7078">
              <w:rPr>
                <w:rFonts w:ascii="Times New Roman" w:hAnsi="Times New Roman"/>
                <w:sz w:val="20"/>
                <w:szCs w:val="20"/>
                <w:lang w:val="en-US"/>
              </w:rPr>
              <w:t xml:space="preserve"> de </w:t>
            </w:r>
            <w:proofErr w:type="spellStart"/>
            <w:r w:rsidRPr="002F7078">
              <w:rPr>
                <w:rFonts w:ascii="Times New Roman" w:hAnsi="Times New Roman"/>
                <w:sz w:val="20"/>
                <w:szCs w:val="20"/>
                <w:lang w:val="en-US"/>
              </w:rPr>
              <w:t>traseu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pentru</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traseele</w:t>
            </w:r>
            <w:proofErr w:type="spellEnd"/>
            <w:r w:rsidRPr="002F7078">
              <w:rPr>
                <w:rFonts w:ascii="Times New Roman" w:hAnsi="Times New Roman"/>
                <w:sz w:val="20"/>
                <w:szCs w:val="20"/>
                <w:lang w:val="en-US"/>
              </w:rPr>
              <w:t xml:space="preserve">  care </w:t>
            </w:r>
            <w:proofErr w:type="spellStart"/>
            <w:r w:rsidRPr="002F7078">
              <w:rPr>
                <w:rFonts w:ascii="Times New Roman" w:hAnsi="Times New Roman"/>
                <w:sz w:val="20"/>
                <w:szCs w:val="20"/>
                <w:lang w:val="en-US"/>
              </w:rPr>
              <w:t>tranzitează</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mai</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multe</w:t>
            </w:r>
            <w:proofErr w:type="spellEnd"/>
            <w:r w:rsidRPr="002F7078">
              <w:rPr>
                <w:rFonts w:ascii="Times New Roman" w:hAnsi="Times New Roman"/>
                <w:sz w:val="20"/>
                <w:szCs w:val="20"/>
                <w:lang w:val="en-US"/>
              </w:rPr>
              <w:t xml:space="preserve"> </w:t>
            </w:r>
            <w:proofErr w:type="spellStart"/>
            <w:r w:rsidRPr="002F7078">
              <w:rPr>
                <w:rFonts w:ascii="Times New Roman" w:hAnsi="Times New Roman"/>
                <w:sz w:val="20"/>
                <w:szCs w:val="20"/>
                <w:lang w:val="en-US"/>
              </w:rPr>
              <w:t>județe</w:t>
            </w:r>
            <w:proofErr w:type="spellEnd"/>
            <w:r w:rsidRPr="002F7078">
              <w:rPr>
                <w:rFonts w:ascii="Times New Roman" w:hAnsi="Times New Roman"/>
                <w:sz w:val="20"/>
                <w:szCs w:val="20"/>
                <w:lang w:val="en-US"/>
              </w:rPr>
              <w:t>;</w:t>
            </w:r>
          </w:p>
          <w:p w:rsidR="0090387F" w:rsidRPr="002F7078" w:rsidRDefault="0090387F" w:rsidP="001576AB">
            <w:pPr>
              <w:spacing w:after="0" w:line="240" w:lineRule="auto"/>
              <w:ind w:firstLine="709"/>
              <w:jc w:val="both"/>
              <w:rPr>
                <w:rFonts w:ascii="Times New Roman" w:hAnsi="Times New Roman"/>
                <w:i/>
                <w:sz w:val="20"/>
                <w:szCs w:val="20"/>
              </w:rPr>
            </w:pPr>
            <w:r w:rsidRPr="002F7078">
              <w:rPr>
                <w:rFonts w:ascii="Times New Roman" w:hAnsi="Times New Roman"/>
                <w:i/>
                <w:sz w:val="20"/>
                <w:szCs w:val="20"/>
              </w:rPr>
              <w:t>Prestatorul va prezenta beneficiarului, licența pentru fiecare traseu interjudețean in termen de 15 zile de la semnarea contractului subsecvent.</w:t>
            </w:r>
          </w:p>
          <w:p w:rsidR="0090387F" w:rsidRPr="002F7078" w:rsidRDefault="0090387F" w:rsidP="001576AB">
            <w:pPr>
              <w:spacing w:after="0" w:line="240" w:lineRule="auto"/>
              <w:ind w:firstLine="720"/>
              <w:jc w:val="both"/>
              <w:rPr>
                <w:rFonts w:ascii="Times New Roman" w:hAnsi="Times New Roman"/>
                <w:i/>
                <w:sz w:val="20"/>
                <w:szCs w:val="20"/>
              </w:rPr>
            </w:pPr>
            <w:proofErr w:type="spellStart"/>
            <w:r w:rsidRPr="002F7078">
              <w:rPr>
                <w:rFonts w:ascii="Times New Roman" w:hAnsi="Times New Roman"/>
                <w:i/>
                <w:sz w:val="20"/>
                <w:szCs w:val="20"/>
              </w:rPr>
              <w:t>Licenţă</w:t>
            </w:r>
            <w:proofErr w:type="spellEnd"/>
            <w:r w:rsidRPr="002F7078">
              <w:rPr>
                <w:rFonts w:ascii="Times New Roman" w:hAnsi="Times New Roman"/>
                <w:i/>
                <w:sz w:val="20"/>
                <w:szCs w:val="20"/>
              </w:rPr>
              <w:t xml:space="preserve"> pentru traseu - document în baza căruia operatorul de transport rutier </w:t>
            </w:r>
            <w:proofErr w:type="spellStart"/>
            <w:r w:rsidRPr="002F7078">
              <w:rPr>
                <w:rFonts w:ascii="Times New Roman" w:hAnsi="Times New Roman"/>
                <w:i/>
                <w:sz w:val="20"/>
                <w:szCs w:val="20"/>
              </w:rPr>
              <w:t>obtine</w:t>
            </w:r>
            <w:proofErr w:type="spellEnd"/>
            <w:r w:rsidRPr="002F7078">
              <w:rPr>
                <w:rFonts w:ascii="Times New Roman" w:hAnsi="Times New Roman"/>
                <w:i/>
                <w:sz w:val="20"/>
                <w:szCs w:val="20"/>
              </w:rPr>
              <w:t xml:space="preserve"> dreptul de a executa transporturi publice de persoane prin servicii regulate, servicii navetă sau în folos propriu, în trafic național, conform caietului de sarcini.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Graficele de circulație ale autovehiculelor de transport salariați </w:t>
            </w:r>
            <w:r w:rsidRPr="002F7078">
              <w:rPr>
                <w:rFonts w:ascii="Times New Roman" w:hAnsi="Times New Roman"/>
                <w:b/>
                <w:sz w:val="20"/>
                <w:szCs w:val="20"/>
              </w:rPr>
              <w:t>ANEXA nr. 3</w:t>
            </w:r>
            <w:r w:rsidRPr="002F7078">
              <w:rPr>
                <w:rFonts w:ascii="Times New Roman" w:hAnsi="Times New Roman"/>
                <w:sz w:val="20"/>
                <w:szCs w:val="20"/>
              </w:rPr>
              <w:t xml:space="preserve"> pe fiecare traseu vor fi întocmite </w:t>
            </w:r>
            <w:proofErr w:type="spellStart"/>
            <w:r w:rsidRPr="002F7078">
              <w:rPr>
                <w:rFonts w:ascii="Times New Roman" w:hAnsi="Times New Roman"/>
                <w:sz w:val="20"/>
                <w:szCs w:val="20"/>
              </w:rPr>
              <w:t>dupa</w:t>
            </w:r>
            <w:proofErr w:type="spellEnd"/>
            <w:r w:rsidRPr="002F7078">
              <w:rPr>
                <w:rFonts w:ascii="Times New Roman" w:hAnsi="Times New Roman"/>
                <w:sz w:val="20"/>
                <w:szCs w:val="20"/>
              </w:rPr>
              <w:t xml:space="preserve"> atribuirea contractului subsecvent </w:t>
            </w:r>
            <w:proofErr w:type="spellStart"/>
            <w:r w:rsidRPr="002F7078">
              <w:rPr>
                <w:rFonts w:ascii="Times New Roman" w:hAnsi="Times New Roman"/>
                <w:sz w:val="20"/>
                <w:szCs w:val="20"/>
              </w:rPr>
              <w:t>impreuna</w:t>
            </w:r>
            <w:proofErr w:type="spellEnd"/>
            <w:r w:rsidRPr="002F7078">
              <w:rPr>
                <w:rFonts w:ascii="Times New Roman" w:hAnsi="Times New Roman"/>
                <w:sz w:val="20"/>
                <w:szCs w:val="20"/>
              </w:rPr>
              <w:t xml:space="preserve"> cu prestatorul in </w:t>
            </w:r>
            <w:proofErr w:type="spellStart"/>
            <w:r w:rsidRPr="002F7078">
              <w:rPr>
                <w:rFonts w:ascii="Times New Roman" w:hAnsi="Times New Roman"/>
                <w:sz w:val="20"/>
                <w:szCs w:val="20"/>
              </w:rPr>
              <w:t>functie</w:t>
            </w:r>
            <w:proofErr w:type="spellEnd"/>
            <w:r w:rsidRPr="002F7078">
              <w:rPr>
                <w:rFonts w:ascii="Times New Roman" w:hAnsi="Times New Roman"/>
                <w:sz w:val="20"/>
                <w:szCs w:val="20"/>
              </w:rPr>
              <w:t xml:space="preserve"> de lungimea traseelor, </w:t>
            </w:r>
            <w:proofErr w:type="spellStart"/>
            <w:r w:rsidRPr="002F7078">
              <w:rPr>
                <w:rFonts w:ascii="Times New Roman" w:hAnsi="Times New Roman"/>
                <w:sz w:val="20"/>
                <w:szCs w:val="20"/>
              </w:rPr>
              <w:t>numarului</w:t>
            </w:r>
            <w:proofErr w:type="spellEnd"/>
            <w:r w:rsidRPr="002F7078">
              <w:rPr>
                <w:rFonts w:ascii="Times New Roman" w:hAnsi="Times New Roman"/>
                <w:sz w:val="20"/>
                <w:szCs w:val="20"/>
              </w:rPr>
              <w:t xml:space="preserve"> de </w:t>
            </w:r>
            <w:proofErr w:type="spellStart"/>
            <w:r w:rsidRPr="002F7078">
              <w:rPr>
                <w:rFonts w:ascii="Times New Roman" w:hAnsi="Times New Roman"/>
                <w:sz w:val="20"/>
                <w:szCs w:val="20"/>
              </w:rPr>
              <w:t>statii</w:t>
            </w:r>
            <w:proofErr w:type="spellEnd"/>
            <w:r w:rsidRPr="002F7078">
              <w:rPr>
                <w:rFonts w:ascii="Times New Roman" w:hAnsi="Times New Roman"/>
                <w:sz w:val="20"/>
                <w:szCs w:val="20"/>
              </w:rPr>
              <w:t xml:space="preserve">, tipului de autovehicul si a limitelor de viteza impuse pe fiecare traseu in parte, pe baza datelor prevăzute în </w:t>
            </w:r>
            <w:r w:rsidRPr="002F7078">
              <w:rPr>
                <w:rFonts w:ascii="Times New Roman" w:hAnsi="Times New Roman"/>
                <w:b/>
                <w:sz w:val="20"/>
                <w:szCs w:val="20"/>
              </w:rPr>
              <w:t>Anexa nr. 1</w:t>
            </w:r>
            <w:r w:rsidRPr="002F7078">
              <w:rPr>
                <w:rFonts w:ascii="Times New Roman" w:hAnsi="Times New Roman"/>
                <w:sz w:val="20"/>
                <w:szCs w:val="20"/>
              </w:rPr>
              <w:t xml:space="preserve"> la prezentul caiet de sarcini și pot fi modificate de beneficiar, în cazuri bine justificate. </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b/>
                <w:i/>
                <w:sz w:val="20"/>
                <w:szCs w:val="20"/>
              </w:rPr>
              <w:t xml:space="preserve">Prestatorul se obligă să ia toate măsurile, organizatorice </w:t>
            </w:r>
            <w:proofErr w:type="spellStart"/>
            <w:r w:rsidRPr="002F7078">
              <w:rPr>
                <w:rFonts w:ascii="Times New Roman" w:hAnsi="Times New Roman"/>
                <w:b/>
                <w:i/>
                <w:sz w:val="20"/>
                <w:szCs w:val="20"/>
              </w:rPr>
              <w:t>şi</w:t>
            </w:r>
            <w:proofErr w:type="spellEnd"/>
            <w:r w:rsidRPr="002F7078">
              <w:rPr>
                <w:rFonts w:ascii="Times New Roman" w:hAnsi="Times New Roman"/>
                <w:b/>
                <w:i/>
                <w:sz w:val="20"/>
                <w:szCs w:val="20"/>
              </w:rPr>
              <w:t xml:space="preserve"> tehnologice pentru respectarea strictă a prezentului caiet de sarcini.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Prestatorul are </w:t>
            </w:r>
            <w:proofErr w:type="spellStart"/>
            <w:r w:rsidRPr="002F7078">
              <w:rPr>
                <w:rFonts w:ascii="Times New Roman" w:hAnsi="Times New Roman"/>
                <w:sz w:val="20"/>
                <w:szCs w:val="20"/>
              </w:rPr>
              <w:t>obligaţia</w:t>
            </w:r>
            <w:proofErr w:type="spellEnd"/>
            <w:r w:rsidRPr="002F7078">
              <w:rPr>
                <w:rFonts w:ascii="Times New Roman" w:hAnsi="Times New Roman"/>
                <w:sz w:val="20"/>
                <w:szCs w:val="20"/>
              </w:rPr>
              <w:t xml:space="preserve"> să asigure beneficiarul că va suporta pagubele rezultate din eventuale sustrageri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deteriorări de bunuri din dotarea </w:t>
            </w:r>
            <w:proofErr w:type="spellStart"/>
            <w:r w:rsidRPr="002F7078">
              <w:rPr>
                <w:rFonts w:ascii="Times New Roman" w:hAnsi="Times New Roman"/>
                <w:sz w:val="20"/>
                <w:szCs w:val="20"/>
              </w:rPr>
              <w:t>unităţii</w:t>
            </w:r>
            <w:proofErr w:type="spellEnd"/>
            <w:r w:rsidRPr="002F7078">
              <w:rPr>
                <w:rFonts w:ascii="Times New Roman" w:hAnsi="Times New Roman"/>
                <w:sz w:val="20"/>
                <w:szCs w:val="20"/>
              </w:rPr>
              <w:t xml:space="preserve">, din vina exclusive a personalului folosit in timpul prestării serviciilor. </w:t>
            </w:r>
          </w:p>
          <w:p w:rsidR="0090387F" w:rsidRPr="002F7078" w:rsidRDefault="0090387F" w:rsidP="001576AB">
            <w:pPr>
              <w:spacing w:after="0" w:line="240" w:lineRule="auto"/>
              <w:ind w:firstLine="72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Pentru situații deosebite, când la nivelul beneficiarului se restructurează personalul angajat, având </w:t>
            </w:r>
            <w:proofErr w:type="spellStart"/>
            <w:r w:rsidRPr="002F7078">
              <w:rPr>
                <w:rFonts w:ascii="Times New Roman" w:hAnsi="Times New Roman"/>
                <w:color w:val="000000" w:themeColor="text1"/>
                <w:sz w:val="20"/>
                <w:szCs w:val="20"/>
              </w:rPr>
              <w:t>implicaţii</w:t>
            </w:r>
            <w:proofErr w:type="spellEnd"/>
            <w:r w:rsidRPr="002F7078">
              <w:rPr>
                <w:rFonts w:ascii="Times New Roman" w:hAnsi="Times New Roman"/>
                <w:color w:val="000000" w:themeColor="text1"/>
                <w:sz w:val="20"/>
                <w:szCs w:val="20"/>
              </w:rPr>
              <w:t xml:space="preserve"> majore în diminuarea numărului de </w:t>
            </w:r>
            <w:proofErr w:type="spellStart"/>
            <w:r w:rsidRPr="002F7078">
              <w:rPr>
                <w:rFonts w:ascii="Times New Roman" w:hAnsi="Times New Roman"/>
                <w:color w:val="000000" w:themeColor="text1"/>
                <w:sz w:val="20"/>
                <w:szCs w:val="20"/>
              </w:rPr>
              <w:t>salariaţi</w:t>
            </w:r>
            <w:proofErr w:type="spellEnd"/>
            <w:r w:rsidRPr="002F7078">
              <w:rPr>
                <w:rFonts w:ascii="Times New Roman" w:hAnsi="Times New Roman"/>
                <w:color w:val="000000" w:themeColor="text1"/>
                <w:sz w:val="20"/>
                <w:szCs w:val="20"/>
              </w:rPr>
              <w:t xml:space="preserve"> pe trasee sau a numărului de trasee </w:t>
            </w:r>
            <w:proofErr w:type="spellStart"/>
            <w:r w:rsidRPr="002F7078">
              <w:rPr>
                <w:rFonts w:ascii="Times New Roman" w:hAnsi="Times New Roman"/>
                <w:color w:val="000000" w:themeColor="text1"/>
                <w:sz w:val="20"/>
                <w:szCs w:val="20"/>
              </w:rPr>
              <w:lastRenderedPageBreak/>
              <w:t>şi</w:t>
            </w:r>
            <w:proofErr w:type="spellEnd"/>
            <w:r w:rsidRPr="002F7078">
              <w:rPr>
                <w:rFonts w:ascii="Times New Roman" w:hAnsi="Times New Roman"/>
                <w:color w:val="000000" w:themeColor="text1"/>
                <w:sz w:val="20"/>
                <w:szCs w:val="20"/>
              </w:rPr>
              <w:t xml:space="preserve">/sau a lungimilor acestora, se poate solicita prestatorului prin comandă scrisă cu cel </w:t>
            </w:r>
            <w:proofErr w:type="spellStart"/>
            <w:r w:rsidRPr="002F7078">
              <w:rPr>
                <w:rFonts w:ascii="Times New Roman" w:hAnsi="Times New Roman"/>
                <w:color w:val="000000" w:themeColor="text1"/>
                <w:sz w:val="20"/>
                <w:szCs w:val="20"/>
              </w:rPr>
              <w:t>puţin</w:t>
            </w:r>
            <w:proofErr w:type="spellEnd"/>
            <w:r w:rsidRPr="002F7078">
              <w:rPr>
                <w:rFonts w:ascii="Times New Roman" w:hAnsi="Times New Roman"/>
                <w:color w:val="000000" w:themeColor="text1"/>
                <w:sz w:val="20"/>
                <w:szCs w:val="20"/>
              </w:rPr>
              <w:t xml:space="preserve"> 15 zile înainte, data cu care acesta va trebui să schimbe tipul mijlocului de transport, respectând </w:t>
            </w:r>
            <w:proofErr w:type="spellStart"/>
            <w:r w:rsidRPr="002F7078">
              <w:rPr>
                <w:rFonts w:ascii="Times New Roman" w:hAnsi="Times New Roman"/>
                <w:color w:val="000000" w:themeColor="text1"/>
                <w:sz w:val="20"/>
                <w:szCs w:val="20"/>
              </w:rPr>
              <w:t>cerinţele</w:t>
            </w:r>
            <w:proofErr w:type="spellEnd"/>
            <w:r w:rsidRPr="002F7078">
              <w:rPr>
                <w:rFonts w:ascii="Times New Roman" w:hAnsi="Times New Roman"/>
                <w:color w:val="000000" w:themeColor="text1"/>
                <w:sz w:val="20"/>
                <w:szCs w:val="20"/>
              </w:rPr>
              <w:t xml:space="preserve"> prezentului caiet de sarcini, sau data cu care se va </w:t>
            </w:r>
            <w:proofErr w:type="spellStart"/>
            <w:r w:rsidRPr="002F7078">
              <w:rPr>
                <w:rFonts w:ascii="Times New Roman" w:hAnsi="Times New Roman"/>
                <w:color w:val="000000" w:themeColor="text1"/>
                <w:sz w:val="20"/>
                <w:szCs w:val="20"/>
              </w:rPr>
              <w:t>desfinţa</w:t>
            </w:r>
            <w:proofErr w:type="spellEnd"/>
            <w:r w:rsidRPr="002F7078">
              <w:rPr>
                <w:rFonts w:ascii="Times New Roman" w:hAnsi="Times New Roman"/>
                <w:color w:val="000000" w:themeColor="text1"/>
                <w:sz w:val="20"/>
                <w:szCs w:val="20"/>
              </w:rPr>
              <w:t xml:space="preserve"> traseul sau se va scurta/prelungi lungimea acestuia. Prestatorul are </w:t>
            </w:r>
            <w:proofErr w:type="spellStart"/>
            <w:r w:rsidRPr="002F7078">
              <w:rPr>
                <w:rFonts w:ascii="Times New Roman" w:hAnsi="Times New Roman"/>
                <w:color w:val="000000" w:themeColor="text1"/>
                <w:sz w:val="20"/>
                <w:szCs w:val="20"/>
              </w:rPr>
              <w:t>obligaţia</w:t>
            </w:r>
            <w:proofErr w:type="spellEnd"/>
            <w:r w:rsidRPr="002F7078">
              <w:rPr>
                <w:rFonts w:ascii="Times New Roman" w:hAnsi="Times New Roman"/>
                <w:color w:val="000000" w:themeColor="text1"/>
                <w:sz w:val="20"/>
                <w:szCs w:val="20"/>
              </w:rPr>
              <w:t xml:space="preserve"> să onoreze comanda lansată de beneficiar, procedând atunci </w:t>
            </w:r>
            <w:proofErr w:type="spellStart"/>
            <w:r w:rsidRPr="002F7078">
              <w:rPr>
                <w:rFonts w:ascii="Times New Roman" w:hAnsi="Times New Roman"/>
                <w:color w:val="000000" w:themeColor="text1"/>
                <w:sz w:val="20"/>
                <w:szCs w:val="20"/>
              </w:rPr>
              <w:t>cănd</w:t>
            </w:r>
            <w:proofErr w:type="spellEnd"/>
            <w:r w:rsidRPr="002F7078">
              <w:rPr>
                <w:rFonts w:ascii="Times New Roman" w:hAnsi="Times New Roman"/>
                <w:color w:val="000000" w:themeColor="text1"/>
                <w:sz w:val="20"/>
                <w:szCs w:val="20"/>
              </w:rPr>
              <w:t xml:space="preserve"> este cazul, la </w:t>
            </w:r>
            <w:proofErr w:type="spellStart"/>
            <w:r w:rsidRPr="002F7078">
              <w:rPr>
                <w:rFonts w:ascii="Times New Roman" w:hAnsi="Times New Roman"/>
                <w:color w:val="000000" w:themeColor="text1"/>
                <w:sz w:val="20"/>
                <w:szCs w:val="20"/>
              </w:rPr>
              <w:t>obţinerea</w:t>
            </w:r>
            <w:proofErr w:type="spellEnd"/>
            <w:r w:rsidRPr="002F7078">
              <w:rPr>
                <w:rFonts w:ascii="Times New Roman" w:hAnsi="Times New Roman"/>
                <w:color w:val="000000" w:themeColor="text1"/>
                <w:sz w:val="20"/>
                <w:szCs w:val="20"/>
              </w:rPr>
              <w:t xml:space="preserve"> unei noi </w:t>
            </w:r>
            <w:proofErr w:type="spellStart"/>
            <w:r w:rsidRPr="002F7078">
              <w:rPr>
                <w:rFonts w:ascii="Times New Roman" w:hAnsi="Times New Roman"/>
                <w:color w:val="000000" w:themeColor="text1"/>
                <w:sz w:val="20"/>
                <w:szCs w:val="20"/>
              </w:rPr>
              <w:t>licenţe</w:t>
            </w:r>
            <w:proofErr w:type="spellEnd"/>
            <w:r w:rsidRPr="002F7078">
              <w:rPr>
                <w:rFonts w:ascii="Times New Roman" w:hAnsi="Times New Roman"/>
                <w:color w:val="000000" w:themeColor="text1"/>
                <w:sz w:val="20"/>
                <w:szCs w:val="20"/>
              </w:rPr>
              <w:t xml:space="preserve"> de traseu </w:t>
            </w:r>
            <w:proofErr w:type="spellStart"/>
            <w:r w:rsidRPr="002F7078">
              <w:rPr>
                <w:rFonts w:ascii="Times New Roman" w:hAnsi="Times New Roman"/>
                <w:color w:val="000000" w:themeColor="text1"/>
                <w:sz w:val="20"/>
                <w:szCs w:val="20"/>
              </w:rPr>
              <w:t>interjudeţean</w:t>
            </w:r>
            <w:proofErr w:type="spellEnd"/>
            <w:r w:rsidRPr="002F7078">
              <w:rPr>
                <w:rFonts w:ascii="Times New Roman" w:hAnsi="Times New Roman"/>
                <w:color w:val="000000" w:themeColor="text1"/>
                <w:sz w:val="20"/>
                <w:szCs w:val="20"/>
              </w:rPr>
              <w:t>.</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color w:val="000000" w:themeColor="text1"/>
                <w:sz w:val="20"/>
                <w:szCs w:val="20"/>
              </w:rPr>
              <w:t xml:space="preserve">În </w:t>
            </w:r>
            <w:proofErr w:type="spellStart"/>
            <w:r w:rsidRPr="002F7078">
              <w:rPr>
                <w:rFonts w:ascii="Times New Roman" w:hAnsi="Times New Roman"/>
                <w:color w:val="000000" w:themeColor="text1"/>
                <w:sz w:val="20"/>
                <w:szCs w:val="20"/>
              </w:rPr>
              <w:t>situaţia</w:t>
            </w:r>
            <w:proofErr w:type="spellEnd"/>
            <w:r w:rsidRPr="002F7078">
              <w:rPr>
                <w:rFonts w:ascii="Times New Roman" w:hAnsi="Times New Roman"/>
                <w:color w:val="000000" w:themeColor="text1"/>
                <w:sz w:val="20"/>
                <w:szCs w:val="20"/>
              </w:rPr>
              <w:t xml:space="preserve"> în care programul săptămânal de lucru prevăzut pentru oricare traseu suferă modificări, beneficiarul are </w:t>
            </w:r>
            <w:proofErr w:type="spellStart"/>
            <w:r w:rsidRPr="002F7078">
              <w:rPr>
                <w:rFonts w:ascii="Times New Roman" w:hAnsi="Times New Roman"/>
                <w:color w:val="000000" w:themeColor="text1"/>
                <w:sz w:val="20"/>
                <w:szCs w:val="20"/>
              </w:rPr>
              <w:t>obligaţia</w:t>
            </w:r>
            <w:proofErr w:type="spellEnd"/>
            <w:r w:rsidRPr="002F7078">
              <w:rPr>
                <w:rFonts w:ascii="Times New Roman" w:hAnsi="Times New Roman"/>
                <w:color w:val="000000" w:themeColor="text1"/>
                <w:sz w:val="20"/>
                <w:szCs w:val="20"/>
              </w:rPr>
              <w:t xml:space="preserve"> să comunice în scris prestatorului prin responsabilul cu urmărirea </w:t>
            </w:r>
            <w:proofErr w:type="spellStart"/>
            <w:r w:rsidRPr="002F7078">
              <w:rPr>
                <w:rFonts w:ascii="Times New Roman" w:hAnsi="Times New Roman"/>
                <w:color w:val="000000" w:themeColor="text1"/>
                <w:sz w:val="20"/>
                <w:szCs w:val="20"/>
              </w:rPr>
              <w:t>şi</w:t>
            </w:r>
            <w:proofErr w:type="spellEnd"/>
            <w:r w:rsidRPr="002F7078">
              <w:rPr>
                <w:rFonts w:ascii="Times New Roman" w:hAnsi="Times New Roman"/>
                <w:color w:val="000000" w:themeColor="text1"/>
                <w:sz w:val="20"/>
                <w:szCs w:val="20"/>
              </w:rPr>
              <w:t xml:space="preserve"> derularea contractului subsecvent, cu cel </w:t>
            </w:r>
            <w:proofErr w:type="spellStart"/>
            <w:r w:rsidRPr="002F7078">
              <w:rPr>
                <w:rFonts w:ascii="Times New Roman" w:hAnsi="Times New Roman"/>
                <w:color w:val="000000" w:themeColor="text1"/>
                <w:sz w:val="20"/>
                <w:szCs w:val="20"/>
              </w:rPr>
              <w:t>puşin</w:t>
            </w:r>
            <w:proofErr w:type="spellEnd"/>
            <w:r w:rsidRPr="002F7078">
              <w:rPr>
                <w:rFonts w:ascii="Times New Roman" w:hAnsi="Times New Roman"/>
                <w:color w:val="000000" w:themeColor="text1"/>
                <w:sz w:val="20"/>
                <w:szCs w:val="20"/>
              </w:rPr>
              <w:t xml:space="preserve"> 24 de ore înainte de data intrării în vigoare, modificarea acestui program săptămânal de lucru, pentru ca </w:t>
            </w:r>
            <w:proofErr w:type="spellStart"/>
            <w:r w:rsidRPr="002F7078">
              <w:rPr>
                <w:rFonts w:ascii="Times New Roman" w:hAnsi="Times New Roman"/>
                <w:color w:val="000000" w:themeColor="text1"/>
                <w:sz w:val="20"/>
                <w:szCs w:val="20"/>
              </w:rPr>
              <w:t>prestatotul</w:t>
            </w:r>
            <w:proofErr w:type="spellEnd"/>
            <w:r w:rsidRPr="002F7078">
              <w:rPr>
                <w:rFonts w:ascii="Times New Roman" w:hAnsi="Times New Roman"/>
                <w:color w:val="000000" w:themeColor="text1"/>
                <w:sz w:val="20"/>
                <w:szCs w:val="20"/>
              </w:rPr>
              <w:t xml:space="preserve"> să ia măsuri în vederea asigurării mijloacelor de transport corespunzătoare noului program de transport.</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color w:val="000000" w:themeColor="text1"/>
                <w:sz w:val="20"/>
                <w:szCs w:val="20"/>
              </w:rPr>
              <w:t xml:space="preserve">În cazuri temeinice justificate, beneficiarul poate solicita modificarea graficului de circulație printr-o solicitare scrisă adresată prestatorului. </w:t>
            </w:r>
          </w:p>
          <w:p w:rsidR="0090387F" w:rsidRPr="002F7078" w:rsidRDefault="0090387F" w:rsidP="001576AB">
            <w:pPr>
              <w:spacing w:after="0" w:line="240" w:lineRule="auto"/>
              <w:ind w:firstLine="720"/>
              <w:jc w:val="both"/>
              <w:rPr>
                <w:rFonts w:ascii="Times New Roman" w:hAnsi="Times New Roman"/>
                <w:color w:val="000000" w:themeColor="text1"/>
                <w:sz w:val="20"/>
                <w:szCs w:val="20"/>
              </w:rPr>
            </w:pPr>
            <w:r w:rsidRPr="002F7078">
              <w:rPr>
                <w:rFonts w:ascii="Times New Roman" w:hAnsi="Times New Roman"/>
                <w:color w:val="000000" w:themeColor="text1"/>
                <w:sz w:val="20"/>
                <w:szCs w:val="20"/>
              </w:rPr>
              <w:t xml:space="preserve">În cazul în care </w:t>
            </w:r>
            <w:proofErr w:type="spellStart"/>
            <w:r w:rsidRPr="002F7078">
              <w:rPr>
                <w:rFonts w:ascii="Times New Roman" w:hAnsi="Times New Roman"/>
                <w:color w:val="000000" w:themeColor="text1"/>
                <w:sz w:val="20"/>
                <w:szCs w:val="20"/>
              </w:rPr>
              <w:t>subunităţile</w:t>
            </w:r>
            <w:proofErr w:type="spellEnd"/>
            <w:r w:rsidRPr="002F7078">
              <w:rPr>
                <w:rFonts w:ascii="Times New Roman" w:hAnsi="Times New Roman"/>
                <w:color w:val="000000" w:themeColor="text1"/>
                <w:sz w:val="20"/>
                <w:szCs w:val="20"/>
              </w:rPr>
              <w:t xml:space="preserve"> beneficiare ale transportului constată că transportul </w:t>
            </w:r>
            <w:proofErr w:type="spellStart"/>
            <w:r w:rsidRPr="002F7078">
              <w:rPr>
                <w:rFonts w:ascii="Times New Roman" w:hAnsi="Times New Roman"/>
                <w:color w:val="000000" w:themeColor="text1"/>
                <w:sz w:val="20"/>
                <w:szCs w:val="20"/>
              </w:rPr>
              <w:t>salariaţilor</w:t>
            </w:r>
            <w:proofErr w:type="spellEnd"/>
            <w:r w:rsidRPr="002F7078">
              <w:rPr>
                <w:rFonts w:ascii="Times New Roman" w:hAnsi="Times New Roman"/>
                <w:color w:val="000000" w:themeColor="text1"/>
                <w:sz w:val="20"/>
                <w:szCs w:val="20"/>
              </w:rPr>
              <w:t xml:space="preserve"> nu s-a efectuat în </w:t>
            </w:r>
            <w:proofErr w:type="spellStart"/>
            <w:r w:rsidRPr="002F7078">
              <w:rPr>
                <w:rFonts w:ascii="Times New Roman" w:hAnsi="Times New Roman"/>
                <w:color w:val="000000" w:themeColor="text1"/>
                <w:sz w:val="20"/>
                <w:szCs w:val="20"/>
              </w:rPr>
              <w:t>condiţiile</w:t>
            </w:r>
            <w:proofErr w:type="spellEnd"/>
            <w:r w:rsidRPr="002F7078">
              <w:rPr>
                <w:rFonts w:ascii="Times New Roman" w:hAnsi="Times New Roman"/>
                <w:color w:val="000000" w:themeColor="text1"/>
                <w:sz w:val="20"/>
                <w:szCs w:val="20"/>
              </w:rPr>
              <w:t xml:space="preserve"> de calitate </w:t>
            </w:r>
            <w:proofErr w:type="spellStart"/>
            <w:r w:rsidRPr="002F7078">
              <w:rPr>
                <w:rFonts w:ascii="Times New Roman" w:hAnsi="Times New Roman"/>
                <w:color w:val="000000" w:themeColor="text1"/>
                <w:sz w:val="20"/>
                <w:szCs w:val="20"/>
              </w:rPr>
              <w:t>prevazute</w:t>
            </w:r>
            <w:proofErr w:type="spellEnd"/>
            <w:r w:rsidRPr="002F7078">
              <w:rPr>
                <w:rFonts w:ascii="Times New Roman" w:hAnsi="Times New Roman"/>
                <w:color w:val="000000" w:themeColor="text1"/>
                <w:sz w:val="20"/>
                <w:szCs w:val="20"/>
              </w:rPr>
              <w:t xml:space="preserve"> în prezentul caiet de sarcini, se va imputa în sarcina prestatorului, contravaloarea pagubelor aduse beneficiarului, în toate cazurile în care prestatorul nu a respectat prevederile din Anexele caietului de sarcini și graficul de </w:t>
            </w:r>
            <w:proofErr w:type="spellStart"/>
            <w:r w:rsidRPr="002F7078">
              <w:rPr>
                <w:rFonts w:ascii="Times New Roman" w:hAnsi="Times New Roman"/>
                <w:color w:val="000000" w:themeColor="text1"/>
                <w:sz w:val="20"/>
                <w:szCs w:val="20"/>
              </w:rPr>
              <w:t>circulaţie</w:t>
            </w:r>
            <w:proofErr w:type="spellEnd"/>
            <w:r w:rsidRPr="002F7078">
              <w:rPr>
                <w:rFonts w:ascii="Times New Roman" w:hAnsi="Times New Roman"/>
                <w:color w:val="000000" w:themeColor="text1"/>
                <w:sz w:val="20"/>
                <w:szCs w:val="20"/>
              </w:rPr>
              <w:t xml:space="preserve"> stabilite de comun acord. </w:t>
            </w:r>
          </w:p>
          <w:p w:rsidR="0090387F" w:rsidRPr="002F7078" w:rsidRDefault="0090387F" w:rsidP="001576AB">
            <w:pPr>
              <w:spacing w:after="0" w:line="240" w:lineRule="auto"/>
              <w:ind w:firstLine="720"/>
              <w:jc w:val="both"/>
              <w:rPr>
                <w:rFonts w:ascii="Times New Roman" w:hAnsi="Times New Roman"/>
                <w:b/>
                <w:sz w:val="20"/>
                <w:szCs w:val="20"/>
              </w:rPr>
            </w:pPr>
            <w:r w:rsidRPr="002F7078">
              <w:rPr>
                <w:rFonts w:ascii="Times New Roman" w:hAnsi="Times New Roman"/>
                <w:b/>
                <w:sz w:val="20"/>
                <w:szCs w:val="20"/>
              </w:rPr>
              <w:t>Reguli privind confidențialitatea, protecția datelor cu caracter personal</w:t>
            </w:r>
          </w:p>
          <w:p w:rsidR="0090387F" w:rsidRPr="002F7078" w:rsidRDefault="0090387F" w:rsidP="001576AB">
            <w:pPr>
              <w:spacing w:after="0" w:line="240" w:lineRule="auto"/>
              <w:ind w:firstLine="720"/>
              <w:jc w:val="both"/>
              <w:rPr>
                <w:rFonts w:ascii="Times New Roman" w:hAnsi="Times New Roman"/>
                <w:b/>
                <w:sz w:val="20"/>
                <w:szCs w:val="20"/>
              </w:rPr>
            </w:pPr>
            <w:r w:rsidRPr="002F7078">
              <w:rPr>
                <w:rFonts w:ascii="Times New Roman" w:hAnsi="Times New Roman"/>
                <w:sz w:val="20"/>
                <w:szCs w:val="20"/>
              </w:rPr>
              <w:t xml:space="preserve">Prestatorul se obligă să trateze toate informațiile  și documentațiile  de care au luat </w:t>
            </w:r>
            <w:proofErr w:type="spellStart"/>
            <w:r w:rsidRPr="002F7078">
              <w:rPr>
                <w:rFonts w:ascii="Times New Roman" w:hAnsi="Times New Roman"/>
                <w:sz w:val="20"/>
                <w:szCs w:val="20"/>
              </w:rPr>
              <w:t>cunoștiință</w:t>
            </w:r>
            <w:proofErr w:type="spellEnd"/>
            <w:r w:rsidRPr="002F7078">
              <w:rPr>
                <w:rFonts w:ascii="Times New Roman" w:hAnsi="Times New Roman"/>
                <w:sz w:val="20"/>
                <w:szCs w:val="20"/>
              </w:rPr>
              <w:t xml:space="preserve"> în timpul derulării contractului subsecvent ca informații confidențiale și se obliga să nu divulge unei terțe persoane. În cazul încălcării prezentei condiții este obligat să acopere integral prejudiciul cauzat.</w:t>
            </w:r>
          </w:p>
          <w:p w:rsidR="0090387F" w:rsidRPr="002F7078" w:rsidRDefault="0090387F" w:rsidP="001576AB">
            <w:pPr>
              <w:spacing w:after="0" w:line="240" w:lineRule="auto"/>
              <w:ind w:firstLine="720"/>
              <w:jc w:val="both"/>
              <w:rPr>
                <w:rFonts w:ascii="Times New Roman" w:hAnsi="Times New Roman"/>
                <w:b/>
                <w:sz w:val="20"/>
                <w:szCs w:val="20"/>
              </w:rPr>
            </w:pPr>
            <w:r w:rsidRPr="002F7078">
              <w:rPr>
                <w:rFonts w:ascii="Times New Roman" w:hAnsi="Times New Roman"/>
                <w:sz w:val="20"/>
                <w:szCs w:val="20"/>
              </w:rPr>
              <w:t>Obligația de confidențialitate nu subzistă în cazul în care datele, informațiile sau documentele au intrat în domeniul public fără vina lui sau când exista o obligație legală de dezvăluire.</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În cazul în care se pun la dispoziție date cu caracter personal este obligatoriu respectarea legislației în vigoare.</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Înainte de începerea prestării serviciilor, prestatorul se obligă să încheie cu beneficiarul convenția de prevenirea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stingerea incendiilor (Anexa nr. 8) pentru serviciile prestate. Prestatorul se obligă să respecte </w:t>
            </w:r>
            <w:proofErr w:type="spellStart"/>
            <w:r w:rsidRPr="002F7078">
              <w:rPr>
                <w:rFonts w:ascii="Times New Roman" w:hAnsi="Times New Roman"/>
                <w:sz w:val="20"/>
                <w:szCs w:val="20"/>
              </w:rPr>
              <w:t>reglementarile</w:t>
            </w:r>
            <w:proofErr w:type="spellEnd"/>
            <w:r w:rsidRPr="002F7078">
              <w:rPr>
                <w:rFonts w:ascii="Times New Roman" w:hAnsi="Times New Roman"/>
                <w:sz w:val="20"/>
                <w:szCs w:val="20"/>
              </w:rPr>
              <w:t xml:space="preserve"> legale în vigoare aferente la prevenirea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stingerea incendiilor.</w:t>
            </w:r>
          </w:p>
          <w:p w:rsidR="0090387F" w:rsidRPr="002F7078" w:rsidRDefault="0090387F" w:rsidP="001576AB">
            <w:pPr>
              <w:spacing w:after="0" w:line="240" w:lineRule="auto"/>
              <w:ind w:firstLine="720"/>
              <w:jc w:val="both"/>
              <w:rPr>
                <w:rFonts w:ascii="Times New Roman" w:hAnsi="Times New Roman"/>
                <w:b/>
                <w:sz w:val="20"/>
                <w:szCs w:val="20"/>
              </w:rPr>
            </w:pPr>
            <w:r w:rsidRPr="002F7078">
              <w:rPr>
                <w:rFonts w:ascii="Times New Roman" w:hAnsi="Times New Roman"/>
                <w:b/>
                <w:sz w:val="20"/>
                <w:szCs w:val="20"/>
              </w:rPr>
              <w:t>Reguli privind securitatea și sănătatea în munca si protecția mediului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Înainte de începerea prestării serviciilor, prestatorul se obligă să încheie cu beneficiarul convenția de securitate și sănătate în muncă si </w:t>
            </w:r>
            <w:proofErr w:type="spellStart"/>
            <w:r w:rsidRPr="002F7078">
              <w:rPr>
                <w:rFonts w:ascii="Times New Roman" w:hAnsi="Times New Roman"/>
                <w:sz w:val="20"/>
                <w:szCs w:val="20"/>
              </w:rPr>
              <w:t>protectia</w:t>
            </w:r>
            <w:proofErr w:type="spellEnd"/>
            <w:r w:rsidRPr="002F7078">
              <w:rPr>
                <w:rFonts w:ascii="Times New Roman" w:hAnsi="Times New Roman"/>
                <w:sz w:val="20"/>
                <w:szCs w:val="20"/>
              </w:rPr>
              <w:t xml:space="preserve"> mediului (Anexa nr. 7) pentru serviciile prestate. Prestatorul se obligă să respecte </w:t>
            </w:r>
            <w:proofErr w:type="spellStart"/>
            <w:r w:rsidRPr="002F7078">
              <w:rPr>
                <w:rFonts w:ascii="Times New Roman" w:hAnsi="Times New Roman"/>
                <w:sz w:val="20"/>
                <w:szCs w:val="20"/>
              </w:rPr>
              <w:t>reglementarile</w:t>
            </w:r>
            <w:proofErr w:type="spellEnd"/>
            <w:r w:rsidRPr="002F7078">
              <w:rPr>
                <w:rFonts w:ascii="Times New Roman" w:hAnsi="Times New Roman"/>
                <w:sz w:val="20"/>
                <w:szCs w:val="20"/>
              </w:rPr>
              <w:t xml:space="preserve"> legale în vigoare aferente la securitatea și sănătatea în munca.</w:t>
            </w:r>
          </w:p>
          <w:p w:rsidR="0090387F" w:rsidRPr="002F7078" w:rsidRDefault="0090387F" w:rsidP="001576AB">
            <w:pPr>
              <w:pStyle w:val="ListParagraph"/>
              <w:widowControl/>
              <w:numPr>
                <w:ilvl w:val="0"/>
                <w:numId w:val="7"/>
              </w:numPr>
              <w:autoSpaceDE/>
              <w:autoSpaceDN/>
              <w:ind w:left="0" w:firstLine="540"/>
              <w:contextualSpacing/>
              <w:jc w:val="both"/>
              <w:rPr>
                <w:sz w:val="20"/>
                <w:szCs w:val="20"/>
              </w:rPr>
            </w:pPr>
            <w:proofErr w:type="spellStart"/>
            <w:r w:rsidRPr="002F7078">
              <w:rPr>
                <w:sz w:val="20"/>
                <w:szCs w:val="20"/>
              </w:rPr>
              <w:t>Prestatorul</w:t>
            </w:r>
            <w:proofErr w:type="spellEnd"/>
            <w:r w:rsidRPr="002F7078">
              <w:rPr>
                <w:sz w:val="20"/>
                <w:szCs w:val="20"/>
              </w:rPr>
              <w:t xml:space="preserve"> se </w:t>
            </w:r>
            <w:proofErr w:type="spellStart"/>
            <w:r w:rsidRPr="002F7078">
              <w:rPr>
                <w:sz w:val="20"/>
                <w:szCs w:val="20"/>
              </w:rPr>
              <w:t>obligă</w:t>
            </w:r>
            <w:proofErr w:type="spellEnd"/>
            <w:r w:rsidRPr="002F7078">
              <w:rPr>
                <w:sz w:val="20"/>
                <w:szCs w:val="20"/>
              </w:rPr>
              <w:t xml:space="preserve"> </w:t>
            </w:r>
            <w:proofErr w:type="spellStart"/>
            <w:r w:rsidRPr="002F7078">
              <w:rPr>
                <w:sz w:val="20"/>
                <w:szCs w:val="20"/>
              </w:rPr>
              <w:t>să</w:t>
            </w:r>
            <w:proofErr w:type="spellEnd"/>
            <w:r w:rsidRPr="002F7078">
              <w:rPr>
                <w:sz w:val="20"/>
                <w:szCs w:val="20"/>
              </w:rPr>
              <w:t xml:space="preserve"> </w:t>
            </w:r>
            <w:proofErr w:type="spellStart"/>
            <w:r w:rsidRPr="002F7078">
              <w:rPr>
                <w:sz w:val="20"/>
                <w:szCs w:val="20"/>
              </w:rPr>
              <w:t>instruiasca</w:t>
            </w:r>
            <w:proofErr w:type="spellEnd"/>
            <w:r w:rsidRPr="002F7078">
              <w:rPr>
                <w:sz w:val="20"/>
                <w:szCs w:val="20"/>
              </w:rPr>
              <w:t xml:space="preserve"> </w:t>
            </w:r>
            <w:proofErr w:type="spellStart"/>
            <w:r w:rsidRPr="002F7078">
              <w:rPr>
                <w:sz w:val="20"/>
                <w:szCs w:val="20"/>
              </w:rPr>
              <w:t>personalul</w:t>
            </w:r>
            <w:proofErr w:type="spellEnd"/>
            <w:r w:rsidRPr="002F7078">
              <w:rPr>
                <w:sz w:val="20"/>
                <w:szCs w:val="20"/>
              </w:rPr>
              <w:t xml:space="preserve"> </w:t>
            </w:r>
            <w:proofErr w:type="spellStart"/>
            <w:r w:rsidRPr="002F7078">
              <w:rPr>
                <w:sz w:val="20"/>
                <w:szCs w:val="20"/>
              </w:rPr>
              <w:t>propriu</w:t>
            </w:r>
            <w:proofErr w:type="spellEnd"/>
            <w:r w:rsidRPr="002F7078">
              <w:rPr>
                <w:sz w:val="20"/>
                <w:szCs w:val="20"/>
              </w:rPr>
              <w:t xml:space="preserve"> </w:t>
            </w:r>
            <w:proofErr w:type="spellStart"/>
            <w:r w:rsidRPr="002F7078">
              <w:rPr>
                <w:sz w:val="20"/>
                <w:szCs w:val="20"/>
              </w:rPr>
              <w:t>asupra</w:t>
            </w:r>
            <w:proofErr w:type="spellEnd"/>
            <w:r w:rsidRPr="002F7078">
              <w:rPr>
                <w:sz w:val="20"/>
                <w:szCs w:val="20"/>
              </w:rPr>
              <w:t xml:space="preserve"> </w:t>
            </w:r>
            <w:proofErr w:type="spellStart"/>
            <w:r w:rsidRPr="002F7078">
              <w:rPr>
                <w:sz w:val="20"/>
                <w:szCs w:val="20"/>
              </w:rPr>
              <w:t>modului</w:t>
            </w:r>
            <w:proofErr w:type="spellEnd"/>
            <w:r w:rsidRPr="002F7078">
              <w:rPr>
                <w:sz w:val="20"/>
                <w:szCs w:val="20"/>
              </w:rPr>
              <w:t xml:space="preserve"> de </w:t>
            </w:r>
            <w:proofErr w:type="spellStart"/>
            <w:r w:rsidRPr="002F7078">
              <w:rPr>
                <w:sz w:val="20"/>
                <w:szCs w:val="20"/>
              </w:rPr>
              <w:t>lucru</w:t>
            </w:r>
            <w:proofErr w:type="spellEnd"/>
            <w:r w:rsidRPr="002F7078">
              <w:rPr>
                <w:sz w:val="20"/>
                <w:szCs w:val="20"/>
              </w:rPr>
              <w:t xml:space="preserve"> </w:t>
            </w:r>
            <w:proofErr w:type="spellStart"/>
            <w:r w:rsidRPr="002F7078">
              <w:rPr>
                <w:sz w:val="20"/>
                <w:szCs w:val="20"/>
              </w:rPr>
              <w:t>și</w:t>
            </w:r>
            <w:proofErr w:type="spellEnd"/>
            <w:r w:rsidRPr="002F7078">
              <w:rPr>
                <w:sz w:val="20"/>
                <w:szCs w:val="20"/>
              </w:rPr>
              <w:t xml:space="preserve"> </w:t>
            </w:r>
            <w:proofErr w:type="spellStart"/>
            <w:r w:rsidRPr="002F7078">
              <w:rPr>
                <w:sz w:val="20"/>
                <w:szCs w:val="20"/>
              </w:rPr>
              <w:t>cerințelor</w:t>
            </w:r>
            <w:proofErr w:type="spellEnd"/>
            <w:r w:rsidRPr="002F7078">
              <w:rPr>
                <w:sz w:val="20"/>
                <w:szCs w:val="20"/>
              </w:rPr>
              <w:t xml:space="preserve"> de </w:t>
            </w:r>
            <w:proofErr w:type="spellStart"/>
            <w:r w:rsidRPr="002F7078">
              <w:rPr>
                <w:sz w:val="20"/>
                <w:szCs w:val="20"/>
              </w:rPr>
              <w:t>securitate</w:t>
            </w:r>
            <w:proofErr w:type="spellEnd"/>
            <w:r w:rsidRPr="002F7078">
              <w:rPr>
                <w:sz w:val="20"/>
                <w:szCs w:val="20"/>
              </w:rPr>
              <w:t xml:space="preserve"> </w:t>
            </w:r>
            <w:proofErr w:type="spellStart"/>
            <w:r w:rsidRPr="002F7078">
              <w:rPr>
                <w:sz w:val="20"/>
                <w:szCs w:val="20"/>
              </w:rPr>
              <w:t>în</w:t>
            </w:r>
            <w:proofErr w:type="spellEnd"/>
            <w:r w:rsidRPr="002F7078">
              <w:rPr>
                <w:sz w:val="20"/>
                <w:szCs w:val="20"/>
              </w:rPr>
              <w:t xml:space="preserve"> </w:t>
            </w:r>
            <w:proofErr w:type="spellStart"/>
            <w:r w:rsidRPr="002F7078">
              <w:rPr>
                <w:sz w:val="20"/>
                <w:szCs w:val="20"/>
              </w:rPr>
              <w:t>conformitate</w:t>
            </w:r>
            <w:proofErr w:type="spellEnd"/>
            <w:r w:rsidRPr="002F7078">
              <w:rPr>
                <w:sz w:val="20"/>
                <w:szCs w:val="20"/>
              </w:rPr>
              <w:t xml:space="preserve"> cu:</w:t>
            </w:r>
          </w:p>
          <w:p w:rsidR="0090387F" w:rsidRPr="002F7078" w:rsidRDefault="0090387F" w:rsidP="001576AB">
            <w:pPr>
              <w:spacing w:after="0" w:line="240" w:lineRule="auto"/>
              <w:jc w:val="both"/>
              <w:rPr>
                <w:rFonts w:ascii="Times New Roman" w:hAnsi="Times New Roman"/>
                <w:sz w:val="20"/>
                <w:szCs w:val="20"/>
              </w:rPr>
            </w:pPr>
            <w:r w:rsidRPr="002F7078">
              <w:rPr>
                <w:rFonts w:ascii="Times New Roman" w:hAnsi="Times New Roman"/>
                <w:sz w:val="20"/>
                <w:szCs w:val="20"/>
              </w:rPr>
              <w:t xml:space="preserve">- Legea nr. 319/2006 a securității și </w:t>
            </w:r>
            <w:proofErr w:type="spellStart"/>
            <w:r w:rsidRPr="002F7078">
              <w:rPr>
                <w:rFonts w:ascii="Times New Roman" w:hAnsi="Times New Roman"/>
                <w:sz w:val="20"/>
                <w:szCs w:val="20"/>
              </w:rPr>
              <w:t>sănătații</w:t>
            </w:r>
            <w:proofErr w:type="spellEnd"/>
            <w:r w:rsidRPr="002F7078">
              <w:rPr>
                <w:rFonts w:ascii="Times New Roman" w:hAnsi="Times New Roman"/>
                <w:sz w:val="20"/>
                <w:szCs w:val="20"/>
              </w:rPr>
              <w:t xml:space="preserve"> în muncă cu modificările și completările ulterioare, din normele metodologice de aplicare a prevederilor Legii securității și sănătății în muncă nr. 319/2006, din Legea nr. 307/2006 (Apărarea Împotriva Incendiilor), din HG nr. 1146/2006 privind cerințele minime de securitate și sănătate pentru utilizarea în munca a echipamentelor de munca, HG nr. 1048/2006  privind cerințele minime de securitate și sănătate pentru utilizarea de către lucrători a </w:t>
            </w:r>
            <w:r w:rsidRPr="002F7078">
              <w:rPr>
                <w:rFonts w:ascii="Times New Roman" w:hAnsi="Times New Roman"/>
                <w:sz w:val="20"/>
                <w:szCs w:val="20"/>
              </w:rPr>
              <w:lastRenderedPageBreak/>
              <w:t xml:space="preserve">echipamentelor individuale de </w:t>
            </w:r>
            <w:proofErr w:type="spellStart"/>
            <w:r w:rsidRPr="002F7078">
              <w:rPr>
                <w:rFonts w:ascii="Times New Roman" w:hAnsi="Times New Roman"/>
                <w:sz w:val="20"/>
                <w:szCs w:val="20"/>
              </w:rPr>
              <w:t>protectie</w:t>
            </w:r>
            <w:proofErr w:type="spellEnd"/>
            <w:r w:rsidRPr="002F7078">
              <w:rPr>
                <w:rFonts w:ascii="Times New Roman" w:hAnsi="Times New Roman"/>
                <w:sz w:val="20"/>
                <w:szCs w:val="20"/>
              </w:rPr>
              <w:t xml:space="preserve"> la locul de muncă, HG nr. 1049/2006 privind asigurarea securității și sănătății lucrărilor din industria extractivă de suprafață și subteran și HG nr. 971/2006 privind cerințele minime pentru semnalizarea de securitate și/sau de sănătate la locul de muncă;</w:t>
            </w:r>
          </w:p>
          <w:p w:rsidR="0090387F" w:rsidRPr="002F7078" w:rsidRDefault="0090387F" w:rsidP="001576AB">
            <w:pPr>
              <w:spacing w:after="0" w:line="240" w:lineRule="auto"/>
              <w:ind w:firstLine="567"/>
              <w:jc w:val="both"/>
              <w:rPr>
                <w:rFonts w:ascii="Times New Roman" w:hAnsi="Times New Roman"/>
                <w:sz w:val="20"/>
                <w:szCs w:val="20"/>
              </w:rPr>
            </w:pPr>
            <w:r w:rsidRPr="002F7078">
              <w:rPr>
                <w:rFonts w:ascii="Times New Roman" w:hAnsi="Times New Roman"/>
                <w:sz w:val="20"/>
                <w:szCs w:val="20"/>
              </w:rPr>
              <w:t xml:space="preserve">- Normele metodologice de aplicare a prevederilor Legii securității și </w:t>
            </w:r>
            <w:proofErr w:type="spellStart"/>
            <w:r w:rsidRPr="002F7078">
              <w:rPr>
                <w:rFonts w:ascii="Times New Roman" w:hAnsi="Times New Roman"/>
                <w:sz w:val="20"/>
                <w:szCs w:val="20"/>
              </w:rPr>
              <w:t>sănătații</w:t>
            </w:r>
            <w:proofErr w:type="spellEnd"/>
            <w:r w:rsidRPr="002F7078">
              <w:rPr>
                <w:rFonts w:ascii="Times New Roman" w:hAnsi="Times New Roman"/>
                <w:sz w:val="20"/>
                <w:szCs w:val="20"/>
              </w:rPr>
              <w:t xml:space="preserve"> în munca nr . 319 / 2006 , aprobate prin HG nr. 1425 / 2006, cu completările și modificările  aprobate prin HG nr. 955 / 2010.</w:t>
            </w:r>
          </w:p>
          <w:p w:rsidR="0090387F" w:rsidRPr="002F7078" w:rsidRDefault="0090387F" w:rsidP="001576AB">
            <w:pPr>
              <w:spacing w:after="0" w:line="240" w:lineRule="auto"/>
              <w:ind w:firstLine="567"/>
              <w:jc w:val="both"/>
              <w:rPr>
                <w:rFonts w:ascii="Times New Roman" w:hAnsi="Times New Roman"/>
                <w:sz w:val="20"/>
                <w:szCs w:val="20"/>
              </w:rPr>
            </w:pPr>
            <w:r w:rsidRPr="002F7078">
              <w:rPr>
                <w:rFonts w:ascii="Times New Roman" w:hAnsi="Times New Roman"/>
                <w:sz w:val="20"/>
                <w:szCs w:val="20"/>
              </w:rPr>
              <w:t xml:space="preserve">Prestatorul se obligă sa respecte OUG nr. 195/2005 privind </w:t>
            </w:r>
            <w:proofErr w:type="spellStart"/>
            <w:r w:rsidRPr="002F7078">
              <w:rPr>
                <w:rFonts w:ascii="Times New Roman" w:hAnsi="Times New Roman"/>
                <w:sz w:val="20"/>
                <w:szCs w:val="20"/>
              </w:rPr>
              <w:t>protecţia</w:t>
            </w:r>
            <w:proofErr w:type="spellEnd"/>
            <w:r w:rsidRPr="002F7078">
              <w:rPr>
                <w:rFonts w:ascii="Times New Roman" w:hAnsi="Times New Roman"/>
                <w:sz w:val="20"/>
                <w:szCs w:val="20"/>
              </w:rPr>
              <w:t xml:space="preserve"> mediului.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Prestatorul va suporta toate consecințele </w:t>
            </w:r>
            <w:proofErr w:type="spellStart"/>
            <w:r w:rsidRPr="002F7078">
              <w:rPr>
                <w:rFonts w:ascii="Times New Roman" w:hAnsi="Times New Roman"/>
                <w:sz w:val="20"/>
                <w:szCs w:val="20"/>
              </w:rPr>
              <w:t>prevazute</w:t>
            </w:r>
            <w:proofErr w:type="spellEnd"/>
            <w:r w:rsidRPr="002F7078">
              <w:rPr>
                <w:rFonts w:ascii="Times New Roman" w:hAnsi="Times New Roman"/>
                <w:sz w:val="20"/>
                <w:szCs w:val="20"/>
              </w:rPr>
              <w:t xml:space="preserve"> de lege, în cazul în care mijlocul de transport a fost implicat într-un accident de circulație, în timpul în care acesta efectua transportul salariaților beneficiarului, răspunzând civilmente pentru eventualele prejudicii umane sau material produse de către angajații proprii.</w:t>
            </w:r>
          </w:p>
          <w:p w:rsidR="0090387F" w:rsidRPr="002F7078" w:rsidRDefault="0090387F" w:rsidP="001576AB">
            <w:pPr>
              <w:spacing w:after="0" w:line="240" w:lineRule="auto"/>
              <w:ind w:firstLine="720"/>
              <w:jc w:val="both"/>
              <w:rPr>
                <w:rFonts w:ascii="Times New Roman" w:hAnsi="Times New Roman"/>
                <w:sz w:val="20"/>
                <w:szCs w:val="20"/>
              </w:rPr>
            </w:pPr>
            <w:r w:rsidRPr="002F7078">
              <w:rPr>
                <w:rFonts w:ascii="Times New Roman" w:hAnsi="Times New Roman"/>
                <w:sz w:val="20"/>
                <w:szCs w:val="20"/>
              </w:rPr>
              <w:t xml:space="preserve">În timpul prestării serviciilor, prestatorul va respecta reglementările obligatorii privind securitatea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sănătatea în muncă, prevenirea </w:t>
            </w:r>
            <w:proofErr w:type="spellStart"/>
            <w:r w:rsidRPr="002F7078">
              <w:rPr>
                <w:rFonts w:ascii="Times New Roman" w:hAnsi="Times New Roman"/>
                <w:sz w:val="20"/>
                <w:szCs w:val="20"/>
              </w:rPr>
              <w:t>şi</w:t>
            </w:r>
            <w:proofErr w:type="spellEnd"/>
            <w:r w:rsidRPr="002F7078">
              <w:rPr>
                <w:rFonts w:ascii="Times New Roman" w:hAnsi="Times New Roman"/>
                <w:sz w:val="20"/>
                <w:szCs w:val="20"/>
              </w:rPr>
              <w:t xml:space="preserve"> stingerea incendiilor respectiv </w:t>
            </w:r>
            <w:proofErr w:type="spellStart"/>
            <w:r w:rsidRPr="002F7078">
              <w:rPr>
                <w:rFonts w:ascii="Times New Roman" w:hAnsi="Times New Roman"/>
                <w:sz w:val="20"/>
                <w:szCs w:val="20"/>
              </w:rPr>
              <w:t>protecţia</w:t>
            </w:r>
            <w:proofErr w:type="spellEnd"/>
            <w:r w:rsidRPr="002F7078">
              <w:rPr>
                <w:rFonts w:ascii="Times New Roman" w:hAnsi="Times New Roman"/>
                <w:sz w:val="20"/>
                <w:szCs w:val="20"/>
              </w:rPr>
              <w:t xml:space="preserve"> mediului.</w:t>
            </w:r>
          </w:p>
        </w:tc>
        <w:tc>
          <w:tcPr>
            <w:tcW w:w="1468"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108" w:right="-117"/>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90387F" w:rsidRPr="002F7078" w:rsidRDefault="0090387F" w:rsidP="001576AB">
            <w:pPr>
              <w:spacing w:after="0" w:line="240" w:lineRule="auto"/>
              <w:ind w:left="-82" w:right="-69" w:firstLine="2"/>
              <w:rPr>
                <w:rFonts w:ascii="Times New Roman" w:hAnsi="Times New Roman"/>
                <w:sz w:val="20"/>
                <w:szCs w:val="20"/>
              </w:rPr>
            </w:pPr>
          </w:p>
        </w:tc>
      </w:tr>
    </w:tbl>
    <w:p w:rsidR="00CA233A" w:rsidRDefault="00CA233A" w:rsidP="001576AB">
      <w:pPr>
        <w:spacing w:after="0" w:line="240" w:lineRule="auto"/>
        <w:rPr>
          <w:rFonts w:ascii="Times New Roman" w:hAnsi="Times New Roman" w:cs="Times New Roman"/>
          <w:sz w:val="24"/>
          <w:szCs w:val="24"/>
        </w:rPr>
      </w:pPr>
    </w:p>
    <w:p w:rsidR="00966B5B" w:rsidRDefault="00966B5B" w:rsidP="001576AB">
      <w:pPr>
        <w:spacing w:after="0" w:line="240" w:lineRule="auto"/>
        <w:rPr>
          <w:rFonts w:ascii="Times New Roman" w:hAnsi="Times New Roman" w:cs="Times New Roman"/>
          <w:sz w:val="24"/>
          <w:szCs w:val="24"/>
        </w:rPr>
      </w:pPr>
    </w:p>
    <w:p w:rsidR="00966B5B" w:rsidRPr="001D561E" w:rsidRDefault="00966B5B" w:rsidP="001576AB">
      <w:pPr>
        <w:spacing w:after="0" w:line="240" w:lineRule="auto"/>
        <w:jc w:val="both"/>
        <w:rPr>
          <w:rStyle w:val="l5def1"/>
          <w:rFonts w:ascii="Times New Roman" w:hAnsi="Times New Roman"/>
          <w:sz w:val="24"/>
          <w:szCs w:val="24"/>
        </w:rPr>
      </w:pPr>
      <w:r w:rsidRPr="001D561E">
        <w:rPr>
          <w:rStyle w:val="l5def1"/>
          <w:rFonts w:ascii="Times New Roman" w:hAnsi="Times New Roman"/>
          <w:sz w:val="24"/>
          <w:szCs w:val="24"/>
        </w:rPr>
        <w:t>Ofertanții vor completa coloana „</w:t>
      </w:r>
      <w:r w:rsidRPr="001D561E">
        <w:rPr>
          <w:rStyle w:val="l5def1"/>
          <w:rFonts w:ascii="Times New Roman" w:hAnsi="Times New Roman"/>
          <w:b/>
          <w:sz w:val="24"/>
          <w:szCs w:val="24"/>
        </w:rPr>
        <w:t>4</w:t>
      </w:r>
      <w:r w:rsidRPr="001D561E">
        <w:rPr>
          <w:rStyle w:val="l5def1"/>
          <w:rFonts w:ascii="Times New Roman" w:hAnsi="Times New Roman"/>
          <w:sz w:val="24"/>
          <w:szCs w:val="24"/>
        </w:rPr>
        <w:t>”</w:t>
      </w:r>
      <w:r w:rsidRPr="001D561E">
        <w:rPr>
          <w:rFonts w:ascii="Times New Roman" w:hAnsi="Times New Roman"/>
          <w:sz w:val="24"/>
          <w:szCs w:val="20"/>
        </w:rPr>
        <w:t xml:space="preserve"> </w:t>
      </w:r>
      <w:proofErr w:type="spellStart"/>
      <w:r w:rsidRPr="001D561E">
        <w:rPr>
          <w:rFonts w:ascii="Times New Roman" w:hAnsi="Times New Roman"/>
          <w:sz w:val="24"/>
          <w:szCs w:val="20"/>
        </w:rPr>
        <w:t>fara</w:t>
      </w:r>
      <w:proofErr w:type="spellEnd"/>
      <w:r w:rsidRPr="001D561E">
        <w:rPr>
          <w:rFonts w:ascii="Times New Roman" w:hAnsi="Times New Roman"/>
          <w:sz w:val="24"/>
          <w:szCs w:val="20"/>
        </w:rPr>
        <w:t xml:space="preserve"> a </w:t>
      </w:r>
      <w:proofErr w:type="spellStart"/>
      <w:r w:rsidRPr="001D561E">
        <w:rPr>
          <w:rFonts w:ascii="Times New Roman" w:hAnsi="Times New Roman"/>
          <w:sz w:val="24"/>
          <w:szCs w:val="20"/>
        </w:rPr>
        <w:t>mentiona</w:t>
      </w:r>
      <w:proofErr w:type="spellEnd"/>
      <w:r w:rsidRPr="001D561E">
        <w:rPr>
          <w:rFonts w:ascii="Times New Roman" w:hAnsi="Times New Roman"/>
          <w:sz w:val="24"/>
          <w:szCs w:val="20"/>
        </w:rPr>
        <w:t xml:space="preserve"> „conform (sub)capitolul…..”</w:t>
      </w:r>
      <w:r w:rsidRPr="001D561E">
        <w:rPr>
          <w:rStyle w:val="l5def1"/>
          <w:rFonts w:ascii="Times New Roman" w:hAnsi="Times New Roman"/>
          <w:sz w:val="24"/>
          <w:szCs w:val="24"/>
        </w:rPr>
        <w:t>, respectiv coloana „</w:t>
      </w:r>
      <w:r w:rsidRPr="001D561E">
        <w:rPr>
          <w:rStyle w:val="l5def1"/>
          <w:rFonts w:ascii="Times New Roman" w:hAnsi="Times New Roman"/>
          <w:b/>
          <w:sz w:val="24"/>
          <w:szCs w:val="24"/>
        </w:rPr>
        <w:t>5</w:t>
      </w:r>
      <w:r w:rsidRPr="001D561E">
        <w:rPr>
          <w:rStyle w:val="l5def1"/>
          <w:rFonts w:ascii="Times New Roman" w:hAnsi="Times New Roman"/>
          <w:sz w:val="24"/>
          <w:szCs w:val="24"/>
        </w:rPr>
        <w:t xml:space="preserve">” din tabel. </w:t>
      </w:r>
    </w:p>
    <w:p w:rsidR="00966B5B" w:rsidRDefault="00966B5B" w:rsidP="001576AB">
      <w:pPr>
        <w:spacing w:after="0" w:line="240" w:lineRule="auto"/>
        <w:rPr>
          <w:rFonts w:ascii="Times New Roman" w:hAnsi="Times New Roman" w:cs="Times New Roman"/>
          <w:sz w:val="24"/>
          <w:szCs w:val="24"/>
        </w:rPr>
      </w:pPr>
    </w:p>
    <w:p w:rsidR="00A86637" w:rsidRDefault="00A86637" w:rsidP="001576AB">
      <w:pPr>
        <w:spacing w:after="0" w:line="240" w:lineRule="auto"/>
        <w:rPr>
          <w:rFonts w:ascii="Times New Roman" w:hAnsi="Times New Roman" w:cs="Times New Roman"/>
          <w:sz w:val="24"/>
          <w:szCs w:val="24"/>
        </w:rPr>
      </w:pPr>
    </w:p>
    <w:p w:rsidR="00A86637" w:rsidRDefault="00A86637" w:rsidP="001576AB">
      <w:pPr>
        <w:spacing w:after="0" w:line="240" w:lineRule="auto"/>
        <w:rPr>
          <w:rFonts w:ascii="Times New Roman" w:hAnsi="Times New Roman" w:cs="Times New Roman"/>
          <w:sz w:val="24"/>
          <w:szCs w:val="24"/>
        </w:rPr>
      </w:pPr>
      <w:r>
        <w:rPr>
          <w:rFonts w:ascii="Times New Roman" w:hAnsi="Times New Roman" w:cs="Times New Roman"/>
          <w:sz w:val="24"/>
          <w:szCs w:val="24"/>
        </w:rPr>
        <w:t>Ofertant,</w:t>
      </w:r>
    </w:p>
    <w:p w:rsidR="00A86637" w:rsidRPr="006D309B" w:rsidRDefault="00A86637" w:rsidP="001576AB">
      <w:pPr>
        <w:spacing w:after="0" w:line="240" w:lineRule="auto"/>
        <w:rPr>
          <w:rFonts w:ascii="Times New Roman" w:hAnsi="Times New Roman" w:cs="Times New Roman"/>
          <w:sz w:val="24"/>
          <w:szCs w:val="24"/>
        </w:rPr>
      </w:pPr>
      <w:r>
        <w:rPr>
          <w:rFonts w:ascii="Times New Roman" w:hAnsi="Times New Roman" w:cs="Times New Roman"/>
          <w:sz w:val="24"/>
          <w:szCs w:val="24"/>
        </w:rPr>
        <w:t>...........</w:t>
      </w:r>
    </w:p>
    <w:sectPr w:rsidR="00A86637" w:rsidRPr="006D309B" w:rsidSect="00CA233A">
      <w:pgSz w:w="16838" w:h="11906" w:orient="landscape" w:code="9"/>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6D" w:rsidRDefault="001F2E6D" w:rsidP="00B05501">
      <w:pPr>
        <w:spacing w:after="0" w:line="240" w:lineRule="auto"/>
      </w:pPr>
      <w:r>
        <w:separator/>
      </w:r>
    </w:p>
  </w:endnote>
  <w:endnote w:type="continuationSeparator" w:id="0">
    <w:p w:rsidR="001F2E6D" w:rsidRDefault="001F2E6D"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0359CB">
          <w:rPr>
            <w:noProof/>
          </w:rPr>
          <w:t>10</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6D" w:rsidRDefault="001F2E6D" w:rsidP="00B05501">
      <w:pPr>
        <w:spacing w:after="0" w:line="240" w:lineRule="auto"/>
      </w:pPr>
      <w:r>
        <w:separator/>
      </w:r>
    </w:p>
  </w:footnote>
  <w:footnote w:type="continuationSeparator" w:id="0">
    <w:p w:rsidR="001F2E6D" w:rsidRDefault="001F2E6D"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27415DC"/>
    <w:multiLevelType w:val="hybridMultilevel"/>
    <w:tmpl w:val="F93E4880"/>
    <w:lvl w:ilvl="0" w:tplc="04180003">
      <w:start w:val="1"/>
      <w:numFmt w:val="bullet"/>
      <w:lvlText w:val="o"/>
      <w:lvlJc w:val="left"/>
      <w:pPr>
        <w:ind w:left="630" w:hanging="360"/>
      </w:pPr>
      <w:rPr>
        <w:rFonts w:ascii="Courier New" w:hAnsi="Courier New" w:cs="Courier New" w:hint="default"/>
        <w:b w:val="0"/>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 w15:restartNumberingAfterBreak="0">
    <w:nsid w:val="38026666"/>
    <w:multiLevelType w:val="hybridMultilevel"/>
    <w:tmpl w:val="71309F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0D4767"/>
    <w:multiLevelType w:val="hybridMultilevel"/>
    <w:tmpl w:val="76F2AEFA"/>
    <w:lvl w:ilvl="0" w:tplc="B2A4C628">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35F4"/>
    <w:multiLevelType w:val="hybridMultilevel"/>
    <w:tmpl w:val="94AE4D42"/>
    <w:lvl w:ilvl="0" w:tplc="CF1ABF0A">
      <w:numFmt w:val="bullet"/>
      <w:lvlText w:val="-"/>
      <w:lvlJc w:val="left"/>
      <w:pPr>
        <w:ind w:left="180" w:hanging="360"/>
      </w:pPr>
      <w:rPr>
        <w:rFonts w:ascii="Times New Roman" w:eastAsia="Times New Roman" w:hAnsi="Times New Roman" w:cs="Times New Roman" w:hint="default"/>
        <w:b w:val="0"/>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6"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4672F6B"/>
    <w:multiLevelType w:val="hybridMultilevel"/>
    <w:tmpl w:val="8AB0006A"/>
    <w:lvl w:ilvl="0" w:tplc="DA0C769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70F5"/>
    <w:multiLevelType w:val="hybridMultilevel"/>
    <w:tmpl w:val="74E60DCA"/>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5C020469"/>
    <w:multiLevelType w:val="hybridMultilevel"/>
    <w:tmpl w:val="C8E48C1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9"/>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359CB"/>
    <w:rsid w:val="00067BAE"/>
    <w:rsid w:val="000E20AB"/>
    <w:rsid w:val="00122726"/>
    <w:rsid w:val="00130456"/>
    <w:rsid w:val="001576AB"/>
    <w:rsid w:val="001F2E6D"/>
    <w:rsid w:val="00270E8A"/>
    <w:rsid w:val="00274DE3"/>
    <w:rsid w:val="003B06C1"/>
    <w:rsid w:val="00454645"/>
    <w:rsid w:val="004F73E1"/>
    <w:rsid w:val="00504902"/>
    <w:rsid w:val="0061044E"/>
    <w:rsid w:val="006D309B"/>
    <w:rsid w:val="00753E7E"/>
    <w:rsid w:val="00757169"/>
    <w:rsid w:val="008067D9"/>
    <w:rsid w:val="00870D7B"/>
    <w:rsid w:val="008916FB"/>
    <w:rsid w:val="0090387F"/>
    <w:rsid w:val="009545C2"/>
    <w:rsid w:val="00966B5B"/>
    <w:rsid w:val="00A86637"/>
    <w:rsid w:val="00AC2601"/>
    <w:rsid w:val="00B05501"/>
    <w:rsid w:val="00B26257"/>
    <w:rsid w:val="00C16109"/>
    <w:rsid w:val="00CA233A"/>
    <w:rsid w:val="00CB6332"/>
    <w:rsid w:val="00CE1485"/>
    <w:rsid w:val="00D2634D"/>
    <w:rsid w:val="00D31558"/>
    <w:rsid w:val="00DB40F0"/>
    <w:rsid w:val="00E22E3C"/>
    <w:rsid w:val="00E64626"/>
    <w:rsid w:val="00F67511"/>
    <w:rsid w:val="00F903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Listă paragraf,Numbered List"/>
    <w:basedOn w:val="Normal"/>
    <w:link w:val="ListParagraphChar"/>
    <w:uiPriority w:val="34"/>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Listă paragraf Char,Numbered List Char"/>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character" w:customStyle="1" w:styleId="l5def1">
    <w:name w:val="l5def1"/>
    <w:rsid w:val="00067BA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4137</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26</cp:revision>
  <dcterms:created xsi:type="dcterms:W3CDTF">2022-04-15T07:41:00Z</dcterms:created>
  <dcterms:modified xsi:type="dcterms:W3CDTF">2024-07-16T07:39:00Z</dcterms:modified>
</cp:coreProperties>
</file>